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B9" w:rsidRDefault="001956B9" w:rsidP="001956B9">
      <w:pPr>
        <w:spacing w:after="0" w:line="240" w:lineRule="auto"/>
        <w:ind w:left="4248"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Додаток до плану роботи</w:t>
      </w:r>
    </w:p>
    <w:p w:rsidR="001956B9" w:rsidRDefault="001956B9" w:rsidP="001956B9">
      <w:pPr>
        <w:spacing w:after="0" w:line="240" w:lineRule="auto"/>
        <w:ind w:left="4248"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Зачепилівської ЗОШ І-ІІІ ступенів</w:t>
      </w:r>
    </w:p>
    <w:p w:rsidR="001956B9" w:rsidRDefault="001956B9" w:rsidP="001956B9">
      <w:pPr>
        <w:spacing w:after="0" w:line="240" w:lineRule="auto"/>
        <w:ind w:left="4248"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Зачепилівської селищної ради </w:t>
      </w:r>
    </w:p>
    <w:p w:rsidR="001956B9" w:rsidRDefault="001956B9" w:rsidP="001956B9">
      <w:pPr>
        <w:spacing w:after="0" w:line="240" w:lineRule="auto"/>
        <w:ind w:left="4248"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Зачепилівського району</w:t>
      </w:r>
    </w:p>
    <w:p w:rsidR="001956B9" w:rsidRDefault="001956B9" w:rsidP="001956B9">
      <w:pPr>
        <w:spacing w:after="0" w:line="240" w:lineRule="auto"/>
        <w:ind w:left="4248"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Харківської області</w:t>
      </w:r>
    </w:p>
    <w:p w:rsidR="001956B9" w:rsidRDefault="001956B9" w:rsidP="001956B9">
      <w:pPr>
        <w:spacing w:after="0" w:line="240" w:lineRule="auto"/>
        <w:rPr>
          <w:rFonts w:ascii="Times New Roman" w:eastAsia="Times New Roman" w:hAnsi="Times New Roman" w:cs="Times New Roman"/>
          <w:sz w:val="28"/>
          <w:szCs w:val="28"/>
          <w:lang w:val="uk-UA" w:eastAsia="ru-RU"/>
        </w:rPr>
      </w:pPr>
    </w:p>
    <w:p w:rsidR="001956B9" w:rsidRDefault="001956B9" w:rsidP="001956B9">
      <w:pPr>
        <w:spacing w:after="0" w:line="240" w:lineRule="auto"/>
        <w:rPr>
          <w:rFonts w:ascii="Times New Roman" w:eastAsia="Times New Roman" w:hAnsi="Times New Roman" w:cs="Times New Roman"/>
          <w:sz w:val="28"/>
          <w:szCs w:val="28"/>
          <w:lang w:val="uk-UA" w:eastAsia="ru-RU"/>
        </w:rPr>
      </w:pPr>
    </w:p>
    <w:p w:rsidR="001956B9" w:rsidRDefault="001956B9" w:rsidP="001956B9">
      <w:pPr>
        <w:spacing w:after="0" w:line="240" w:lineRule="auto"/>
        <w:rPr>
          <w:rFonts w:ascii="Times New Roman" w:eastAsia="Times New Roman" w:hAnsi="Times New Roman" w:cs="Times New Roman"/>
          <w:sz w:val="28"/>
          <w:szCs w:val="28"/>
          <w:lang w:val="uk-UA" w:eastAsia="ru-RU"/>
        </w:rPr>
      </w:pPr>
    </w:p>
    <w:p w:rsidR="001956B9" w:rsidRDefault="001956B9" w:rsidP="001956B9">
      <w:pPr>
        <w:spacing w:after="0" w:line="240" w:lineRule="auto"/>
        <w:rPr>
          <w:rFonts w:ascii="Times New Roman" w:eastAsia="Times New Roman" w:hAnsi="Times New Roman" w:cs="Times New Roman"/>
          <w:sz w:val="28"/>
          <w:szCs w:val="28"/>
          <w:lang w:val="uk-UA" w:eastAsia="ru-RU"/>
        </w:rPr>
      </w:pPr>
    </w:p>
    <w:p w:rsidR="001956B9" w:rsidRDefault="001956B9" w:rsidP="001956B9">
      <w:pPr>
        <w:spacing w:after="0" w:line="240" w:lineRule="auto"/>
        <w:rPr>
          <w:rFonts w:ascii="Times New Roman" w:eastAsia="Times New Roman" w:hAnsi="Times New Roman" w:cs="Times New Roman"/>
          <w:sz w:val="56"/>
          <w:szCs w:val="28"/>
          <w:lang w:val="uk-UA" w:eastAsia="ru-RU"/>
        </w:rPr>
      </w:pPr>
    </w:p>
    <w:p w:rsidR="001956B9" w:rsidRDefault="001956B9" w:rsidP="001956B9">
      <w:pPr>
        <w:keepNext/>
        <w:spacing w:after="0" w:line="240" w:lineRule="auto"/>
        <w:jc w:val="center"/>
        <w:outlineLvl w:val="1"/>
        <w:rPr>
          <w:rFonts w:ascii="Times New Roman" w:eastAsia="Times New Roman" w:hAnsi="Times New Roman" w:cs="Times New Roman"/>
          <w:b/>
          <w:bCs/>
          <w:sz w:val="56"/>
          <w:szCs w:val="28"/>
          <w:lang w:val="uk-UA" w:eastAsia="ru-RU"/>
        </w:rPr>
      </w:pPr>
      <w:r>
        <w:rPr>
          <w:rFonts w:ascii="Times New Roman" w:eastAsia="Times New Roman" w:hAnsi="Times New Roman" w:cs="Times New Roman"/>
          <w:b/>
          <w:bCs/>
          <w:sz w:val="56"/>
          <w:szCs w:val="28"/>
          <w:lang w:val="uk-UA" w:eastAsia="ru-RU"/>
        </w:rPr>
        <w:t>ПЛАН РОБОТИ</w:t>
      </w:r>
    </w:p>
    <w:p w:rsidR="001956B9" w:rsidRDefault="001956B9" w:rsidP="001956B9">
      <w:pPr>
        <w:spacing w:after="0" w:line="240" w:lineRule="auto"/>
        <w:jc w:val="center"/>
        <w:rPr>
          <w:rFonts w:ascii="Times New Roman" w:eastAsia="Times New Roman" w:hAnsi="Times New Roman" w:cs="Times New Roman"/>
          <w:b/>
          <w:bCs/>
          <w:sz w:val="56"/>
          <w:szCs w:val="28"/>
          <w:lang w:val="uk-UA" w:eastAsia="ru-RU"/>
        </w:rPr>
      </w:pPr>
      <w:r>
        <w:rPr>
          <w:rFonts w:ascii="Times New Roman" w:eastAsia="Times New Roman" w:hAnsi="Times New Roman" w:cs="Times New Roman"/>
          <w:b/>
          <w:bCs/>
          <w:sz w:val="56"/>
          <w:szCs w:val="28"/>
          <w:lang w:val="uk-UA" w:eastAsia="ru-RU"/>
        </w:rPr>
        <w:t xml:space="preserve">ЛЕБ’ЯЗЬКОЇ ФЛІЇ </w:t>
      </w:r>
    </w:p>
    <w:p w:rsidR="001956B9" w:rsidRDefault="001956B9" w:rsidP="001956B9">
      <w:pPr>
        <w:spacing w:after="0" w:line="240" w:lineRule="auto"/>
        <w:jc w:val="center"/>
        <w:rPr>
          <w:rFonts w:ascii="Times New Roman" w:eastAsia="Times New Roman" w:hAnsi="Times New Roman" w:cs="Times New Roman"/>
          <w:b/>
          <w:bCs/>
          <w:sz w:val="56"/>
          <w:szCs w:val="28"/>
          <w:lang w:val="uk-UA" w:eastAsia="ru-RU"/>
        </w:rPr>
      </w:pPr>
      <w:r>
        <w:rPr>
          <w:rFonts w:ascii="Times New Roman" w:eastAsia="Times New Roman" w:hAnsi="Times New Roman" w:cs="Times New Roman"/>
          <w:b/>
          <w:bCs/>
          <w:sz w:val="56"/>
          <w:szCs w:val="28"/>
          <w:lang w:val="uk-UA" w:eastAsia="ru-RU"/>
        </w:rPr>
        <w:t>ЗАЧЕПИЛІВСЬКОЇ</w:t>
      </w:r>
    </w:p>
    <w:p w:rsidR="001956B9" w:rsidRDefault="001956B9" w:rsidP="001956B9">
      <w:pPr>
        <w:spacing w:after="0" w:line="240" w:lineRule="auto"/>
        <w:jc w:val="center"/>
        <w:rPr>
          <w:rFonts w:ascii="Times New Roman" w:eastAsia="Times New Roman" w:hAnsi="Times New Roman" w:cs="Times New Roman"/>
          <w:b/>
          <w:bCs/>
          <w:sz w:val="56"/>
          <w:szCs w:val="28"/>
          <w:lang w:val="uk-UA" w:eastAsia="ru-RU"/>
        </w:rPr>
      </w:pPr>
      <w:r>
        <w:rPr>
          <w:rFonts w:ascii="Times New Roman" w:eastAsia="Times New Roman" w:hAnsi="Times New Roman" w:cs="Times New Roman"/>
          <w:b/>
          <w:bCs/>
          <w:sz w:val="56"/>
          <w:szCs w:val="28"/>
          <w:lang w:val="uk-UA" w:eastAsia="ru-RU"/>
        </w:rPr>
        <w:t>ЗАГАЛЬНООСВІТНЬОЇ</w:t>
      </w:r>
    </w:p>
    <w:p w:rsidR="001956B9" w:rsidRDefault="001956B9" w:rsidP="001956B9">
      <w:pPr>
        <w:spacing w:after="0" w:line="240" w:lineRule="auto"/>
        <w:jc w:val="center"/>
        <w:rPr>
          <w:rFonts w:ascii="Times New Roman" w:eastAsia="Times New Roman" w:hAnsi="Times New Roman" w:cs="Times New Roman"/>
          <w:b/>
          <w:bCs/>
          <w:sz w:val="56"/>
          <w:szCs w:val="28"/>
          <w:lang w:val="uk-UA" w:eastAsia="ru-RU"/>
        </w:rPr>
      </w:pPr>
      <w:r>
        <w:rPr>
          <w:rFonts w:ascii="Times New Roman" w:eastAsia="Times New Roman" w:hAnsi="Times New Roman" w:cs="Times New Roman"/>
          <w:b/>
          <w:bCs/>
          <w:sz w:val="56"/>
          <w:szCs w:val="28"/>
          <w:lang w:val="uk-UA" w:eastAsia="ru-RU"/>
        </w:rPr>
        <w:t>ШКОЛИ І-ІІІ СТУПЕНІВ</w:t>
      </w:r>
    </w:p>
    <w:p w:rsidR="001956B9" w:rsidRDefault="001956B9" w:rsidP="001956B9">
      <w:pPr>
        <w:spacing w:after="0" w:line="240" w:lineRule="auto"/>
        <w:jc w:val="center"/>
        <w:rPr>
          <w:rFonts w:ascii="Times New Roman" w:eastAsia="Times New Roman" w:hAnsi="Times New Roman" w:cs="Times New Roman"/>
          <w:b/>
          <w:bCs/>
          <w:sz w:val="56"/>
          <w:szCs w:val="28"/>
          <w:lang w:val="uk-UA" w:eastAsia="ru-RU"/>
        </w:rPr>
      </w:pPr>
      <w:r>
        <w:rPr>
          <w:rFonts w:ascii="Times New Roman" w:eastAsia="Times New Roman" w:hAnsi="Times New Roman" w:cs="Times New Roman"/>
          <w:b/>
          <w:bCs/>
          <w:sz w:val="56"/>
          <w:szCs w:val="28"/>
          <w:lang w:val="uk-UA" w:eastAsia="ru-RU"/>
        </w:rPr>
        <w:t xml:space="preserve">ЗАЧЕПИЛІВСЬКОЇ </w:t>
      </w:r>
    </w:p>
    <w:p w:rsidR="001956B9" w:rsidRDefault="001956B9" w:rsidP="001956B9">
      <w:pPr>
        <w:spacing w:after="0" w:line="240" w:lineRule="auto"/>
        <w:jc w:val="center"/>
        <w:rPr>
          <w:rFonts w:ascii="Times New Roman" w:eastAsia="Times New Roman" w:hAnsi="Times New Roman" w:cs="Times New Roman"/>
          <w:b/>
          <w:bCs/>
          <w:sz w:val="56"/>
          <w:szCs w:val="28"/>
          <w:lang w:val="uk-UA" w:eastAsia="ru-RU"/>
        </w:rPr>
      </w:pPr>
      <w:r>
        <w:rPr>
          <w:rFonts w:ascii="Times New Roman" w:eastAsia="Times New Roman" w:hAnsi="Times New Roman" w:cs="Times New Roman"/>
          <w:b/>
          <w:bCs/>
          <w:sz w:val="56"/>
          <w:szCs w:val="28"/>
          <w:lang w:val="uk-UA" w:eastAsia="ru-RU"/>
        </w:rPr>
        <w:t>СЕЛИЩНОЇ РАДИ</w:t>
      </w:r>
    </w:p>
    <w:p w:rsidR="001956B9" w:rsidRDefault="001956B9" w:rsidP="001956B9">
      <w:pPr>
        <w:spacing w:after="0" w:line="240" w:lineRule="auto"/>
        <w:jc w:val="center"/>
        <w:rPr>
          <w:rFonts w:ascii="Times New Roman" w:eastAsia="Times New Roman" w:hAnsi="Times New Roman" w:cs="Times New Roman"/>
          <w:b/>
          <w:bCs/>
          <w:sz w:val="56"/>
          <w:szCs w:val="28"/>
          <w:lang w:val="uk-UA" w:eastAsia="ru-RU"/>
        </w:rPr>
      </w:pPr>
      <w:r>
        <w:rPr>
          <w:rFonts w:ascii="Times New Roman" w:eastAsia="Times New Roman" w:hAnsi="Times New Roman" w:cs="Times New Roman"/>
          <w:b/>
          <w:bCs/>
          <w:sz w:val="56"/>
          <w:szCs w:val="28"/>
          <w:lang w:val="uk-UA" w:eastAsia="ru-RU"/>
        </w:rPr>
        <w:t>ЗАЧЕПИЛІВСЬКОГО РАЙОНУ</w:t>
      </w:r>
    </w:p>
    <w:p w:rsidR="001956B9" w:rsidRDefault="001956B9" w:rsidP="001956B9">
      <w:pPr>
        <w:spacing w:after="0" w:line="240" w:lineRule="auto"/>
        <w:jc w:val="center"/>
        <w:rPr>
          <w:rFonts w:ascii="Times New Roman" w:eastAsia="Times New Roman" w:hAnsi="Times New Roman" w:cs="Times New Roman"/>
          <w:b/>
          <w:bCs/>
          <w:sz w:val="56"/>
          <w:szCs w:val="28"/>
          <w:lang w:val="uk-UA" w:eastAsia="ru-RU"/>
        </w:rPr>
      </w:pPr>
      <w:r>
        <w:rPr>
          <w:rFonts w:ascii="Times New Roman" w:eastAsia="Times New Roman" w:hAnsi="Times New Roman" w:cs="Times New Roman"/>
          <w:b/>
          <w:bCs/>
          <w:sz w:val="56"/>
          <w:szCs w:val="28"/>
          <w:lang w:val="uk-UA" w:eastAsia="ru-RU"/>
        </w:rPr>
        <w:t>ХАРКІВСЬКОЇ ОБЛАСТІ</w:t>
      </w:r>
    </w:p>
    <w:p w:rsidR="001956B9" w:rsidRDefault="001956B9" w:rsidP="001956B9">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56"/>
          <w:szCs w:val="28"/>
          <w:lang w:val="uk-UA" w:eastAsia="ru-RU"/>
        </w:rPr>
        <w:t>на 2020/2021 навчальний рік</w:t>
      </w:r>
    </w:p>
    <w:p w:rsidR="001956B9" w:rsidRDefault="001956B9" w:rsidP="001956B9">
      <w:pPr>
        <w:spacing w:after="0" w:line="240" w:lineRule="auto"/>
        <w:jc w:val="center"/>
        <w:rPr>
          <w:rFonts w:ascii="Times New Roman" w:eastAsia="Times New Roman" w:hAnsi="Times New Roman" w:cs="Times New Roman"/>
          <w:b/>
          <w:bCs/>
          <w:sz w:val="28"/>
          <w:szCs w:val="28"/>
          <w:lang w:val="uk-UA" w:eastAsia="ru-RU"/>
        </w:rPr>
      </w:pPr>
    </w:p>
    <w:p w:rsidR="001956B9" w:rsidRDefault="001956B9" w:rsidP="001956B9">
      <w:pPr>
        <w:spacing w:after="0" w:line="240" w:lineRule="auto"/>
        <w:jc w:val="center"/>
        <w:rPr>
          <w:rFonts w:ascii="Times New Roman" w:eastAsia="Times New Roman" w:hAnsi="Times New Roman" w:cs="Times New Roman"/>
          <w:b/>
          <w:bCs/>
          <w:sz w:val="28"/>
          <w:szCs w:val="28"/>
          <w:lang w:val="uk-UA" w:eastAsia="ru-RU"/>
        </w:rPr>
      </w:pPr>
    </w:p>
    <w:p w:rsidR="001956B9" w:rsidRDefault="001956B9" w:rsidP="001956B9">
      <w:pPr>
        <w:spacing w:after="0" w:line="240" w:lineRule="auto"/>
        <w:jc w:val="center"/>
        <w:rPr>
          <w:rFonts w:ascii="Times New Roman" w:eastAsia="Times New Roman" w:hAnsi="Times New Roman" w:cs="Times New Roman"/>
          <w:b/>
          <w:bCs/>
          <w:sz w:val="28"/>
          <w:szCs w:val="28"/>
          <w:lang w:val="uk-UA" w:eastAsia="ru-RU"/>
        </w:rPr>
      </w:pPr>
    </w:p>
    <w:p w:rsidR="001956B9" w:rsidRDefault="001956B9" w:rsidP="001956B9">
      <w:pPr>
        <w:spacing w:after="0" w:line="240" w:lineRule="auto"/>
        <w:jc w:val="center"/>
        <w:rPr>
          <w:rFonts w:ascii="Times New Roman" w:eastAsia="Times New Roman" w:hAnsi="Times New Roman" w:cs="Times New Roman"/>
          <w:sz w:val="28"/>
          <w:szCs w:val="28"/>
          <w:lang w:val="uk-UA" w:eastAsia="ru-RU"/>
        </w:rPr>
      </w:pPr>
    </w:p>
    <w:p w:rsidR="001956B9" w:rsidRDefault="001956B9" w:rsidP="001956B9">
      <w:pPr>
        <w:spacing w:after="0" w:line="240" w:lineRule="auto"/>
        <w:jc w:val="center"/>
        <w:rPr>
          <w:rFonts w:ascii="Times New Roman" w:eastAsia="Times New Roman" w:hAnsi="Times New Roman" w:cs="Times New Roman"/>
          <w:sz w:val="28"/>
          <w:szCs w:val="28"/>
          <w:lang w:val="uk-UA" w:eastAsia="ru-RU"/>
        </w:rPr>
      </w:pPr>
    </w:p>
    <w:p w:rsidR="001956B9" w:rsidRDefault="001956B9" w:rsidP="001956B9">
      <w:pPr>
        <w:spacing w:after="0" w:line="240" w:lineRule="auto"/>
        <w:jc w:val="center"/>
        <w:rPr>
          <w:rFonts w:ascii="Times New Roman" w:eastAsia="Times New Roman" w:hAnsi="Times New Roman" w:cs="Times New Roman"/>
          <w:sz w:val="28"/>
          <w:szCs w:val="28"/>
          <w:lang w:val="uk-UA" w:eastAsia="ru-RU"/>
        </w:rPr>
      </w:pPr>
    </w:p>
    <w:p w:rsidR="001956B9" w:rsidRDefault="001956B9" w:rsidP="001956B9">
      <w:pPr>
        <w:spacing w:after="0" w:line="240" w:lineRule="auto"/>
        <w:jc w:val="center"/>
        <w:rPr>
          <w:rFonts w:ascii="Times New Roman" w:eastAsia="Times New Roman" w:hAnsi="Times New Roman" w:cs="Times New Roman"/>
          <w:sz w:val="28"/>
          <w:szCs w:val="28"/>
          <w:lang w:val="uk-UA" w:eastAsia="ru-RU"/>
        </w:rPr>
      </w:pPr>
    </w:p>
    <w:p w:rsidR="001956B9" w:rsidRDefault="001956B9" w:rsidP="001956B9">
      <w:pPr>
        <w:spacing w:after="0" w:line="240" w:lineRule="auto"/>
        <w:jc w:val="center"/>
        <w:rPr>
          <w:rFonts w:ascii="Times New Roman" w:eastAsia="Times New Roman" w:hAnsi="Times New Roman" w:cs="Times New Roman"/>
          <w:sz w:val="28"/>
          <w:szCs w:val="28"/>
          <w:lang w:val="uk-UA" w:eastAsia="ru-RU"/>
        </w:rPr>
      </w:pPr>
    </w:p>
    <w:p w:rsidR="001956B9" w:rsidRDefault="001956B9" w:rsidP="001956B9">
      <w:pPr>
        <w:spacing w:after="0" w:line="240" w:lineRule="auto"/>
        <w:jc w:val="center"/>
        <w:rPr>
          <w:rFonts w:ascii="Times New Roman" w:eastAsia="Times New Roman" w:hAnsi="Times New Roman" w:cs="Times New Roman"/>
          <w:sz w:val="28"/>
          <w:szCs w:val="28"/>
          <w:lang w:val="uk-UA" w:eastAsia="ru-RU"/>
        </w:rPr>
      </w:pPr>
    </w:p>
    <w:p w:rsidR="001956B9" w:rsidRDefault="001956B9" w:rsidP="001956B9">
      <w:pPr>
        <w:spacing w:after="0" w:line="240" w:lineRule="auto"/>
        <w:jc w:val="center"/>
        <w:rPr>
          <w:rFonts w:ascii="Times New Roman" w:eastAsia="Times New Roman" w:hAnsi="Times New Roman" w:cs="Times New Roman"/>
          <w:sz w:val="28"/>
          <w:szCs w:val="28"/>
          <w:lang w:val="uk-UA" w:eastAsia="ru-RU"/>
        </w:rPr>
      </w:pPr>
    </w:p>
    <w:p w:rsidR="001956B9" w:rsidRDefault="001956B9" w:rsidP="001956B9"/>
    <w:p w:rsidR="003008D6" w:rsidRPr="001956B9" w:rsidRDefault="003008D6" w:rsidP="00C23F28">
      <w:pPr>
        <w:spacing w:after="0" w:line="240" w:lineRule="auto"/>
        <w:jc w:val="center"/>
        <w:rPr>
          <w:rFonts w:ascii="Times New Roman" w:eastAsia="Times New Roman" w:hAnsi="Times New Roman" w:cs="Times New Roman"/>
          <w:sz w:val="28"/>
          <w:szCs w:val="28"/>
          <w:lang w:eastAsia="ru-RU"/>
        </w:rPr>
      </w:pPr>
    </w:p>
    <w:p w:rsidR="00C23F28" w:rsidRDefault="00C23F28">
      <w:pPr>
        <w:rPr>
          <w:lang w:val="uk-UA"/>
        </w:rPr>
      </w:pPr>
    </w:p>
    <w:p w:rsidR="00BA74B3" w:rsidRDefault="00BA74B3">
      <w:pPr>
        <w:rPr>
          <w:lang w:val="uk-UA"/>
        </w:rPr>
      </w:pPr>
    </w:p>
    <w:p w:rsidR="00C23F28" w:rsidRPr="00F232F6" w:rsidRDefault="00F232F6" w:rsidP="00F232F6">
      <w:pPr>
        <w:jc w:val="center"/>
        <w:rPr>
          <w:rFonts w:ascii="Times New Roman" w:hAnsi="Times New Roman" w:cs="Times New Roman"/>
          <w:b/>
          <w:sz w:val="28"/>
          <w:szCs w:val="28"/>
          <w:lang w:val="uk-UA"/>
        </w:rPr>
      </w:pPr>
      <w:r>
        <w:rPr>
          <w:rFonts w:ascii="Times New Roman" w:hAnsi="Times New Roman" w:cs="Times New Roman"/>
          <w:b/>
          <w:sz w:val="28"/>
          <w:szCs w:val="28"/>
          <w:lang w:val="uk-UA"/>
        </w:rPr>
        <w:t>ВСТУП</w:t>
      </w:r>
    </w:p>
    <w:p w:rsidR="00611BA6" w:rsidRPr="00611BA6" w:rsidRDefault="00611BA6" w:rsidP="00611BA6">
      <w:pPr>
        <w:spacing w:after="0" w:line="240" w:lineRule="auto"/>
        <w:jc w:val="center"/>
        <w:rPr>
          <w:rFonts w:ascii="Times New Roman" w:eastAsia="Times New Roman" w:hAnsi="Times New Roman" w:cs="Times New Roman"/>
          <w:b/>
          <w:sz w:val="28"/>
          <w:szCs w:val="28"/>
          <w:lang w:eastAsia="ru-RU"/>
        </w:rPr>
      </w:pPr>
      <w:r w:rsidRPr="00611BA6">
        <w:rPr>
          <w:rFonts w:ascii="Times New Roman" w:eastAsia="Times New Roman" w:hAnsi="Times New Roman" w:cs="Times New Roman"/>
          <w:b/>
          <w:bCs/>
          <w:sz w:val="28"/>
          <w:szCs w:val="28"/>
          <w:lang w:val="uk-UA" w:eastAsia="ru-RU"/>
        </w:rPr>
        <w:t>Підсумки діяльності навчального закладу в 20</w:t>
      </w:r>
      <w:r>
        <w:rPr>
          <w:rFonts w:ascii="Times New Roman" w:eastAsia="Times New Roman" w:hAnsi="Times New Roman" w:cs="Times New Roman"/>
          <w:b/>
          <w:bCs/>
          <w:sz w:val="28"/>
          <w:szCs w:val="28"/>
          <w:lang w:val="uk-UA" w:eastAsia="ru-RU"/>
        </w:rPr>
        <w:t>19</w:t>
      </w:r>
      <w:r w:rsidRPr="00611BA6">
        <w:rPr>
          <w:rFonts w:ascii="Times New Roman" w:eastAsia="Times New Roman" w:hAnsi="Times New Roman" w:cs="Times New Roman"/>
          <w:b/>
          <w:bCs/>
          <w:sz w:val="28"/>
          <w:szCs w:val="28"/>
          <w:lang w:val="uk-UA" w:eastAsia="ru-RU"/>
        </w:rPr>
        <w:t>/20</w:t>
      </w:r>
      <w:r>
        <w:rPr>
          <w:rFonts w:ascii="Times New Roman" w:eastAsia="Times New Roman" w:hAnsi="Times New Roman" w:cs="Times New Roman"/>
          <w:b/>
          <w:bCs/>
          <w:sz w:val="28"/>
          <w:szCs w:val="28"/>
          <w:lang w:val="uk-UA" w:eastAsia="ru-RU"/>
        </w:rPr>
        <w:t>20</w:t>
      </w:r>
      <w:r w:rsidRPr="00611BA6">
        <w:rPr>
          <w:rFonts w:ascii="Times New Roman" w:eastAsia="Times New Roman" w:hAnsi="Times New Roman" w:cs="Times New Roman"/>
          <w:b/>
          <w:bCs/>
          <w:sz w:val="28"/>
          <w:szCs w:val="28"/>
          <w:lang w:val="uk-UA" w:eastAsia="ru-RU"/>
        </w:rPr>
        <w:t xml:space="preserve"> навчальному році</w:t>
      </w:r>
    </w:p>
    <w:p w:rsidR="00611BA6" w:rsidRPr="00611BA6" w:rsidRDefault="00611BA6" w:rsidP="00611BA6">
      <w:pPr>
        <w:spacing w:after="0" w:line="240" w:lineRule="auto"/>
        <w:jc w:val="center"/>
        <w:rPr>
          <w:rFonts w:ascii="Times New Roman" w:eastAsia="Times New Roman" w:hAnsi="Times New Roman" w:cs="Times New Roman"/>
          <w:b/>
          <w:sz w:val="28"/>
          <w:szCs w:val="28"/>
          <w:lang w:eastAsia="ru-RU"/>
        </w:rPr>
      </w:pPr>
      <w:r w:rsidRPr="00611BA6">
        <w:rPr>
          <w:rFonts w:ascii="Times New Roman" w:eastAsia="Times New Roman" w:hAnsi="Times New Roman" w:cs="Times New Roman"/>
          <w:b/>
          <w:bCs/>
          <w:sz w:val="28"/>
          <w:szCs w:val="28"/>
          <w:lang w:val="uk-UA" w:eastAsia="ru-RU"/>
        </w:rPr>
        <w:t>та пріоритетні завдання на шляху реалізації Концепції Нової української школив 20</w:t>
      </w:r>
      <w:r>
        <w:rPr>
          <w:rFonts w:ascii="Times New Roman" w:eastAsia="Times New Roman" w:hAnsi="Times New Roman" w:cs="Times New Roman"/>
          <w:b/>
          <w:bCs/>
          <w:sz w:val="28"/>
          <w:szCs w:val="28"/>
          <w:lang w:val="uk-UA" w:eastAsia="ru-RU"/>
        </w:rPr>
        <w:t>20</w:t>
      </w:r>
      <w:r w:rsidRPr="00611BA6">
        <w:rPr>
          <w:rFonts w:ascii="Times New Roman" w:eastAsia="Times New Roman" w:hAnsi="Times New Roman" w:cs="Times New Roman"/>
          <w:b/>
          <w:bCs/>
          <w:sz w:val="28"/>
          <w:szCs w:val="28"/>
          <w:lang w:val="uk-UA" w:eastAsia="ru-RU"/>
        </w:rPr>
        <w:t>/202</w:t>
      </w:r>
      <w:r>
        <w:rPr>
          <w:rFonts w:ascii="Times New Roman" w:eastAsia="Times New Roman" w:hAnsi="Times New Roman" w:cs="Times New Roman"/>
          <w:b/>
          <w:bCs/>
          <w:sz w:val="28"/>
          <w:szCs w:val="28"/>
          <w:lang w:val="uk-UA" w:eastAsia="ru-RU"/>
        </w:rPr>
        <w:t>1</w:t>
      </w:r>
      <w:r w:rsidRPr="00611BA6">
        <w:rPr>
          <w:rFonts w:ascii="Times New Roman" w:eastAsia="Times New Roman" w:hAnsi="Times New Roman" w:cs="Times New Roman"/>
          <w:b/>
          <w:bCs/>
          <w:sz w:val="28"/>
          <w:szCs w:val="28"/>
          <w:lang w:val="uk-UA" w:eastAsia="ru-RU"/>
        </w:rPr>
        <w:t xml:space="preserve"> навчальному році</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506"/>
      </w:tblGrid>
      <w:tr w:rsidR="00611BA6" w:rsidRPr="00611BA6" w:rsidTr="00BA74B3">
        <w:tc>
          <w:tcPr>
            <w:tcW w:w="1843" w:type="dxa"/>
          </w:tcPr>
          <w:p w:rsidR="00611BA6" w:rsidRPr="00611BA6" w:rsidRDefault="00611BA6" w:rsidP="00611BA6">
            <w:pPr>
              <w:spacing w:before="120" w:after="0" w:line="240" w:lineRule="auto"/>
              <w:rPr>
                <w:rFonts w:ascii="Times New Roman" w:eastAsia="Times New Roman" w:hAnsi="Times New Roman" w:cs="Times New Roman"/>
                <w:sz w:val="20"/>
                <w:szCs w:val="20"/>
                <w:u w:val="single"/>
                <w:lang w:val="uk-UA" w:eastAsia="ru-RU"/>
              </w:rPr>
            </w:pPr>
            <w:r w:rsidRPr="00611BA6">
              <w:rPr>
                <w:rFonts w:ascii="Times New Roman" w:eastAsia="Times New Roman" w:hAnsi="Times New Roman" w:cs="Times New Roman"/>
                <w:b/>
                <w:sz w:val="24"/>
                <w:szCs w:val="24"/>
                <w:u w:val="single"/>
                <w:lang w:val="uk-UA" w:eastAsia="ru-RU"/>
              </w:rPr>
              <w:t>Вступ</w:t>
            </w:r>
          </w:p>
        </w:tc>
        <w:tc>
          <w:tcPr>
            <w:tcW w:w="8506" w:type="dxa"/>
          </w:tcPr>
          <w:p w:rsidR="00611BA6" w:rsidRPr="00611BA6" w:rsidRDefault="00611BA6" w:rsidP="00611BA6">
            <w:pPr>
              <w:shd w:val="clear" w:color="auto" w:fill="FFFFFF"/>
              <w:spacing w:before="120" w:after="0" w:line="240" w:lineRule="auto"/>
              <w:ind w:left="34" w:right="34"/>
              <w:jc w:val="both"/>
              <w:rPr>
                <w:rFonts w:ascii="Times New Roman" w:eastAsia="Times New Roman" w:hAnsi="Times New Roman" w:cs="Times New Roman"/>
                <w:color w:val="000000"/>
                <w:sz w:val="24"/>
                <w:szCs w:val="24"/>
                <w:lang w:val="uk-UA" w:eastAsia="uk-UA"/>
              </w:rPr>
            </w:pPr>
            <w:r w:rsidRPr="00611BA6">
              <w:rPr>
                <w:rFonts w:ascii="Times New Roman" w:eastAsia="Times New Roman" w:hAnsi="Times New Roman" w:cs="Times New Roman"/>
                <w:sz w:val="24"/>
                <w:szCs w:val="24"/>
                <w:lang w:val="uk-UA" w:eastAsia="ru-RU"/>
              </w:rPr>
              <w:t xml:space="preserve">Основна діяльність </w:t>
            </w:r>
            <w:r w:rsidR="00D170E2">
              <w:rPr>
                <w:rFonts w:ascii="Times New Roman" w:eastAsia="Times New Roman" w:hAnsi="Times New Roman" w:cs="Times New Roman"/>
                <w:sz w:val="24"/>
                <w:szCs w:val="24"/>
                <w:lang w:val="uk-UA" w:eastAsia="ru-RU"/>
              </w:rPr>
              <w:t>закладу</w:t>
            </w:r>
            <w:r w:rsidRPr="00611BA6">
              <w:rPr>
                <w:rFonts w:ascii="Times New Roman" w:eastAsia="Times New Roman" w:hAnsi="Times New Roman" w:cs="Times New Roman"/>
                <w:sz w:val="24"/>
                <w:szCs w:val="24"/>
                <w:lang w:val="uk-UA" w:eastAsia="ru-RU"/>
              </w:rPr>
              <w:t xml:space="preserve"> спрямована на створення умов для реалізації державної політики в сфері освіти, виконання Законів України «Про освіту», «Про загальну середню освіту»,  Указів Президента України від 25.06.2013 № 344/2013 «Про Національну стратегію розвитку освіти в Україні на період до 2021 року», </w:t>
            </w:r>
            <w:r w:rsidRPr="00611BA6">
              <w:rPr>
                <w:rFonts w:ascii="Times New Roman" w:eastAsia="Times New Roman" w:hAnsi="Times New Roman" w:cs="Times New Roman"/>
                <w:bCs/>
                <w:color w:val="000000"/>
                <w:sz w:val="24"/>
                <w:szCs w:val="24"/>
                <w:shd w:val="clear" w:color="auto" w:fill="FFFFFF"/>
                <w:lang w:val="uk-UA" w:eastAsia="ru-RU"/>
              </w:rPr>
              <w:t xml:space="preserve">від 18 травня 2019 року № 286/2019 </w:t>
            </w:r>
            <w:r w:rsidRPr="00611BA6">
              <w:rPr>
                <w:rFonts w:ascii="Times New Roman" w:eastAsia="Times New Roman" w:hAnsi="Times New Roman" w:cs="Times New Roman"/>
                <w:sz w:val="24"/>
                <w:szCs w:val="24"/>
                <w:lang w:val="uk-UA" w:eastAsia="ru-RU"/>
              </w:rPr>
              <w:t>«Про Стратегію національно-патріотичного виховання»,  постанов Кабінету Міністрів України«</w:t>
            </w:r>
            <w:r w:rsidRPr="00611BA6">
              <w:rPr>
                <w:rFonts w:ascii="Times New Roman" w:eastAsia="Times New Roman" w:hAnsi="Times New Roman" w:cs="Times New Roman"/>
                <w:bCs/>
                <w:sz w:val="24"/>
                <w:szCs w:val="24"/>
                <w:lang w:val="uk-UA" w:eastAsia="ru-RU"/>
              </w:rPr>
              <w:t xml:space="preserve">Про затвердження Державного стандарту початкової загальної освіти», </w:t>
            </w:r>
            <w:r w:rsidRPr="00611BA6">
              <w:rPr>
                <w:rFonts w:ascii="Times New Roman" w:eastAsia="Times New Roman" w:hAnsi="Times New Roman" w:cs="Times New Roman"/>
                <w:sz w:val="24"/>
                <w:szCs w:val="24"/>
                <w:lang w:val="uk-UA" w:eastAsia="ru-RU"/>
              </w:rPr>
              <w:t xml:space="preserve">«Про затвердження Державного стандарту базової та повної загальної середньої освіти», Концепції Нової української школи, </w:t>
            </w:r>
            <w:r w:rsidRPr="00611BA6">
              <w:rPr>
                <w:rFonts w:ascii="Times New Roman" w:eastAsia="Times New Roman" w:hAnsi="Times New Roman" w:cs="Times New Roman"/>
                <w:bCs/>
                <w:color w:val="000000"/>
                <w:sz w:val="24"/>
                <w:szCs w:val="24"/>
                <w:lang w:val="uk-UA" w:eastAsia="uk-UA"/>
              </w:rPr>
              <w:t>Стратегії національно-патріотичного виховання, затвердженої Указом Президента України від 18 травня 2019 року № 286/2019</w:t>
            </w:r>
            <w:bookmarkStart w:id="0" w:name="n15"/>
            <w:bookmarkEnd w:id="0"/>
            <w:r w:rsidRPr="00611BA6">
              <w:rPr>
                <w:rFonts w:ascii="Times New Roman" w:eastAsia="Times New Roman" w:hAnsi="Times New Roman" w:cs="Times New Roman"/>
                <w:bCs/>
                <w:color w:val="000000"/>
                <w:sz w:val="24"/>
                <w:szCs w:val="24"/>
                <w:lang w:val="uk-UA" w:eastAsia="uk-UA"/>
              </w:rPr>
              <w:t xml:space="preserve">, </w:t>
            </w:r>
            <w:r w:rsidRPr="00611BA6">
              <w:rPr>
                <w:rFonts w:ascii="Times New Roman" w:eastAsia="Times New Roman" w:hAnsi="Times New Roman" w:cs="Times New Roman"/>
                <w:sz w:val="24"/>
                <w:szCs w:val="24"/>
                <w:lang w:val="uk-UA" w:eastAsia="ru-RU"/>
              </w:rPr>
              <w:t>Державної цільової соціальної програми розвитку фізичної культури і спорту на період до 2020 року, затвердженої Постановою Кабінету Міністрів України від 01.03.2017 № </w:t>
            </w:r>
            <w:r w:rsidR="00D170E2">
              <w:rPr>
                <w:rFonts w:ascii="Times New Roman" w:eastAsia="Times New Roman" w:hAnsi="Times New Roman" w:cs="Times New Roman"/>
                <w:sz w:val="24"/>
                <w:szCs w:val="24"/>
                <w:lang w:val="uk-UA" w:eastAsia="ru-RU"/>
              </w:rPr>
              <w:t xml:space="preserve">115 </w:t>
            </w:r>
            <w:r w:rsidRPr="00611BA6">
              <w:rPr>
                <w:rFonts w:ascii="Times New Roman" w:eastAsia="Times New Roman" w:hAnsi="Times New Roman" w:cs="Times New Roman"/>
                <w:sz w:val="24"/>
                <w:szCs w:val="24"/>
                <w:lang w:val="uk-UA" w:eastAsia="ru-RU"/>
              </w:rPr>
              <w:t xml:space="preserve">та інших законодавчих та нормативно-правових документів із питань виконання законодавства України в галузі «Освіта». </w:t>
            </w:r>
          </w:p>
          <w:p w:rsidR="00611BA6" w:rsidRPr="00611BA6" w:rsidRDefault="00611BA6" w:rsidP="00611BA6">
            <w:pPr>
              <w:spacing w:after="0" w:line="240" w:lineRule="auto"/>
              <w:ind w:firstLine="360"/>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На кожн</w:t>
            </w:r>
            <w:r w:rsidRPr="00611BA6">
              <w:rPr>
                <w:rFonts w:ascii="Times New Roman" w:eastAsia="Times New Roman" w:hAnsi="Times New Roman" w:cs="Times New Roman"/>
                <w:sz w:val="24"/>
                <w:szCs w:val="24"/>
                <w:lang w:val="uk-UA" w:eastAsia="ru-RU"/>
              </w:rPr>
              <w:t xml:space="preserve">омурівнінавчання </w:t>
            </w:r>
            <w:r w:rsidRPr="00611BA6">
              <w:rPr>
                <w:rFonts w:ascii="Times New Roman" w:eastAsia="Times New Roman" w:hAnsi="Times New Roman" w:cs="Times New Roman"/>
                <w:sz w:val="24"/>
                <w:szCs w:val="24"/>
                <w:lang w:eastAsia="ru-RU"/>
              </w:rPr>
              <w:t xml:space="preserve">забезпечується </w:t>
            </w:r>
            <w:r w:rsidRPr="00611BA6">
              <w:rPr>
                <w:rFonts w:ascii="Times New Roman" w:eastAsia="Times New Roman" w:hAnsi="Times New Roman" w:cs="Times New Roman"/>
                <w:sz w:val="24"/>
                <w:szCs w:val="24"/>
                <w:lang w:val="uk-UA" w:eastAsia="ru-RU"/>
              </w:rPr>
              <w:t xml:space="preserve">виконання </w:t>
            </w:r>
            <w:r w:rsidRPr="00611BA6">
              <w:rPr>
                <w:rFonts w:ascii="Times New Roman" w:eastAsia="Times New Roman" w:hAnsi="Times New Roman" w:cs="Times New Roman"/>
                <w:sz w:val="24"/>
                <w:szCs w:val="24"/>
                <w:lang w:eastAsia="ru-RU"/>
              </w:rPr>
              <w:t>державн</w:t>
            </w:r>
            <w:r w:rsidRPr="00611BA6">
              <w:rPr>
                <w:rFonts w:ascii="Times New Roman" w:eastAsia="Times New Roman" w:hAnsi="Times New Roman" w:cs="Times New Roman"/>
                <w:sz w:val="24"/>
                <w:szCs w:val="24"/>
                <w:lang w:val="uk-UA" w:eastAsia="ru-RU"/>
              </w:rPr>
              <w:t>ого</w:t>
            </w:r>
            <w:r w:rsidRPr="00611BA6">
              <w:rPr>
                <w:rFonts w:ascii="Times New Roman" w:eastAsia="Times New Roman" w:hAnsi="Times New Roman" w:cs="Times New Roman"/>
                <w:sz w:val="24"/>
                <w:szCs w:val="24"/>
                <w:lang w:eastAsia="ru-RU"/>
              </w:rPr>
              <w:t xml:space="preserve"> стандарт</w:t>
            </w:r>
            <w:r w:rsidRPr="00611BA6">
              <w:rPr>
                <w:rFonts w:ascii="Times New Roman" w:eastAsia="Times New Roman" w:hAnsi="Times New Roman" w:cs="Times New Roman"/>
                <w:sz w:val="24"/>
                <w:szCs w:val="24"/>
                <w:lang w:val="uk-UA" w:eastAsia="ru-RU"/>
              </w:rPr>
              <w:t>у</w:t>
            </w:r>
            <w:r w:rsidRPr="00611BA6">
              <w:rPr>
                <w:rFonts w:ascii="Times New Roman" w:eastAsia="Times New Roman" w:hAnsi="Times New Roman" w:cs="Times New Roman"/>
                <w:sz w:val="24"/>
                <w:szCs w:val="24"/>
                <w:lang w:eastAsia="ru-RU"/>
              </w:rPr>
              <w:t xml:space="preserve">, а також дається теоретична і практична підготовка </w:t>
            </w:r>
            <w:r w:rsidRPr="00611BA6">
              <w:rPr>
                <w:rFonts w:ascii="Times New Roman" w:eastAsia="Times New Roman" w:hAnsi="Times New Roman" w:cs="Times New Roman"/>
                <w:sz w:val="24"/>
                <w:szCs w:val="24"/>
                <w:lang w:val="uk-UA" w:eastAsia="ru-RU"/>
              </w:rPr>
              <w:t xml:space="preserve">з дисциплін </w:t>
            </w:r>
            <w:r w:rsidRPr="00611BA6">
              <w:rPr>
                <w:rFonts w:ascii="Times New Roman" w:eastAsia="Times New Roman" w:hAnsi="Times New Roman" w:cs="Times New Roman"/>
                <w:sz w:val="24"/>
                <w:szCs w:val="24"/>
                <w:lang w:eastAsia="ru-RU"/>
              </w:rPr>
              <w:t xml:space="preserve">навчального плану з метою максимального розвитку інтелекту, загальної культури, творчих можливостей, фізичного і морального здоров'я. </w:t>
            </w:r>
          </w:p>
          <w:p w:rsidR="00611BA6" w:rsidRPr="00611BA6" w:rsidRDefault="00611BA6" w:rsidP="00D170E2">
            <w:pPr>
              <w:spacing w:after="0" w:line="240" w:lineRule="auto"/>
              <w:ind w:firstLine="360"/>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 xml:space="preserve">Успішність </w:t>
            </w:r>
            <w:r w:rsidRPr="00611BA6">
              <w:rPr>
                <w:rFonts w:ascii="Times New Roman" w:eastAsia="Times New Roman" w:hAnsi="Times New Roman" w:cs="Times New Roman"/>
                <w:sz w:val="24"/>
                <w:szCs w:val="24"/>
                <w:lang w:val="uk-UA" w:eastAsia="ru-RU"/>
              </w:rPr>
              <w:t>подолання</w:t>
            </w:r>
            <w:r w:rsidRPr="00611BA6">
              <w:rPr>
                <w:rFonts w:ascii="Times New Roman" w:eastAsia="Times New Roman" w:hAnsi="Times New Roman" w:cs="Times New Roman"/>
                <w:sz w:val="24"/>
                <w:szCs w:val="24"/>
                <w:lang w:eastAsia="ru-RU"/>
              </w:rPr>
              <w:t xml:space="preserve"> кожного рівня</w:t>
            </w:r>
            <w:r w:rsidRPr="00611BA6">
              <w:rPr>
                <w:rFonts w:ascii="Times New Roman" w:eastAsia="Times New Roman" w:hAnsi="Times New Roman" w:cs="Times New Roman"/>
                <w:sz w:val="24"/>
                <w:szCs w:val="24"/>
                <w:lang w:val="uk-UA" w:eastAsia="ru-RU"/>
              </w:rPr>
              <w:t xml:space="preserve">, </w:t>
            </w:r>
            <w:r w:rsidRPr="00611BA6">
              <w:rPr>
                <w:rFonts w:ascii="Times New Roman" w:eastAsia="Times New Roman" w:hAnsi="Times New Roman" w:cs="Times New Roman"/>
                <w:sz w:val="24"/>
                <w:szCs w:val="24"/>
                <w:lang w:eastAsia="ru-RU"/>
              </w:rPr>
              <w:t xml:space="preserve">виконання його освітніх задач гарантується школою тільки за умови усвідомленого </w:t>
            </w:r>
            <w:r w:rsidRPr="00611BA6">
              <w:rPr>
                <w:rFonts w:ascii="Times New Roman" w:eastAsia="Times New Roman" w:hAnsi="Times New Roman" w:cs="Times New Roman"/>
                <w:sz w:val="24"/>
                <w:szCs w:val="24"/>
                <w:lang w:val="uk-UA" w:eastAsia="ru-RU"/>
              </w:rPr>
              <w:t>й</w:t>
            </w:r>
            <w:r w:rsidRPr="00611BA6">
              <w:rPr>
                <w:rFonts w:ascii="Times New Roman" w:eastAsia="Times New Roman" w:hAnsi="Times New Roman" w:cs="Times New Roman"/>
                <w:sz w:val="24"/>
                <w:szCs w:val="24"/>
                <w:lang w:eastAsia="ru-RU"/>
              </w:rPr>
              <w:t xml:space="preserve"> добровільного дотримання всіх норм і правил шкільного життя, активної співпраці з батьками, відкритістю навчального процесу. </w:t>
            </w:r>
          </w:p>
        </w:tc>
      </w:tr>
      <w:tr w:rsidR="00611BA6" w:rsidRPr="001956B9" w:rsidTr="00BA74B3">
        <w:tc>
          <w:tcPr>
            <w:tcW w:w="1843" w:type="dxa"/>
          </w:tcPr>
          <w:p w:rsidR="00611BA6" w:rsidRPr="00611BA6" w:rsidRDefault="00611BA6" w:rsidP="00611BA6">
            <w:pPr>
              <w:spacing w:before="120" w:after="0" w:line="240" w:lineRule="auto"/>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b/>
                <w:sz w:val="24"/>
                <w:szCs w:val="24"/>
                <w:u w:val="single"/>
                <w:lang w:val="uk-UA" w:eastAsia="ru-RU"/>
              </w:rPr>
              <w:t>Управління закладом</w:t>
            </w:r>
          </w:p>
        </w:tc>
        <w:tc>
          <w:tcPr>
            <w:tcW w:w="8506" w:type="dxa"/>
          </w:tcPr>
          <w:p w:rsidR="00611BA6" w:rsidRPr="00611BA6" w:rsidRDefault="00611BA6" w:rsidP="00611BA6">
            <w:pPr>
              <w:spacing w:before="120"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 20</w:t>
            </w:r>
            <w:r w:rsidR="00D170E2">
              <w:rPr>
                <w:rFonts w:ascii="Times New Roman" w:eastAsia="Times New Roman" w:hAnsi="Times New Roman" w:cs="Times New Roman"/>
                <w:sz w:val="24"/>
                <w:szCs w:val="24"/>
                <w:lang w:val="uk-UA" w:eastAsia="ru-RU"/>
              </w:rPr>
              <w:t>19</w:t>
            </w:r>
            <w:r w:rsidRPr="00611BA6">
              <w:rPr>
                <w:rFonts w:ascii="Times New Roman" w:eastAsia="Times New Roman" w:hAnsi="Times New Roman" w:cs="Times New Roman"/>
                <w:sz w:val="24"/>
                <w:szCs w:val="24"/>
                <w:lang w:val="uk-UA" w:eastAsia="ru-RU"/>
              </w:rPr>
              <w:t>/20</w:t>
            </w:r>
            <w:r w:rsidR="00D170E2">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навчальному році управління закладом було спрямовано на здійснення державної політики в галузі освіти, збереження кількісних і якісних параметрів мережі, створення належних умов для навчання і виховання учнів, удосконалення змісту навчально-виховного процесу, впровадження нових освітніх технологій, розвиток здібностей дітей і підлітків, подальше впровадження профільного навчання.</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Керівництво, підвищення якості та ефективності внутрішньошкільного управління забезпечувалося документами планування роботи: перспективним, річним, робочим навчальним, місячним та тижневим планами. </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Створити цілісну систему інформаційно-аналітичного забезпечення допомагала наявна єдина комп’ютерна мережа.</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Принцип доцільності і оперативності прийняття управлінських рішень адміністрації базувався на аналітичних даних, отриманих в ході внутрішньошкільного контролю.</w:t>
            </w:r>
          </w:p>
          <w:p w:rsidR="00611BA6" w:rsidRPr="00611BA6" w:rsidRDefault="00611BA6" w:rsidP="00611BA6">
            <w:pPr>
              <w:spacing w:after="120" w:line="240" w:lineRule="auto"/>
              <w:ind w:firstLine="318"/>
              <w:jc w:val="both"/>
              <w:rPr>
                <w:rFonts w:ascii="Times New Roman" w:eastAsia="Times New Roman" w:hAnsi="Times New Roman" w:cs="Times New Roman"/>
                <w:sz w:val="24"/>
                <w:szCs w:val="24"/>
                <w:highlight w:val="yellow"/>
                <w:lang w:val="uk-UA" w:eastAsia="ru-RU"/>
              </w:rPr>
            </w:pPr>
            <w:r w:rsidRPr="00611BA6">
              <w:rPr>
                <w:rFonts w:ascii="Times New Roman" w:eastAsia="Times New Roman" w:hAnsi="Times New Roman" w:cs="Times New Roman"/>
                <w:sz w:val="24"/>
                <w:szCs w:val="24"/>
                <w:lang w:val="uk-UA" w:eastAsia="ru-RU"/>
              </w:rPr>
              <w:t>Адміністрацією постійно проводились консультації та спільно розглядалися питання з такими структурними підро</w:t>
            </w:r>
            <w:r w:rsidR="00D170E2">
              <w:rPr>
                <w:rFonts w:ascii="Times New Roman" w:eastAsia="Times New Roman" w:hAnsi="Times New Roman" w:cs="Times New Roman"/>
                <w:sz w:val="24"/>
                <w:szCs w:val="24"/>
                <w:lang w:val="uk-UA" w:eastAsia="ru-RU"/>
              </w:rPr>
              <w:t xml:space="preserve">зділами закладу, як: </w:t>
            </w:r>
            <w:r w:rsidRPr="00611BA6">
              <w:rPr>
                <w:rFonts w:ascii="Times New Roman" w:eastAsia="Times New Roman" w:hAnsi="Times New Roman" w:cs="Times New Roman"/>
                <w:sz w:val="24"/>
                <w:szCs w:val="24"/>
                <w:lang w:val="uk-UA" w:eastAsia="ru-RU"/>
              </w:rPr>
              <w:t xml:space="preserve"> батьківський комітет</w:t>
            </w:r>
            <w:r w:rsidR="00D170E2">
              <w:rPr>
                <w:rFonts w:ascii="Times New Roman" w:eastAsia="Times New Roman" w:hAnsi="Times New Roman" w:cs="Times New Roman"/>
                <w:sz w:val="24"/>
                <w:szCs w:val="24"/>
                <w:lang w:val="uk-UA" w:eastAsia="ru-RU"/>
              </w:rPr>
              <w:t xml:space="preserve"> філії </w:t>
            </w:r>
            <w:r w:rsidRPr="00611BA6">
              <w:rPr>
                <w:rFonts w:ascii="Times New Roman" w:eastAsia="Times New Roman" w:hAnsi="Times New Roman" w:cs="Times New Roman"/>
                <w:sz w:val="24"/>
                <w:szCs w:val="24"/>
                <w:lang w:val="uk-UA" w:eastAsia="ru-RU"/>
              </w:rPr>
              <w:t>, профспілковий комітет.</w:t>
            </w:r>
          </w:p>
        </w:tc>
      </w:tr>
      <w:tr w:rsidR="00611BA6" w:rsidRPr="00611BA6" w:rsidTr="00BA74B3">
        <w:tc>
          <w:tcPr>
            <w:tcW w:w="1843" w:type="dxa"/>
          </w:tcPr>
          <w:p w:rsidR="00611BA6" w:rsidRPr="00611BA6" w:rsidRDefault="00611BA6" w:rsidP="00611BA6">
            <w:pPr>
              <w:spacing w:before="120" w:after="0" w:line="240" w:lineRule="auto"/>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b/>
                <w:sz w:val="24"/>
                <w:szCs w:val="24"/>
                <w:u w:val="single"/>
                <w:lang w:val="uk-UA" w:eastAsia="ru-RU"/>
              </w:rPr>
              <w:t>Аналіз структури і мережі школи</w:t>
            </w:r>
          </w:p>
          <w:p w:rsidR="00611BA6" w:rsidRPr="00611BA6" w:rsidRDefault="00611BA6" w:rsidP="00611BA6">
            <w:pPr>
              <w:spacing w:after="0" w:line="240" w:lineRule="auto"/>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b/>
                <w:sz w:val="24"/>
                <w:szCs w:val="24"/>
                <w:u w:val="single"/>
                <w:lang w:val="uk-UA" w:eastAsia="ru-RU"/>
              </w:rPr>
              <w:lastRenderedPageBreak/>
              <w:t>за минулий навчальний рік</w:t>
            </w:r>
            <w:r w:rsidRPr="00611BA6">
              <w:rPr>
                <w:rFonts w:ascii="Times New Roman" w:eastAsia="Times New Roman" w:hAnsi="Times New Roman" w:cs="Times New Roman"/>
                <w:b/>
                <w:sz w:val="24"/>
                <w:szCs w:val="24"/>
                <w:u w:val="single"/>
                <w:lang w:eastAsia="ru-RU"/>
              </w:rPr>
              <w:t xml:space="preserve"> Збереження контингенту</w:t>
            </w:r>
          </w:p>
        </w:tc>
        <w:tc>
          <w:tcPr>
            <w:tcW w:w="8506" w:type="dxa"/>
          </w:tcPr>
          <w:p w:rsidR="00D170E2" w:rsidRPr="00D170E2" w:rsidRDefault="00D170E2" w:rsidP="00D170E2">
            <w:pPr>
              <w:spacing w:before="120" w:after="0" w:line="240" w:lineRule="auto"/>
              <w:ind w:firstLine="284"/>
              <w:jc w:val="both"/>
              <w:rPr>
                <w:rFonts w:ascii="Times New Roman" w:eastAsia="Times New Roman" w:hAnsi="Times New Roman" w:cs="Times New Roman"/>
                <w:sz w:val="24"/>
                <w:szCs w:val="24"/>
                <w:lang w:val="uk-UA" w:eastAsia="ru-RU"/>
              </w:rPr>
            </w:pPr>
            <w:r w:rsidRPr="00D170E2">
              <w:rPr>
                <w:rFonts w:ascii="Times New Roman" w:eastAsia="Times New Roman" w:hAnsi="Times New Roman" w:cs="Times New Roman"/>
                <w:sz w:val="24"/>
                <w:szCs w:val="24"/>
                <w:lang w:val="uk-UA" w:eastAsia="ru-RU"/>
              </w:rPr>
              <w:lastRenderedPageBreak/>
              <w:t>-</w:t>
            </w:r>
            <w:r w:rsidRPr="00D170E2">
              <w:rPr>
                <w:rFonts w:ascii="Times New Roman" w:eastAsia="Times New Roman" w:hAnsi="Times New Roman" w:cs="Times New Roman"/>
                <w:sz w:val="24"/>
                <w:szCs w:val="24"/>
                <w:lang w:val="uk-UA" w:eastAsia="ru-RU"/>
              </w:rPr>
              <w:tab/>
              <w:t>на  початок  2019/2020  навчального  року  у списочному складі Леб’язької філії Зачепилівської ЗОШ І-ІІІ ступенів нараховувалось 81 учень 1-9 класів, які навчалися у 9 класах.</w:t>
            </w:r>
          </w:p>
          <w:p w:rsidR="00D170E2" w:rsidRPr="00D170E2" w:rsidRDefault="00D170E2" w:rsidP="00D170E2">
            <w:pPr>
              <w:spacing w:before="120" w:after="0" w:line="240" w:lineRule="auto"/>
              <w:ind w:firstLine="284"/>
              <w:jc w:val="both"/>
              <w:rPr>
                <w:rFonts w:ascii="Times New Roman" w:eastAsia="Times New Roman" w:hAnsi="Times New Roman" w:cs="Times New Roman"/>
                <w:sz w:val="24"/>
                <w:szCs w:val="24"/>
                <w:lang w:eastAsia="ru-RU"/>
              </w:rPr>
            </w:pPr>
            <w:r w:rsidRPr="00D170E2">
              <w:rPr>
                <w:rFonts w:ascii="Times New Roman" w:eastAsia="Times New Roman" w:hAnsi="Times New Roman" w:cs="Times New Roman"/>
                <w:sz w:val="24"/>
                <w:szCs w:val="24"/>
                <w:lang w:eastAsia="ru-RU"/>
              </w:rPr>
              <w:lastRenderedPageBreak/>
              <w:t>-</w:t>
            </w:r>
            <w:r w:rsidRPr="00D170E2">
              <w:rPr>
                <w:rFonts w:ascii="Times New Roman" w:eastAsia="Times New Roman" w:hAnsi="Times New Roman" w:cs="Times New Roman"/>
                <w:sz w:val="24"/>
                <w:szCs w:val="24"/>
                <w:lang w:eastAsia="ru-RU"/>
              </w:rPr>
              <w:tab/>
              <w:t>на кінець навчального року кількість учнів становила – 85 учнів;</w:t>
            </w:r>
          </w:p>
          <w:p w:rsidR="00D170E2" w:rsidRPr="00611BA6" w:rsidRDefault="00D170E2" w:rsidP="00D170E2">
            <w:pPr>
              <w:spacing w:before="120" w:after="0" w:line="240" w:lineRule="auto"/>
              <w:ind w:firstLine="284"/>
              <w:jc w:val="both"/>
              <w:rPr>
                <w:rFonts w:ascii="Times New Roman" w:eastAsia="Times New Roman" w:hAnsi="Times New Roman" w:cs="Times New Roman"/>
                <w:sz w:val="24"/>
                <w:szCs w:val="24"/>
                <w:lang w:val="uk-UA" w:eastAsia="ru-RU"/>
              </w:rPr>
            </w:pPr>
            <w:r w:rsidRPr="00D170E2">
              <w:rPr>
                <w:rFonts w:ascii="Times New Roman" w:eastAsia="Times New Roman" w:hAnsi="Times New Roman" w:cs="Times New Roman"/>
                <w:sz w:val="24"/>
                <w:szCs w:val="24"/>
                <w:lang w:eastAsia="ru-RU"/>
              </w:rPr>
              <w:t>-</w:t>
            </w:r>
            <w:r w:rsidRPr="00D170E2">
              <w:rPr>
                <w:rFonts w:ascii="Times New Roman" w:eastAsia="Times New Roman" w:hAnsi="Times New Roman" w:cs="Times New Roman"/>
                <w:sz w:val="24"/>
                <w:szCs w:val="24"/>
                <w:lang w:eastAsia="ru-RU"/>
              </w:rPr>
              <w:tab/>
              <w:t>до наступного класу переведено всіх учнів 1-9-х класів –85 учнів;</w:t>
            </w:r>
          </w:p>
          <w:p w:rsidR="00611BA6" w:rsidRPr="00611BA6" w:rsidRDefault="00611BA6" w:rsidP="00611BA6">
            <w:pPr>
              <w:spacing w:after="0" w:line="240" w:lineRule="auto"/>
              <w:ind w:firstLine="284"/>
              <w:jc w:val="both"/>
              <w:rPr>
                <w:rFonts w:ascii="Times New Roman" w:eastAsia="Times New Roman" w:hAnsi="Times New Roman" w:cs="Times New Roman"/>
                <w:sz w:val="24"/>
                <w:szCs w:val="24"/>
                <w:lang w:val="uk-UA" w:eastAsia="ru-RU"/>
              </w:rPr>
            </w:pPr>
          </w:p>
          <w:tbl>
            <w:tblPr>
              <w:tblW w:w="7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642"/>
              <w:gridCol w:w="642"/>
              <w:gridCol w:w="641"/>
              <w:gridCol w:w="642"/>
              <w:gridCol w:w="480"/>
              <w:gridCol w:w="567"/>
              <w:gridCol w:w="425"/>
              <w:gridCol w:w="542"/>
              <w:gridCol w:w="19"/>
              <w:gridCol w:w="623"/>
              <w:gridCol w:w="19"/>
              <w:gridCol w:w="623"/>
              <w:gridCol w:w="19"/>
              <w:gridCol w:w="623"/>
              <w:gridCol w:w="19"/>
            </w:tblGrid>
            <w:tr w:rsidR="00D170E2" w:rsidRPr="001956B9" w:rsidTr="001408C0">
              <w:trPr>
                <w:gridAfter w:val="1"/>
                <w:wAfter w:w="19" w:type="dxa"/>
                <w:cantSplit/>
                <w:trHeight w:val="2108"/>
                <w:jc w:val="center"/>
              </w:trPr>
              <w:tc>
                <w:tcPr>
                  <w:tcW w:w="641" w:type="dxa"/>
                  <w:tcBorders>
                    <w:top w:val="single" w:sz="4" w:space="0" w:color="auto"/>
                    <w:left w:val="single" w:sz="4" w:space="0" w:color="auto"/>
                    <w:bottom w:val="single" w:sz="4" w:space="0" w:color="auto"/>
                    <w:right w:val="single" w:sz="4" w:space="0" w:color="auto"/>
                  </w:tcBorders>
                  <w:textDirection w:val="btLr"/>
                </w:tcPr>
                <w:p w:rsidR="00D170E2" w:rsidRPr="00611BA6" w:rsidRDefault="00D170E2" w:rsidP="00611BA6">
                  <w:pPr>
                    <w:spacing w:after="0" w:line="240" w:lineRule="auto"/>
                    <w:ind w:left="113" w:right="113"/>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Клас</w:t>
                  </w:r>
                </w:p>
              </w:tc>
              <w:tc>
                <w:tcPr>
                  <w:tcW w:w="642" w:type="dxa"/>
                  <w:tcBorders>
                    <w:top w:val="single" w:sz="4" w:space="0" w:color="auto"/>
                    <w:left w:val="single" w:sz="4" w:space="0" w:color="auto"/>
                    <w:bottom w:val="single" w:sz="4" w:space="0" w:color="auto"/>
                    <w:right w:val="single" w:sz="4" w:space="0" w:color="auto"/>
                  </w:tcBorders>
                  <w:textDirection w:val="btLr"/>
                </w:tcPr>
                <w:p w:rsidR="00D170E2" w:rsidRPr="00611BA6" w:rsidRDefault="00D170E2" w:rsidP="00D170E2">
                  <w:pPr>
                    <w:spacing w:after="0" w:line="240" w:lineRule="auto"/>
                    <w:ind w:left="113" w:right="113"/>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На 01.09.201</w:t>
                  </w:r>
                  <w:r>
                    <w:rPr>
                      <w:rFonts w:ascii="Times New Roman" w:eastAsia="Times New Roman" w:hAnsi="Times New Roman" w:cs="Times New Roman"/>
                      <w:sz w:val="20"/>
                      <w:szCs w:val="20"/>
                      <w:lang w:val="uk-UA" w:eastAsia="ru-RU"/>
                    </w:rPr>
                    <w:t>9</w:t>
                  </w:r>
                </w:p>
              </w:tc>
              <w:tc>
                <w:tcPr>
                  <w:tcW w:w="642" w:type="dxa"/>
                  <w:tcBorders>
                    <w:top w:val="single" w:sz="4" w:space="0" w:color="auto"/>
                    <w:left w:val="single" w:sz="4" w:space="0" w:color="auto"/>
                    <w:bottom w:val="single" w:sz="4" w:space="0" w:color="auto"/>
                    <w:right w:val="single" w:sz="4" w:space="0" w:color="auto"/>
                  </w:tcBorders>
                  <w:textDirection w:val="btLr"/>
                </w:tcPr>
                <w:p w:rsidR="00D170E2" w:rsidRPr="00611BA6" w:rsidRDefault="00D170E2" w:rsidP="00D170E2">
                  <w:pPr>
                    <w:spacing w:after="0" w:line="240" w:lineRule="auto"/>
                    <w:ind w:left="113" w:right="113"/>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25.05.20</w:t>
                  </w:r>
                  <w:r>
                    <w:rPr>
                      <w:rFonts w:ascii="Times New Roman" w:eastAsia="Times New Roman" w:hAnsi="Times New Roman" w:cs="Times New Roman"/>
                      <w:sz w:val="20"/>
                      <w:szCs w:val="20"/>
                      <w:lang w:val="uk-UA" w:eastAsia="ru-RU"/>
                    </w:rPr>
                    <w:t>20</w:t>
                  </w:r>
                </w:p>
              </w:tc>
              <w:tc>
                <w:tcPr>
                  <w:tcW w:w="641" w:type="dxa"/>
                  <w:tcBorders>
                    <w:top w:val="single" w:sz="4" w:space="0" w:color="auto"/>
                    <w:left w:val="single" w:sz="4" w:space="0" w:color="auto"/>
                    <w:bottom w:val="single" w:sz="4" w:space="0" w:color="auto"/>
                    <w:right w:val="single" w:sz="4" w:space="0" w:color="auto"/>
                  </w:tcBorders>
                  <w:textDirection w:val="btLr"/>
                </w:tcPr>
                <w:p w:rsidR="00D170E2" w:rsidRPr="00611BA6" w:rsidRDefault="00D170E2" w:rsidP="00611BA6">
                  <w:pPr>
                    <w:spacing w:after="0" w:line="240" w:lineRule="auto"/>
                    <w:ind w:left="113" w:right="113"/>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 xml:space="preserve">Різниця </w:t>
                  </w:r>
                </w:p>
              </w:tc>
              <w:tc>
                <w:tcPr>
                  <w:tcW w:w="642" w:type="dxa"/>
                  <w:tcBorders>
                    <w:top w:val="single" w:sz="4" w:space="0" w:color="auto"/>
                    <w:left w:val="single" w:sz="4" w:space="0" w:color="auto"/>
                    <w:bottom w:val="single" w:sz="4" w:space="0" w:color="auto"/>
                    <w:right w:val="single" w:sz="4" w:space="0" w:color="auto"/>
                  </w:tcBorders>
                  <w:textDirection w:val="btLr"/>
                </w:tcPr>
                <w:p w:rsidR="00D170E2" w:rsidRPr="00611BA6" w:rsidRDefault="00D170E2" w:rsidP="00611BA6">
                  <w:pPr>
                    <w:spacing w:after="0" w:line="240" w:lineRule="auto"/>
                    <w:ind w:left="113" w:right="113"/>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 xml:space="preserve">Прибуло </w:t>
                  </w:r>
                </w:p>
              </w:tc>
              <w:tc>
                <w:tcPr>
                  <w:tcW w:w="480" w:type="dxa"/>
                  <w:tcBorders>
                    <w:top w:val="single" w:sz="4" w:space="0" w:color="auto"/>
                    <w:left w:val="single" w:sz="4" w:space="0" w:color="auto"/>
                    <w:bottom w:val="single" w:sz="4" w:space="0" w:color="auto"/>
                    <w:right w:val="single" w:sz="4" w:space="0" w:color="auto"/>
                  </w:tcBorders>
                  <w:textDirection w:val="btLr"/>
                </w:tcPr>
                <w:p w:rsidR="00D170E2" w:rsidRPr="00611BA6" w:rsidRDefault="00D170E2" w:rsidP="00611BA6">
                  <w:pPr>
                    <w:spacing w:after="0" w:line="240" w:lineRule="auto"/>
                    <w:ind w:left="113" w:right="113"/>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Вибуло</w:t>
                  </w:r>
                </w:p>
              </w:tc>
              <w:tc>
                <w:tcPr>
                  <w:tcW w:w="567" w:type="dxa"/>
                  <w:tcBorders>
                    <w:top w:val="single" w:sz="4" w:space="0" w:color="auto"/>
                    <w:left w:val="single" w:sz="4" w:space="0" w:color="auto"/>
                    <w:bottom w:val="single" w:sz="4" w:space="0" w:color="auto"/>
                    <w:right w:val="single" w:sz="4" w:space="0" w:color="auto"/>
                  </w:tcBorders>
                  <w:textDirection w:val="btLr"/>
                </w:tcPr>
                <w:p w:rsidR="00D170E2" w:rsidRPr="00611BA6" w:rsidRDefault="00D170E2" w:rsidP="00611BA6">
                  <w:pPr>
                    <w:spacing w:after="0" w:line="240" w:lineRule="auto"/>
                    <w:ind w:left="113" w:right="113"/>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Внутрішнє переміщення </w:t>
                  </w:r>
                </w:p>
              </w:tc>
              <w:tc>
                <w:tcPr>
                  <w:tcW w:w="425" w:type="dxa"/>
                  <w:tcBorders>
                    <w:top w:val="single" w:sz="4" w:space="0" w:color="auto"/>
                    <w:left w:val="single" w:sz="4" w:space="0" w:color="auto"/>
                    <w:bottom w:val="single" w:sz="4" w:space="0" w:color="auto"/>
                    <w:right w:val="single" w:sz="4" w:space="0" w:color="auto"/>
                  </w:tcBorders>
                  <w:textDirection w:val="btLr"/>
                </w:tcPr>
                <w:p w:rsidR="00D170E2" w:rsidRPr="00611BA6" w:rsidRDefault="00D170E2" w:rsidP="00611BA6">
                  <w:pPr>
                    <w:spacing w:after="0" w:line="240" w:lineRule="auto"/>
                    <w:ind w:left="113" w:right="113"/>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ЗЗСО району</w:t>
                  </w:r>
                </w:p>
              </w:tc>
              <w:tc>
                <w:tcPr>
                  <w:tcW w:w="542" w:type="dxa"/>
                  <w:tcBorders>
                    <w:top w:val="single" w:sz="4" w:space="0" w:color="auto"/>
                    <w:left w:val="single" w:sz="4" w:space="0" w:color="auto"/>
                    <w:bottom w:val="single" w:sz="4" w:space="0" w:color="auto"/>
                    <w:right w:val="single" w:sz="4" w:space="0" w:color="auto"/>
                  </w:tcBorders>
                  <w:textDirection w:val="btLr"/>
                </w:tcPr>
                <w:p w:rsidR="00D170E2" w:rsidRPr="00611BA6" w:rsidRDefault="00D170E2" w:rsidP="00611BA6">
                  <w:pPr>
                    <w:spacing w:after="0" w:line="240" w:lineRule="auto"/>
                    <w:ind w:left="113" w:right="113"/>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ЗЗСО інших районів</w:t>
                  </w:r>
                </w:p>
              </w:tc>
              <w:tc>
                <w:tcPr>
                  <w:tcW w:w="642" w:type="dxa"/>
                  <w:gridSpan w:val="2"/>
                  <w:tcBorders>
                    <w:top w:val="single" w:sz="4" w:space="0" w:color="auto"/>
                    <w:left w:val="single" w:sz="4" w:space="0" w:color="auto"/>
                    <w:bottom w:val="single" w:sz="4" w:space="0" w:color="auto"/>
                    <w:right w:val="single" w:sz="4" w:space="0" w:color="auto"/>
                  </w:tcBorders>
                  <w:textDirection w:val="btLr"/>
                </w:tcPr>
                <w:p w:rsidR="00D170E2" w:rsidRPr="00611BA6" w:rsidRDefault="00D170E2" w:rsidP="00611BA6">
                  <w:pPr>
                    <w:spacing w:after="0" w:line="240" w:lineRule="auto"/>
                    <w:ind w:left="113" w:right="113"/>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Інші заклади освіти</w:t>
                  </w:r>
                </w:p>
              </w:tc>
              <w:tc>
                <w:tcPr>
                  <w:tcW w:w="642" w:type="dxa"/>
                  <w:gridSpan w:val="2"/>
                  <w:tcBorders>
                    <w:top w:val="single" w:sz="4" w:space="0" w:color="auto"/>
                    <w:left w:val="single" w:sz="4" w:space="0" w:color="auto"/>
                    <w:bottom w:val="single" w:sz="4" w:space="0" w:color="auto"/>
                    <w:right w:val="single" w:sz="4" w:space="0" w:color="auto"/>
                  </w:tcBorders>
                  <w:textDirection w:val="btLr"/>
                </w:tcPr>
                <w:p w:rsidR="00D170E2" w:rsidRPr="00611BA6" w:rsidRDefault="00D170E2" w:rsidP="00611BA6">
                  <w:pPr>
                    <w:spacing w:after="0" w:line="240" w:lineRule="auto"/>
                    <w:ind w:left="113" w:right="113"/>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Виїхали за межі міста</w:t>
                  </w:r>
                </w:p>
              </w:tc>
              <w:tc>
                <w:tcPr>
                  <w:tcW w:w="642" w:type="dxa"/>
                  <w:gridSpan w:val="2"/>
                  <w:tcBorders>
                    <w:top w:val="single" w:sz="4" w:space="0" w:color="auto"/>
                    <w:left w:val="single" w:sz="4" w:space="0" w:color="auto"/>
                    <w:bottom w:val="single" w:sz="4" w:space="0" w:color="auto"/>
                    <w:right w:val="single" w:sz="4" w:space="0" w:color="auto"/>
                  </w:tcBorders>
                  <w:textDirection w:val="btLr"/>
                </w:tcPr>
                <w:p w:rsidR="00D170E2" w:rsidRPr="00611BA6" w:rsidRDefault="00D170E2" w:rsidP="00611BA6">
                  <w:pPr>
                    <w:spacing w:after="0" w:line="240" w:lineRule="auto"/>
                    <w:ind w:left="113" w:right="113"/>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Виїхали за межі країни</w:t>
                  </w:r>
                </w:p>
              </w:tc>
            </w:tr>
            <w:tr w:rsidR="00D170E2" w:rsidRPr="001956B9" w:rsidTr="001408C0">
              <w:trPr>
                <w:trHeight w:val="331"/>
                <w:jc w:val="center"/>
              </w:trPr>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1</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w:t>
                  </w:r>
                </w:p>
              </w:tc>
              <w:tc>
                <w:tcPr>
                  <w:tcW w:w="641" w:type="dxa"/>
                  <w:tcBorders>
                    <w:top w:val="single" w:sz="4" w:space="0" w:color="auto"/>
                    <w:left w:val="single" w:sz="4" w:space="0" w:color="auto"/>
                    <w:bottom w:val="single" w:sz="4" w:space="0" w:color="auto"/>
                    <w:right w:val="single" w:sz="4" w:space="0" w:color="auto"/>
                  </w:tcBorders>
                </w:tcPr>
                <w:p w:rsidR="00D170E2" w:rsidRPr="00611BA6" w:rsidRDefault="001408C0" w:rsidP="00611BA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1</w:t>
                  </w:r>
                </w:p>
              </w:tc>
              <w:tc>
                <w:tcPr>
                  <w:tcW w:w="480" w:type="dxa"/>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567"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425" w:type="dxa"/>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561"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p>
              </w:tc>
            </w:tr>
            <w:tr w:rsidR="00D170E2" w:rsidRPr="001956B9" w:rsidTr="001408C0">
              <w:trPr>
                <w:trHeight w:val="331"/>
                <w:jc w:val="center"/>
              </w:trPr>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2</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w:t>
                  </w:r>
                </w:p>
              </w:tc>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p>
              </w:tc>
              <w:tc>
                <w:tcPr>
                  <w:tcW w:w="480" w:type="dxa"/>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p>
              </w:tc>
              <w:tc>
                <w:tcPr>
                  <w:tcW w:w="425" w:type="dxa"/>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p>
              </w:tc>
              <w:tc>
                <w:tcPr>
                  <w:tcW w:w="561"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611BA6">
                  <w:pPr>
                    <w:spacing w:after="0" w:line="240" w:lineRule="auto"/>
                    <w:jc w:val="center"/>
                    <w:rPr>
                      <w:rFonts w:ascii="Times New Roman" w:eastAsia="Times New Roman" w:hAnsi="Times New Roman" w:cs="Times New Roman"/>
                      <w:sz w:val="20"/>
                      <w:szCs w:val="20"/>
                      <w:lang w:val="uk-UA" w:eastAsia="ru-RU"/>
                    </w:rPr>
                  </w:pPr>
                </w:p>
              </w:tc>
            </w:tr>
            <w:tr w:rsidR="00D170E2" w:rsidRPr="001956B9" w:rsidTr="001408C0">
              <w:trPr>
                <w:jc w:val="center"/>
              </w:trPr>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3</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p>
              </w:tc>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480"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425"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561"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r>
            <w:tr w:rsidR="00D170E2" w:rsidRPr="001956B9" w:rsidTr="001408C0">
              <w:trPr>
                <w:jc w:val="center"/>
              </w:trPr>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4</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p>
              </w:tc>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480"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425"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561"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r>
            <w:tr w:rsidR="00D170E2" w:rsidRPr="001956B9" w:rsidTr="001408C0">
              <w:trPr>
                <w:jc w:val="center"/>
              </w:trPr>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5</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w:t>
                  </w:r>
                </w:p>
              </w:tc>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480"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567" w:type="dxa"/>
                  <w:tcBorders>
                    <w:top w:val="single" w:sz="4" w:space="0" w:color="auto"/>
                    <w:left w:val="single" w:sz="4" w:space="0" w:color="auto"/>
                    <w:bottom w:val="single" w:sz="4" w:space="0" w:color="auto"/>
                    <w:right w:val="single" w:sz="4" w:space="0" w:color="auto"/>
                  </w:tcBorders>
                </w:tcPr>
                <w:p w:rsidR="00D170E2" w:rsidRPr="00611BA6" w:rsidRDefault="001408C0"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425"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561" w:type="dxa"/>
                  <w:gridSpan w:val="2"/>
                  <w:tcBorders>
                    <w:top w:val="single" w:sz="4" w:space="0" w:color="auto"/>
                    <w:left w:val="single" w:sz="4" w:space="0" w:color="auto"/>
                    <w:bottom w:val="single" w:sz="4" w:space="0" w:color="auto"/>
                    <w:right w:val="single" w:sz="4" w:space="0" w:color="auto"/>
                  </w:tcBorders>
                </w:tcPr>
                <w:p w:rsidR="00D170E2" w:rsidRPr="00611BA6" w:rsidRDefault="001408C0"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r w:rsidR="00D170E2">
                    <w:rPr>
                      <w:rFonts w:ascii="Times New Roman" w:eastAsia="Times New Roman" w:hAnsi="Times New Roman" w:cs="Times New Roman"/>
                      <w:sz w:val="20"/>
                      <w:szCs w:val="20"/>
                      <w:lang w:val="uk-UA" w:eastAsia="ru-RU"/>
                    </w:rPr>
                    <w:t>1</w:t>
                  </w: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r>
            <w:tr w:rsidR="00D170E2" w:rsidRPr="001956B9" w:rsidTr="001408C0">
              <w:trPr>
                <w:jc w:val="center"/>
              </w:trPr>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6</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w:t>
                  </w:r>
                </w:p>
              </w:tc>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480"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425"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561"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r>
            <w:tr w:rsidR="00D170E2" w:rsidRPr="001956B9" w:rsidTr="001408C0">
              <w:trPr>
                <w:jc w:val="center"/>
              </w:trPr>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7</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w:t>
                  </w:r>
                </w:p>
              </w:tc>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480"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D170E2" w:rsidRPr="00611BA6" w:rsidRDefault="001408C0"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425"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561"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r>
            <w:tr w:rsidR="00D170E2" w:rsidRPr="001956B9" w:rsidTr="001408C0">
              <w:trPr>
                <w:jc w:val="center"/>
              </w:trPr>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8</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1408C0"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1408C0"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p>
              </w:tc>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480"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425"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561"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r>
            <w:tr w:rsidR="00D170E2" w:rsidRPr="001956B9" w:rsidTr="001408C0">
              <w:trPr>
                <w:jc w:val="center"/>
              </w:trPr>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9</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1408C0"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1408C0"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w:t>
                  </w:r>
                </w:p>
              </w:tc>
              <w:tc>
                <w:tcPr>
                  <w:tcW w:w="641"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tcBorders>
                    <w:top w:val="single" w:sz="4" w:space="0" w:color="auto"/>
                    <w:left w:val="single" w:sz="4" w:space="0" w:color="auto"/>
                    <w:bottom w:val="single" w:sz="4" w:space="0" w:color="auto"/>
                    <w:right w:val="single" w:sz="4" w:space="0" w:color="auto"/>
                  </w:tcBorders>
                </w:tcPr>
                <w:p w:rsidR="00D170E2" w:rsidRPr="00611BA6" w:rsidRDefault="001408C0"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c>
                <w:tcPr>
                  <w:tcW w:w="480"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0</w:t>
                  </w:r>
                </w:p>
              </w:tc>
              <w:tc>
                <w:tcPr>
                  <w:tcW w:w="567" w:type="dxa"/>
                  <w:tcBorders>
                    <w:top w:val="single" w:sz="4" w:space="0" w:color="auto"/>
                    <w:left w:val="single" w:sz="4" w:space="0" w:color="auto"/>
                    <w:bottom w:val="single" w:sz="4" w:space="0" w:color="auto"/>
                    <w:right w:val="single" w:sz="4" w:space="0" w:color="auto"/>
                  </w:tcBorders>
                </w:tcPr>
                <w:p w:rsidR="00D170E2" w:rsidRPr="00611BA6" w:rsidRDefault="001408C0"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425" w:type="dxa"/>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561" w:type="dxa"/>
                  <w:gridSpan w:val="2"/>
                  <w:tcBorders>
                    <w:top w:val="single" w:sz="4" w:space="0" w:color="auto"/>
                    <w:left w:val="single" w:sz="4" w:space="0" w:color="auto"/>
                    <w:bottom w:val="single" w:sz="4" w:space="0" w:color="auto"/>
                    <w:right w:val="single" w:sz="4" w:space="0" w:color="auto"/>
                  </w:tcBorders>
                </w:tcPr>
                <w:p w:rsidR="00D170E2" w:rsidRPr="00611BA6" w:rsidRDefault="001408C0" w:rsidP="00D170E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c>
                <w:tcPr>
                  <w:tcW w:w="642" w:type="dxa"/>
                  <w:gridSpan w:val="2"/>
                  <w:tcBorders>
                    <w:top w:val="single" w:sz="4" w:space="0" w:color="auto"/>
                    <w:left w:val="single" w:sz="4" w:space="0" w:color="auto"/>
                    <w:bottom w:val="single" w:sz="4" w:space="0" w:color="auto"/>
                    <w:right w:val="single" w:sz="4" w:space="0" w:color="auto"/>
                  </w:tcBorders>
                </w:tcPr>
                <w:p w:rsidR="00D170E2" w:rsidRPr="00611BA6" w:rsidRDefault="00D170E2" w:rsidP="00D170E2">
                  <w:pPr>
                    <w:spacing w:after="0" w:line="240" w:lineRule="auto"/>
                    <w:jc w:val="center"/>
                    <w:rPr>
                      <w:rFonts w:ascii="Times New Roman" w:eastAsia="Times New Roman" w:hAnsi="Times New Roman" w:cs="Times New Roman"/>
                      <w:sz w:val="20"/>
                      <w:szCs w:val="20"/>
                      <w:lang w:val="uk-UA" w:eastAsia="ru-RU"/>
                    </w:rPr>
                  </w:pPr>
                </w:p>
              </w:tc>
            </w:tr>
          </w:tbl>
          <w:p w:rsidR="00611BA6" w:rsidRPr="00611BA6" w:rsidRDefault="00611BA6" w:rsidP="00611BA6">
            <w:pPr>
              <w:spacing w:before="120"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Аналіз причин руху учнів свідчить, що перевод</w:t>
            </w:r>
            <w:r w:rsidR="001408C0">
              <w:rPr>
                <w:rFonts w:ascii="Times New Roman" w:eastAsia="Times New Roman" w:hAnsi="Times New Roman" w:cs="Times New Roman"/>
                <w:sz w:val="24"/>
                <w:szCs w:val="24"/>
                <w:lang w:val="uk-UA" w:eastAsia="ru-RU"/>
              </w:rPr>
              <w:t>и</w:t>
            </w:r>
            <w:r w:rsidRPr="00611BA6">
              <w:rPr>
                <w:rFonts w:ascii="Times New Roman" w:eastAsia="Times New Roman" w:hAnsi="Times New Roman" w:cs="Times New Roman"/>
                <w:sz w:val="24"/>
                <w:szCs w:val="24"/>
                <w:lang w:val="uk-UA" w:eastAsia="ru-RU"/>
              </w:rPr>
              <w:t xml:space="preserve"> зумовлен</w:t>
            </w:r>
            <w:r w:rsidR="001408C0">
              <w:rPr>
                <w:rFonts w:ascii="Times New Roman" w:eastAsia="Times New Roman" w:hAnsi="Times New Roman" w:cs="Times New Roman"/>
                <w:sz w:val="24"/>
                <w:szCs w:val="24"/>
                <w:lang w:val="uk-UA" w:eastAsia="ru-RU"/>
              </w:rPr>
              <w:t xml:space="preserve">і </w:t>
            </w:r>
            <w:r w:rsidRPr="00611BA6">
              <w:rPr>
                <w:rFonts w:ascii="Times New Roman" w:eastAsia="Times New Roman" w:hAnsi="Times New Roman" w:cs="Times New Roman"/>
                <w:sz w:val="24"/>
                <w:szCs w:val="24"/>
                <w:lang w:val="uk-UA" w:eastAsia="ru-RU"/>
              </w:rPr>
              <w:t xml:space="preserve">зміною місця проживання родини, і пов'язана з переїздами : </w:t>
            </w:r>
            <w:r w:rsidR="001408C0">
              <w:rPr>
                <w:rFonts w:ascii="Times New Roman" w:eastAsia="Times New Roman" w:hAnsi="Times New Roman" w:cs="Times New Roman"/>
                <w:sz w:val="24"/>
                <w:szCs w:val="24"/>
                <w:lang w:val="uk-UA" w:eastAsia="ru-RU"/>
              </w:rPr>
              <w:t>один учень перейшов в опорну школу за місцем проживання</w:t>
            </w:r>
            <w:r w:rsidRPr="00611BA6">
              <w:rPr>
                <w:rFonts w:ascii="Times New Roman" w:eastAsia="Times New Roman" w:hAnsi="Times New Roman" w:cs="Times New Roman"/>
                <w:sz w:val="24"/>
                <w:szCs w:val="24"/>
                <w:lang w:val="uk-UA" w:eastAsia="ru-RU"/>
              </w:rPr>
              <w:t xml:space="preserve">. </w:t>
            </w:r>
            <w:r w:rsidR="001408C0">
              <w:rPr>
                <w:rFonts w:ascii="Times New Roman" w:eastAsia="Times New Roman" w:hAnsi="Times New Roman" w:cs="Times New Roman"/>
                <w:sz w:val="24"/>
                <w:szCs w:val="24"/>
                <w:lang w:val="uk-UA" w:eastAsia="ru-RU"/>
              </w:rPr>
              <w:t>За рік один учень вибув,  5 прибуло.</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Основними заходами з</w:t>
            </w:r>
            <w:r w:rsidRPr="00611BA6">
              <w:rPr>
                <w:rFonts w:ascii="Times New Roman" w:eastAsia="Times New Roman" w:hAnsi="Times New Roman" w:cs="Times New Roman"/>
                <w:sz w:val="24"/>
                <w:szCs w:val="24"/>
                <w:lang w:val="uk-UA" w:eastAsia="ru-RU"/>
              </w:rPr>
              <w:t>і</w:t>
            </w:r>
            <w:r w:rsidRPr="00611BA6">
              <w:rPr>
                <w:rFonts w:ascii="Times New Roman" w:eastAsia="Times New Roman" w:hAnsi="Times New Roman" w:cs="Times New Roman"/>
                <w:sz w:val="24"/>
                <w:szCs w:val="24"/>
                <w:lang w:eastAsia="ru-RU"/>
              </w:rPr>
              <w:t xml:space="preserve"> збереження контингенту учнів </w:t>
            </w:r>
            <w:r w:rsidRPr="00611BA6">
              <w:rPr>
                <w:rFonts w:ascii="Times New Roman" w:eastAsia="Times New Roman" w:hAnsi="Times New Roman" w:cs="Times New Roman"/>
                <w:sz w:val="24"/>
                <w:szCs w:val="24"/>
                <w:lang w:val="uk-UA" w:eastAsia="ru-RU"/>
              </w:rPr>
              <w:t>у</w:t>
            </w:r>
            <w:r w:rsidRPr="00611BA6">
              <w:rPr>
                <w:rFonts w:ascii="Times New Roman" w:eastAsia="Times New Roman" w:hAnsi="Times New Roman" w:cs="Times New Roman"/>
                <w:sz w:val="24"/>
                <w:szCs w:val="24"/>
                <w:lang w:eastAsia="ru-RU"/>
              </w:rPr>
              <w:t xml:space="preserve"> 20</w:t>
            </w:r>
            <w:r w:rsidR="001408C0">
              <w:rPr>
                <w:rFonts w:ascii="Times New Roman" w:eastAsia="Times New Roman" w:hAnsi="Times New Roman" w:cs="Times New Roman"/>
                <w:sz w:val="24"/>
                <w:szCs w:val="24"/>
                <w:lang w:val="uk-UA" w:eastAsia="ru-RU"/>
              </w:rPr>
              <w:t>19</w:t>
            </w:r>
            <w:r w:rsidRPr="00611BA6">
              <w:rPr>
                <w:rFonts w:ascii="Times New Roman" w:eastAsia="Times New Roman" w:hAnsi="Times New Roman" w:cs="Times New Roman"/>
                <w:sz w:val="24"/>
                <w:szCs w:val="24"/>
                <w:lang w:val="uk-UA" w:eastAsia="ru-RU"/>
              </w:rPr>
              <w:t>/</w:t>
            </w:r>
            <w:r w:rsidRPr="00611BA6">
              <w:rPr>
                <w:rFonts w:ascii="Times New Roman" w:eastAsia="Times New Roman" w:hAnsi="Times New Roman" w:cs="Times New Roman"/>
                <w:sz w:val="24"/>
                <w:szCs w:val="24"/>
                <w:lang w:eastAsia="ru-RU"/>
              </w:rPr>
              <w:t>20</w:t>
            </w:r>
            <w:r w:rsidR="001408C0">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eastAsia="ru-RU"/>
              </w:rPr>
              <w:t xml:space="preserve"> навчальному році були:</w:t>
            </w:r>
          </w:p>
          <w:p w:rsidR="00611BA6" w:rsidRPr="001408C0" w:rsidRDefault="00611BA6" w:rsidP="001408C0">
            <w:pPr>
              <w:numPr>
                <w:ilvl w:val="0"/>
                <w:numId w:val="6"/>
              </w:numPr>
              <w:spacing w:after="0" w:line="276" w:lineRule="auto"/>
              <w:contextualSpacing/>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 xml:space="preserve">контроль </w:t>
            </w:r>
            <w:r w:rsidRPr="00611BA6">
              <w:rPr>
                <w:rFonts w:ascii="Times New Roman" w:eastAsia="Times New Roman" w:hAnsi="Times New Roman" w:cs="Times New Roman"/>
                <w:sz w:val="24"/>
                <w:szCs w:val="24"/>
                <w:lang w:val="uk-UA" w:eastAsia="ru-RU"/>
              </w:rPr>
              <w:t xml:space="preserve">за </w:t>
            </w:r>
            <w:r w:rsidRPr="00611BA6">
              <w:rPr>
                <w:rFonts w:ascii="Times New Roman" w:eastAsia="Times New Roman" w:hAnsi="Times New Roman" w:cs="Times New Roman"/>
                <w:sz w:val="24"/>
                <w:szCs w:val="24"/>
                <w:lang w:eastAsia="ru-RU"/>
              </w:rPr>
              <w:t>відвідування учнями навчальних занять;</w:t>
            </w:r>
          </w:p>
        </w:tc>
      </w:tr>
      <w:tr w:rsidR="00611BA6" w:rsidRPr="00611BA6" w:rsidTr="00BA74B3">
        <w:tc>
          <w:tcPr>
            <w:tcW w:w="1843" w:type="dxa"/>
            <w:shd w:val="clear" w:color="auto" w:fill="auto"/>
          </w:tcPr>
          <w:p w:rsidR="00611BA6" w:rsidRPr="00874CA3" w:rsidRDefault="00874CA3" w:rsidP="00611BA6">
            <w:pPr>
              <w:spacing w:before="120" w:after="0" w:line="240" w:lineRule="auto"/>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u w:val="single"/>
                <w:lang w:val="uk-UA" w:eastAsia="ru-RU"/>
              </w:rPr>
              <w:lastRenderedPageBreak/>
              <w:t>Інклюзивна освіта</w:t>
            </w:r>
          </w:p>
          <w:p w:rsidR="00611BA6" w:rsidRPr="00611BA6" w:rsidRDefault="00611BA6" w:rsidP="00611BA6">
            <w:pPr>
              <w:spacing w:before="120" w:after="0" w:line="240" w:lineRule="auto"/>
              <w:rPr>
                <w:rFonts w:ascii="Times New Roman" w:eastAsia="Times New Roman" w:hAnsi="Times New Roman" w:cs="Times New Roman"/>
                <w:b/>
                <w:sz w:val="24"/>
                <w:szCs w:val="24"/>
                <w:u w:val="single"/>
                <w:lang w:val="uk-UA" w:eastAsia="ru-RU"/>
              </w:rPr>
            </w:pPr>
          </w:p>
        </w:tc>
        <w:tc>
          <w:tcPr>
            <w:tcW w:w="8506" w:type="dxa"/>
            <w:shd w:val="clear" w:color="auto" w:fill="auto"/>
          </w:tcPr>
          <w:p w:rsidR="00611BA6" w:rsidRPr="00611BA6" w:rsidRDefault="00611BA6" w:rsidP="00874CA3">
            <w:pPr>
              <w:spacing w:before="120"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Право громадян на доступну освіту реалізувалося шляхом запровадження різних форм навчання, однією з яких є </w:t>
            </w:r>
            <w:r w:rsidR="00874CA3">
              <w:rPr>
                <w:rFonts w:ascii="Times New Roman" w:eastAsia="Times New Roman" w:hAnsi="Times New Roman" w:cs="Times New Roman"/>
                <w:sz w:val="24"/>
                <w:szCs w:val="24"/>
                <w:lang w:val="uk-UA" w:eastAsia="ru-RU"/>
              </w:rPr>
              <w:t>інклюзивна освіта з дітьми з особливими потребами</w:t>
            </w:r>
            <w:r w:rsidRPr="00611BA6">
              <w:rPr>
                <w:rFonts w:ascii="Times New Roman" w:eastAsia="Times New Roman" w:hAnsi="Times New Roman" w:cs="Times New Roman"/>
                <w:sz w:val="24"/>
                <w:szCs w:val="24"/>
                <w:lang w:val="uk-UA" w:eastAsia="ru-RU"/>
              </w:rPr>
              <w:t xml:space="preserve">. </w:t>
            </w:r>
            <w:r w:rsidR="00874CA3">
              <w:rPr>
                <w:rFonts w:ascii="Times New Roman" w:eastAsia="Times New Roman" w:hAnsi="Times New Roman" w:cs="Times New Roman"/>
                <w:sz w:val="24"/>
                <w:szCs w:val="24"/>
                <w:lang w:val="uk-UA" w:eastAsia="ru-RU"/>
              </w:rPr>
              <w:t>В закладі навчається один учень в 7 класі.</w:t>
            </w:r>
          </w:p>
          <w:tbl>
            <w:tblPr>
              <w:tblpPr w:leftFromText="180" w:rightFromText="180" w:vertAnchor="text" w:horzAnchor="margin" w:tblpY="178"/>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3873"/>
              <w:gridCol w:w="1286"/>
              <w:gridCol w:w="2082"/>
            </w:tblGrid>
            <w:tr w:rsidR="00611BA6" w:rsidRPr="001956B9" w:rsidTr="00D170E2">
              <w:tc>
                <w:tcPr>
                  <w:tcW w:w="692" w:type="dxa"/>
                </w:tcPr>
                <w:p w:rsidR="00611BA6" w:rsidRPr="00611BA6" w:rsidRDefault="00611BA6" w:rsidP="00611BA6">
                  <w:pPr>
                    <w:spacing w:after="0" w:line="240" w:lineRule="auto"/>
                    <w:jc w:val="center"/>
                    <w:rPr>
                      <w:rFonts w:ascii="Times New Roman" w:eastAsia="Times New Roman" w:hAnsi="Times New Roman" w:cs="Times New Roman"/>
                      <w:b/>
                      <w:sz w:val="20"/>
                      <w:szCs w:val="20"/>
                      <w:lang w:val="uk-UA" w:eastAsia="ru-RU"/>
                    </w:rPr>
                  </w:pPr>
                  <w:r w:rsidRPr="00611BA6">
                    <w:rPr>
                      <w:rFonts w:ascii="Times New Roman" w:eastAsia="Times New Roman" w:hAnsi="Times New Roman" w:cs="Times New Roman"/>
                      <w:b/>
                      <w:sz w:val="20"/>
                      <w:szCs w:val="20"/>
                      <w:lang w:val="uk-UA" w:eastAsia="ru-RU"/>
                    </w:rPr>
                    <w:t>№</w:t>
                  </w:r>
                </w:p>
                <w:p w:rsidR="00611BA6" w:rsidRPr="00611BA6" w:rsidRDefault="00611BA6" w:rsidP="00611BA6">
                  <w:pPr>
                    <w:spacing w:after="0" w:line="240" w:lineRule="auto"/>
                    <w:jc w:val="center"/>
                    <w:rPr>
                      <w:rFonts w:ascii="Times New Roman" w:eastAsia="Times New Roman" w:hAnsi="Times New Roman" w:cs="Times New Roman"/>
                      <w:b/>
                      <w:sz w:val="20"/>
                      <w:szCs w:val="20"/>
                      <w:lang w:val="uk-UA" w:eastAsia="ru-RU"/>
                    </w:rPr>
                  </w:pPr>
                  <w:r w:rsidRPr="00611BA6">
                    <w:rPr>
                      <w:rFonts w:ascii="Times New Roman" w:eastAsia="Times New Roman" w:hAnsi="Times New Roman" w:cs="Times New Roman"/>
                      <w:b/>
                      <w:sz w:val="20"/>
                      <w:szCs w:val="20"/>
                      <w:lang w:val="uk-UA" w:eastAsia="ru-RU"/>
                    </w:rPr>
                    <w:t>з/п</w:t>
                  </w:r>
                </w:p>
              </w:tc>
              <w:tc>
                <w:tcPr>
                  <w:tcW w:w="3873" w:type="dxa"/>
                </w:tcPr>
                <w:p w:rsidR="00611BA6" w:rsidRPr="00611BA6" w:rsidRDefault="00611BA6" w:rsidP="00611BA6">
                  <w:pPr>
                    <w:spacing w:after="0" w:line="240" w:lineRule="auto"/>
                    <w:jc w:val="center"/>
                    <w:rPr>
                      <w:rFonts w:ascii="Times New Roman" w:eastAsia="Times New Roman" w:hAnsi="Times New Roman" w:cs="Times New Roman"/>
                      <w:b/>
                      <w:sz w:val="20"/>
                      <w:szCs w:val="20"/>
                      <w:lang w:val="uk-UA" w:eastAsia="ru-RU"/>
                    </w:rPr>
                  </w:pPr>
                  <w:r w:rsidRPr="00611BA6">
                    <w:rPr>
                      <w:rFonts w:ascii="Times New Roman" w:eastAsia="Times New Roman" w:hAnsi="Times New Roman" w:cs="Times New Roman"/>
                      <w:b/>
                      <w:sz w:val="20"/>
                      <w:szCs w:val="20"/>
                      <w:lang w:val="uk-UA" w:eastAsia="ru-RU"/>
                    </w:rPr>
                    <w:t>Учень</w:t>
                  </w:r>
                </w:p>
              </w:tc>
              <w:tc>
                <w:tcPr>
                  <w:tcW w:w="1286" w:type="dxa"/>
                </w:tcPr>
                <w:p w:rsidR="00611BA6" w:rsidRPr="00611BA6" w:rsidRDefault="00611BA6" w:rsidP="00611BA6">
                  <w:pPr>
                    <w:spacing w:after="0" w:line="240" w:lineRule="auto"/>
                    <w:jc w:val="center"/>
                    <w:rPr>
                      <w:rFonts w:ascii="Times New Roman" w:eastAsia="Times New Roman" w:hAnsi="Times New Roman" w:cs="Times New Roman"/>
                      <w:b/>
                      <w:sz w:val="20"/>
                      <w:szCs w:val="20"/>
                      <w:lang w:val="uk-UA" w:eastAsia="ru-RU"/>
                    </w:rPr>
                  </w:pPr>
                  <w:r w:rsidRPr="00611BA6">
                    <w:rPr>
                      <w:rFonts w:ascii="Times New Roman" w:eastAsia="Times New Roman" w:hAnsi="Times New Roman" w:cs="Times New Roman"/>
                      <w:b/>
                      <w:sz w:val="20"/>
                      <w:szCs w:val="20"/>
                      <w:lang w:val="uk-UA" w:eastAsia="ru-RU"/>
                    </w:rPr>
                    <w:t>Клас</w:t>
                  </w:r>
                </w:p>
              </w:tc>
              <w:tc>
                <w:tcPr>
                  <w:tcW w:w="2082" w:type="dxa"/>
                </w:tcPr>
                <w:p w:rsidR="00611BA6" w:rsidRPr="00611BA6" w:rsidRDefault="00611BA6" w:rsidP="00611BA6">
                  <w:pPr>
                    <w:spacing w:after="0" w:line="240" w:lineRule="auto"/>
                    <w:jc w:val="center"/>
                    <w:rPr>
                      <w:rFonts w:ascii="Times New Roman" w:eastAsia="Times New Roman" w:hAnsi="Times New Roman" w:cs="Times New Roman"/>
                      <w:b/>
                      <w:sz w:val="20"/>
                      <w:szCs w:val="20"/>
                      <w:lang w:val="uk-UA" w:eastAsia="ru-RU"/>
                    </w:rPr>
                  </w:pPr>
                  <w:r w:rsidRPr="00611BA6">
                    <w:rPr>
                      <w:rFonts w:ascii="Times New Roman" w:eastAsia="Times New Roman" w:hAnsi="Times New Roman" w:cs="Times New Roman"/>
                      <w:b/>
                      <w:sz w:val="20"/>
                      <w:szCs w:val="20"/>
                      <w:lang w:val="uk-UA" w:eastAsia="ru-RU"/>
                    </w:rPr>
                    <w:t>Рівень навчальних досягнень</w:t>
                  </w:r>
                </w:p>
              </w:tc>
            </w:tr>
            <w:tr w:rsidR="00611BA6" w:rsidRPr="001956B9" w:rsidTr="00D170E2">
              <w:tc>
                <w:tcPr>
                  <w:tcW w:w="692" w:type="dxa"/>
                </w:tcPr>
                <w:p w:rsidR="00611BA6" w:rsidRPr="00611BA6" w:rsidRDefault="00611BA6" w:rsidP="00611BA6">
                  <w:pPr>
                    <w:spacing w:after="0" w:line="240" w:lineRule="auto"/>
                    <w:jc w:val="both"/>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1.</w:t>
                  </w:r>
                </w:p>
              </w:tc>
              <w:tc>
                <w:tcPr>
                  <w:tcW w:w="3873" w:type="dxa"/>
                </w:tcPr>
                <w:p w:rsidR="00611BA6" w:rsidRPr="00611BA6" w:rsidRDefault="00874CA3" w:rsidP="00611BA6">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Гудименко Тимофій Леонідович</w:t>
                  </w:r>
                </w:p>
              </w:tc>
              <w:tc>
                <w:tcPr>
                  <w:tcW w:w="1286" w:type="dxa"/>
                </w:tcPr>
                <w:p w:rsidR="00611BA6" w:rsidRPr="00611BA6" w:rsidRDefault="00874CA3" w:rsidP="00611BA6">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p>
              </w:tc>
              <w:tc>
                <w:tcPr>
                  <w:tcW w:w="2082" w:type="dxa"/>
                </w:tcPr>
                <w:p w:rsidR="00611BA6" w:rsidRPr="00611BA6" w:rsidRDefault="00874CA3" w:rsidP="00611BA6">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низький</w:t>
                  </w:r>
                </w:p>
              </w:tc>
            </w:tr>
          </w:tbl>
          <w:p w:rsidR="00611BA6" w:rsidRPr="00611BA6" w:rsidRDefault="00611BA6" w:rsidP="00611BA6">
            <w:pPr>
              <w:spacing w:before="120"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Велика увага приділялась якісному складу вчителів, що працюють з </w:t>
            </w:r>
            <w:r w:rsidR="00874CA3">
              <w:rPr>
                <w:rFonts w:ascii="Times New Roman" w:eastAsia="Times New Roman" w:hAnsi="Times New Roman" w:cs="Times New Roman"/>
                <w:sz w:val="24"/>
                <w:szCs w:val="24"/>
                <w:lang w:val="uk-UA" w:eastAsia="ru-RU"/>
              </w:rPr>
              <w:t>цим учнем</w:t>
            </w:r>
            <w:r w:rsidRPr="00611BA6">
              <w:rPr>
                <w:rFonts w:ascii="Times New Roman" w:eastAsia="Times New Roman" w:hAnsi="Times New Roman" w:cs="Times New Roman"/>
                <w:sz w:val="24"/>
                <w:szCs w:val="24"/>
                <w:lang w:val="uk-UA" w:eastAsia="ru-RU"/>
              </w:rPr>
              <w:t xml:space="preserve">. </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Оцінювання навчальних досягнень учнів здійснювалось відповідно до діючих нормативних документів Міністерства освіти і науки України.</w:t>
            </w:r>
          </w:p>
          <w:p w:rsidR="00611BA6" w:rsidRPr="00611BA6" w:rsidRDefault="00611BA6" w:rsidP="00874CA3">
            <w:pPr>
              <w:spacing w:after="120" w:line="240" w:lineRule="auto"/>
              <w:ind w:firstLine="318"/>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 xml:space="preserve">Слід зазначити, що організація </w:t>
            </w:r>
            <w:r w:rsidRPr="00611BA6">
              <w:rPr>
                <w:rFonts w:ascii="Times New Roman" w:eastAsia="Times New Roman" w:hAnsi="Times New Roman" w:cs="Times New Roman"/>
                <w:sz w:val="24"/>
                <w:szCs w:val="24"/>
                <w:lang w:val="uk-UA" w:eastAsia="ru-RU"/>
              </w:rPr>
              <w:t>освітнього</w:t>
            </w:r>
            <w:r w:rsidRPr="00611BA6">
              <w:rPr>
                <w:rFonts w:ascii="Times New Roman" w:eastAsia="Times New Roman" w:hAnsi="Times New Roman" w:cs="Times New Roman"/>
                <w:sz w:val="24"/>
                <w:szCs w:val="24"/>
                <w:lang w:eastAsia="ru-RU"/>
              </w:rPr>
              <w:t xml:space="preserve"> процесу забезпечува</w:t>
            </w:r>
            <w:r w:rsidRPr="00611BA6">
              <w:rPr>
                <w:rFonts w:ascii="Times New Roman" w:eastAsia="Times New Roman" w:hAnsi="Times New Roman" w:cs="Times New Roman"/>
                <w:sz w:val="24"/>
                <w:szCs w:val="24"/>
                <w:lang w:val="uk-UA" w:eastAsia="ru-RU"/>
              </w:rPr>
              <w:t>ла</w:t>
            </w:r>
            <w:r w:rsidRPr="00611BA6">
              <w:rPr>
                <w:rFonts w:ascii="Times New Roman" w:eastAsia="Times New Roman" w:hAnsi="Times New Roman" w:cs="Times New Roman"/>
                <w:sz w:val="24"/>
                <w:szCs w:val="24"/>
                <w:lang w:eastAsia="ru-RU"/>
              </w:rPr>
              <w:t xml:space="preserve"> не тільки певний освітній рівень дитини, відповідно до її здібностей, можливостей, а й </w:t>
            </w:r>
            <w:r w:rsidRPr="00611BA6">
              <w:rPr>
                <w:rFonts w:ascii="Times New Roman" w:eastAsia="Times New Roman" w:hAnsi="Times New Roman" w:cs="Times New Roman"/>
                <w:sz w:val="24"/>
                <w:szCs w:val="24"/>
                <w:lang w:val="uk-UA" w:eastAsia="ru-RU"/>
              </w:rPr>
              <w:t xml:space="preserve">допомагала </w:t>
            </w:r>
            <w:r w:rsidRPr="00611BA6">
              <w:rPr>
                <w:rFonts w:ascii="Times New Roman" w:eastAsia="Times New Roman" w:hAnsi="Times New Roman" w:cs="Times New Roman"/>
                <w:sz w:val="24"/>
                <w:szCs w:val="24"/>
                <w:lang w:eastAsia="ru-RU"/>
              </w:rPr>
              <w:t xml:space="preserve">розвивати соціальну компетентність дитини, шляхом залучення до участі у виховних заходах. </w:t>
            </w:r>
          </w:p>
        </w:tc>
      </w:tr>
      <w:tr w:rsidR="00611BA6" w:rsidRPr="00611BA6" w:rsidTr="00BA74B3">
        <w:tc>
          <w:tcPr>
            <w:tcW w:w="1843" w:type="dxa"/>
            <w:shd w:val="clear" w:color="auto" w:fill="auto"/>
          </w:tcPr>
          <w:p w:rsidR="00611BA6" w:rsidRPr="00611BA6" w:rsidRDefault="00611BA6" w:rsidP="00611BA6">
            <w:pPr>
              <w:spacing w:before="120" w:after="0" w:line="240" w:lineRule="auto"/>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b/>
                <w:bCs/>
                <w:sz w:val="24"/>
                <w:szCs w:val="24"/>
                <w:u w:val="single"/>
                <w:lang w:eastAsia="ru-RU"/>
              </w:rPr>
              <w:t>Облік продовження навчання та працевлашту</w:t>
            </w:r>
            <w:r w:rsidRPr="00611BA6">
              <w:rPr>
                <w:rFonts w:ascii="Times New Roman" w:eastAsia="Times New Roman" w:hAnsi="Times New Roman" w:cs="Times New Roman"/>
                <w:b/>
                <w:bCs/>
                <w:sz w:val="24"/>
                <w:szCs w:val="24"/>
                <w:u w:val="single"/>
                <w:lang w:val="uk-UA" w:eastAsia="ru-RU"/>
              </w:rPr>
              <w:t>-</w:t>
            </w:r>
            <w:r w:rsidRPr="00611BA6">
              <w:rPr>
                <w:rFonts w:ascii="Times New Roman" w:eastAsia="Times New Roman" w:hAnsi="Times New Roman" w:cs="Times New Roman"/>
                <w:b/>
                <w:bCs/>
                <w:sz w:val="24"/>
                <w:szCs w:val="24"/>
                <w:u w:val="single"/>
                <w:lang w:eastAsia="ru-RU"/>
              </w:rPr>
              <w:t>вання випускників</w:t>
            </w:r>
          </w:p>
        </w:tc>
        <w:tc>
          <w:tcPr>
            <w:tcW w:w="8506" w:type="dxa"/>
            <w:shd w:val="clear" w:color="auto" w:fill="auto"/>
          </w:tcPr>
          <w:p w:rsidR="00611BA6" w:rsidRPr="00611BA6" w:rsidRDefault="00611BA6" w:rsidP="00611BA6">
            <w:pPr>
              <w:spacing w:before="120"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eastAsia="ru-RU"/>
              </w:rPr>
              <w:t>У 20</w:t>
            </w:r>
            <w:r w:rsidR="00874CA3">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eastAsia="ru-RU"/>
              </w:rPr>
              <w:t xml:space="preserve"> році </w:t>
            </w:r>
            <w:r w:rsidRPr="00611BA6">
              <w:rPr>
                <w:rFonts w:ascii="Times New Roman" w:eastAsia="Times New Roman" w:hAnsi="Times New Roman" w:cs="Times New Roman"/>
                <w:sz w:val="24"/>
                <w:szCs w:val="24"/>
                <w:lang w:val="uk-UA" w:eastAsia="ru-RU"/>
              </w:rPr>
              <w:t xml:space="preserve">зі школи </w:t>
            </w:r>
            <w:r w:rsidRPr="00611BA6">
              <w:rPr>
                <w:rFonts w:ascii="Times New Roman" w:eastAsia="Times New Roman" w:hAnsi="Times New Roman" w:cs="Times New Roman"/>
                <w:sz w:val="24"/>
                <w:szCs w:val="24"/>
                <w:lang w:eastAsia="ru-RU"/>
              </w:rPr>
              <w:t>було</w:t>
            </w:r>
            <w:r w:rsidR="00874CA3">
              <w:rPr>
                <w:rFonts w:ascii="Times New Roman" w:eastAsia="Times New Roman" w:hAnsi="Times New Roman" w:cs="Times New Roman"/>
                <w:sz w:val="24"/>
                <w:szCs w:val="24"/>
                <w:lang w:val="uk-UA" w:eastAsia="ru-RU"/>
              </w:rPr>
              <w:t xml:space="preserve"> переведено до опорного класу 8 дев</w:t>
            </w:r>
            <w:r w:rsidR="00874CA3" w:rsidRPr="00874CA3">
              <w:rPr>
                <w:rFonts w:ascii="Times New Roman" w:eastAsia="Times New Roman" w:hAnsi="Times New Roman" w:cs="Times New Roman"/>
                <w:sz w:val="24"/>
                <w:szCs w:val="24"/>
                <w:lang w:eastAsia="ru-RU"/>
              </w:rPr>
              <w:t>’</w:t>
            </w:r>
            <w:r w:rsidR="00874CA3">
              <w:rPr>
                <w:rFonts w:ascii="Times New Roman" w:eastAsia="Times New Roman" w:hAnsi="Times New Roman" w:cs="Times New Roman"/>
                <w:sz w:val="24"/>
                <w:szCs w:val="24"/>
                <w:lang w:val="uk-UA" w:eastAsia="ru-RU"/>
              </w:rPr>
              <w:t>ятикласників.</w:t>
            </w:r>
          </w:p>
          <w:p w:rsidR="00611BA6" w:rsidRPr="00611BA6" w:rsidRDefault="00611BA6" w:rsidP="00611BA6">
            <w:pPr>
              <w:tabs>
                <w:tab w:val="left" w:pos="317"/>
              </w:tabs>
              <w:autoSpaceDE w:val="0"/>
              <w:autoSpaceDN w:val="0"/>
              <w:adjustRightInd w:val="0"/>
              <w:spacing w:after="120" w:line="240" w:lineRule="auto"/>
              <w:ind w:firstLine="317"/>
              <w:rPr>
                <w:rFonts w:ascii="Times New Roman" w:eastAsia="Times New Roman" w:hAnsi="Times New Roman" w:cs="Times New Roman"/>
                <w:color w:val="000000"/>
                <w:sz w:val="24"/>
                <w:szCs w:val="24"/>
                <w:lang w:eastAsia="ru-RU"/>
              </w:rPr>
            </w:pPr>
            <w:r w:rsidRPr="00611BA6">
              <w:rPr>
                <w:rFonts w:ascii="Times New Roman" w:eastAsia="Times New Roman" w:hAnsi="Times New Roman" w:cs="Times New Roman"/>
                <w:sz w:val="24"/>
                <w:szCs w:val="24"/>
                <w:lang w:eastAsia="ru-RU"/>
              </w:rPr>
              <w:t xml:space="preserve">Динаміка випуску учнів </w:t>
            </w:r>
            <w:r w:rsidRPr="00611BA6">
              <w:rPr>
                <w:rFonts w:ascii="Times New Roman" w:eastAsia="Times New Roman" w:hAnsi="Times New Roman" w:cs="Times New Roman"/>
                <w:sz w:val="24"/>
                <w:szCs w:val="24"/>
                <w:lang w:val="uk-UA" w:eastAsia="ru-RU"/>
              </w:rPr>
              <w:t>школи</w:t>
            </w:r>
            <w:r w:rsidRPr="00611BA6">
              <w:rPr>
                <w:rFonts w:ascii="Times New Roman" w:eastAsia="Times New Roman" w:hAnsi="Times New Roman" w:cs="Times New Roman"/>
                <w:sz w:val="24"/>
                <w:szCs w:val="24"/>
                <w:lang w:eastAsia="ru-RU"/>
              </w:rPr>
              <w:t xml:space="preserve"> за </w:t>
            </w:r>
            <w:r w:rsidR="00DE155A">
              <w:rPr>
                <w:rFonts w:ascii="Times New Roman" w:eastAsia="Times New Roman" w:hAnsi="Times New Roman" w:cs="Times New Roman"/>
                <w:sz w:val="24"/>
                <w:szCs w:val="24"/>
                <w:lang w:val="uk-UA" w:eastAsia="ru-RU"/>
              </w:rPr>
              <w:t>чотири</w:t>
            </w:r>
            <w:r w:rsidRPr="00611BA6">
              <w:rPr>
                <w:rFonts w:ascii="Times New Roman" w:eastAsia="Times New Roman" w:hAnsi="Times New Roman" w:cs="Times New Roman"/>
                <w:sz w:val="24"/>
                <w:szCs w:val="24"/>
                <w:lang w:eastAsia="ru-RU"/>
              </w:rPr>
              <w:t xml:space="preserve"> останніх років має наступний вигляд:</w:t>
            </w:r>
          </w:p>
          <w:tbl>
            <w:tblPr>
              <w:tblW w:w="6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2"/>
              <w:gridCol w:w="1044"/>
              <w:gridCol w:w="1044"/>
              <w:gridCol w:w="1044"/>
              <w:gridCol w:w="1044"/>
            </w:tblGrid>
            <w:tr w:rsidR="00DE155A" w:rsidRPr="00611BA6" w:rsidTr="00DE155A">
              <w:trPr>
                <w:trHeight w:val="87"/>
              </w:trPr>
              <w:tc>
                <w:tcPr>
                  <w:tcW w:w="1962"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eastAsia="ru-RU"/>
                    </w:rPr>
                  </w:pPr>
                  <w:r w:rsidRPr="00611BA6">
                    <w:rPr>
                      <w:rFonts w:ascii="Times New Roman" w:eastAsia="Times New Roman" w:hAnsi="Times New Roman" w:cs="Times New Roman"/>
                      <w:b/>
                      <w:bCs/>
                      <w:color w:val="000000"/>
                      <w:sz w:val="19"/>
                      <w:szCs w:val="19"/>
                      <w:lang w:eastAsia="ru-RU"/>
                    </w:rPr>
                    <w:t xml:space="preserve">Категорія випускників </w:t>
                  </w:r>
                </w:p>
              </w:tc>
              <w:tc>
                <w:tcPr>
                  <w:tcW w:w="1044"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eastAsia="ru-RU"/>
                    </w:rPr>
                  </w:pPr>
                  <w:r w:rsidRPr="00611BA6">
                    <w:rPr>
                      <w:rFonts w:ascii="Times New Roman" w:eastAsia="Times New Roman" w:hAnsi="Times New Roman" w:cs="Times New Roman"/>
                      <w:b/>
                      <w:bCs/>
                      <w:color w:val="000000"/>
                      <w:sz w:val="19"/>
                      <w:szCs w:val="19"/>
                      <w:lang w:eastAsia="ru-RU"/>
                    </w:rPr>
                    <w:t>201</w:t>
                  </w:r>
                  <w:r>
                    <w:rPr>
                      <w:rFonts w:ascii="Times New Roman" w:eastAsia="Times New Roman" w:hAnsi="Times New Roman" w:cs="Times New Roman"/>
                      <w:b/>
                      <w:bCs/>
                      <w:color w:val="000000"/>
                      <w:sz w:val="19"/>
                      <w:szCs w:val="19"/>
                      <w:lang w:val="uk-UA" w:eastAsia="ru-RU"/>
                    </w:rPr>
                    <w:t>7</w:t>
                  </w:r>
                  <w:r w:rsidRPr="00611BA6">
                    <w:rPr>
                      <w:rFonts w:ascii="Times New Roman" w:eastAsia="Times New Roman" w:hAnsi="Times New Roman" w:cs="Times New Roman"/>
                      <w:b/>
                      <w:bCs/>
                      <w:color w:val="000000"/>
                      <w:sz w:val="19"/>
                      <w:szCs w:val="19"/>
                      <w:lang w:eastAsia="ru-RU"/>
                    </w:rPr>
                    <w:t xml:space="preserve"> рік </w:t>
                  </w:r>
                </w:p>
              </w:tc>
              <w:tc>
                <w:tcPr>
                  <w:tcW w:w="1044"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b/>
                      <w:color w:val="000000"/>
                      <w:sz w:val="19"/>
                      <w:szCs w:val="19"/>
                      <w:lang w:val="uk-UA" w:eastAsia="ru-RU"/>
                    </w:rPr>
                  </w:pPr>
                  <w:r w:rsidRPr="00611BA6">
                    <w:rPr>
                      <w:rFonts w:ascii="Times New Roman" w:eastAsia="Times New Roman" w:hAnsi="Times New Roman" w:cs="Times New Roman"/>
                      <w:b/>
                      <w:color w:val="000000"/>
                      <w:sz w:val="19"/>
                      <w:szCs w:val="19"/>
                      <w:lang w:val="uk-UA" w:eastAsia="ru-RU"/>
                    </w:rPr>
                    <w:t>201</w:t>
                  </w:r>
                  <w:r>
                    <w:rPr>
                      <w:rFonts w:ascii="Times New Roman" w:eastAsia="Times New Roman" w:hAnsi="Times New Roman" w:cs="Times New Roman"/>
                      <w:b/>
                      <w:color w:val="000000"/>
                      <w:sz w:val="19"/>
                      <w:szCs w:val="19"/>
                      <w:lang w:val="uk-UA" w:eastAsia="ru-RU"/>
                    </w:rPr>
                    <w:t>8</w:t>
                  </w:r>
                  <w:r w:rsidRPr="00611BA6">
                    <w:rPr>
                      <w:rFonts w:ascii="Times New Roman" w:eastAsia="Times New Roman" w:hAnsi="Times New Roman" w:cs="Times New Roman"/>
                      <w:b/>
                      <w:color w:val="000000"/>
                      <w:sz w:val="19"/>
                      <w:szCs w:val="19"/>
                      <w:lang w:val="uk-UA" w:eastAsia="ru-RU"/>
                    </w:rPr>
                    <w:t xml:space="preserve"> рік</w:t>
                  </w:r>
                </w:p>
              </w:tc>
              <w:tc>
                <w:tcPr>
                  <w:tcW w:w="1044"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b/>
                      <w:color w:val="000000"/>
                      <w:sz w:val="19"/>
                      <w:szCs w:val="19"/>
                      <w:lang w:val="uk-UA" w:eastAsia="ru-RU"/>
                    </w:rPr>
                  </w:pPr>
                  <w:r w:rsidRPr="00611BA6">
                    <w:rPr>
                      <w:rFonts w:ascii="Times New Roman" w:eastAsia="Times New Roman" w:hAnsi="Times New Roman" w:cs="Times New Roman"/>
                      <w:b/>
                      <w:color w:val="000000"/>
                      <w:sz w:val="19"/>
                      <w:szCs w:val="19"/>
                      <w:lang w:val="uk-UA" w:eastAsia="ru-RU"/>
                    </w:rPr>
                    <w:t>201</w:t>
                  </w:r>
                  <w:r>
                    <w:rPr>
                      <w:rFonts w:ascii="Times New Roman" w:eastAsia="Times New Roman" w:hAnsi="Times New Roman" w:cs="Times New Roman"/>
                      <w:b/>
                      <w:color w:val="000000"/>
                      <w:sz w:val="19"/>
                      <w:szCs w:val="19"/>
                      <w:lang w:val="uk-UA" w:eastAsia="ru-RU"/>
                    </w:rPr>
                    <w:t>9</w:t>
                  </w:r>
                  <w:r w:rsidRPr="00611BA6">
                    <w:rPr>
                      <w:rFonts w:ascii="Times New Roman" w:eastAsia="Times New Roman" w:hAnsi="Times New Roman" w:cs="Times New Roman"/>
                      <w:b/>
                      <w:color w:val="000000"/>
                      <w:sz w:val="19"/>
                      <w:szCs w:val="19"/>
                      <w:lang w:val="uk-UA" w:eastAsia="ru-RU"/>
                    </w:rPr>
                    <w:t xml:space="preserve"> рік</w:t>
                  </w:r>
                </w:p>
              </w:tc>
              <w:tc>
                <w:tcPr>
                  <w:tcW w:w="1044"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b/>
                      <w:color w:val="000000"/>
                      <w:sz w:val="19"/>
                      <w:szCs w:val="19"/>
                      <w:lang w:val="uk-UA" w:eastAsia="ru-RU"/>
                    </w:rPr>
                  </w:pPr>
                  <w:r w:rsidRPr="00611BA6">
                    <w:rPr>
                      <w:rFonts w:ascii="Times New Roman" w:eastAsia="Times New Roman" w:hAnsi="Times New Roman" w:cs="Times New Roman"/>
                      <w:b/>
                      <w:color w:val="000000"/>
                      <w:sz w:val="19"/>
                      <w:szCs w:val="19"/>
                      <w:lang w:val="uk-UA" w:eastAsia="ru-RU"/>
                    </w:rPr>
                    <w:t>20</w:t>
                  </w:r>
                  <w:r>
                    <w:rPr>
                      <w:rFonts w:ascii="Times New Roman" w:eastAsia="Times New Roman" w:hAnsi="Times New Roman" w:cs="Times New Roman"/>
                      <w:b/>
                      <w:color w:val="000000"/>
                      <w:sz w:val="19"/>
                      <w:szCs w:val="19"/>
                      <w:lang w:val="uk-UA" w:eastAsia="ru-RU"/>
                    </w:rPr>
                    <w:t>20</w:t>
                  </w:r>
                  <w:r w:rsidRPr="00611BA6">
                    <w:rPr>
                      <w:rFonts w:ascii="Times New Roman" w:eastAsia="Times New Roman" w:hAnsi="Times New Roman" w:cs="Times New Roman"/>
                      <w:b/>
                      <w:color w:val="000000"/>
                      <w:sz w:val="19"/>
                      <w:szCs w:val="19"/>
                      <w:lang w:val="uk-UA" w:eastAsia="ru-RU"/>
                    </w:rPr>
                    <w:t xml:space="preserve"> рік</w:t>
                  </w:r>
                </w:p>
              </w:tc>
            </w:tr>
            <w:tr w:rsidR="00DE155A" w:rsidRPr="00611BA6" w:rsidTr="00DE155A">
              <w:trPr>
                <w:trHeight w:val="88"/>
              </w:trPr>
              <w:tc>
                <w:tcPr>
                  <w:tcW w:w="1962"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eastAsia="ru-RU"/>
                    </w:rPr>
                  </w:pPr>
                  <w:r w:rsidRPr="00611BA6">
                    <w:rPr>
                      <w:rFonts w:ascii="Times New Roman" w:eastAsia="Times New Roman" w:hAnsi="Times New Roman" w:cs="Times New Roman"/>
                      <w:b/>
                      <w:bCs/>
                      <w:color w:val="000000"/>
                      <w:sz w:val="19"/>
                      <w:szCs w:val="19"/>
                      <w:lang w:eastAsia="ru-RU"/>
                    </w:rPr>
                    <w:t xml:space="preserve">Учні 9-х класів </w:t>
                  </w:r>
                </w:p>
              </w:tc>
              <w:tc>
                <w:tcPr>
                  <w:tcW w:w="1044"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val="uk-UA" w:eastAsia="ru-RU"/>
                    </w:rPr>
                  </w:pPr>
                  <w:r>
                    <w:rPr>
                      <w:rFonts w:ascii="Times New Roman" w:eastAsia="Times New Roman" w:hAnsi="Times New Roman" w:cs="Times New Roman"/>
                      <w:color w:val="000000"/>
                      <w:sz w:val="19"/>
                      <w:szCs w:val="19"/>
                      <w:lang w:val="uk-UA" w:eastAsia="ru-RU"/>
                    </w:rPr>
                    <w:t>7</w:t>
                  </w:r>
                </w:p>
              </w:tc>
              <w:tc>
                <w:tcPr>
                  <w:tcW w:w="1044"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val="uk-UA" w:eastAsia="ru-RU"/>
                    </w:rPr>
                  </w:pPr>
                  <w:r>
                    <w:rPr>
                      <w:rFonts w:ascii="Times New Roman" w:eastAsia="Times New Roman" w:hAnsi="Times New Roman" w:cs="Times New Roman"/>
                      <w:color w:val="000000"/>
                      <w:sz w:val="19"/>
                      <w:szCs w:val="19"/>
                      <w:lang w:val="uk-UA" w:eastAsia="ru-RU"/>
                    </w:rPr>
                    <w:t>6</w:t>
                  </w:r>
                </w:p>
              </w:tc>
              <w:tc>
                <w:tcPr>
                  <w:tcW w:w="1044"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val="uk-UA" w:eastAsia="ru-RU"/>
                    </w:rPr>
                  </w:pPr>
                  <w:r>
                    <w:rPr>
                      <w:rFonts w:ascii="Times New Roman" w:eastAsia="Times New Roman" w:hAnsi="Times New Roman" w:cs="Times New Roman"/>
                      <w:color w:val="000000"/>
                      <w:sz w:val="19"/>
                      <w:szCs w:val="19"/>
                      <w:lang w:val="uk-UA" w:eastAsia="ru-RU"/>
                    </w:rPr>
                    <w:t>8</w:t>
                  </w:r>
                </w:p>
              </w:tc>
              <w:tc>
                <w:tcPr>
                  <w:tcW w:w="1044"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val="uk-UA" w:eastAsia="ru-RU"/>
                    </w:rPr>
                  </w:pPr>
                  <w:r>
                    <w:rPr>
                      <w:rFonts w:ascii="Times New Roman" w:eastAsia="Times New Roman" w:hAnsi="Times New Roman" w:cs="Times New Roman"/>
                      <w:color w:val="000000"/>
                      <w:sz w:val="19"/>
                      <w:szCs w:val="19"/>
                      <w:lang w:val="uk-UA" w:eastAsia="ru-RU"/>
                    </w:rPr>
                    <w:t>8</w:t>
                  </w:r>
                </w:p>
              </w:tc>
            </w:tr>
            <w:tr w:rsidR="00DE155A" w:rsidRPr="00611BA6" w:rsidTr="00DE155A">
              <w:trPr>
                <w:trHeight w:val="88"/>
              </w:trPr>
              <w:tc>
                <w:tcPr>
                  <w:tcW w:w="1962" w:type="dxa"/>
                </w:tcPr>
                <w:p w:rsidR="00DE155A" w:rsidRPr="00DE155A" w:rsidRDefault="00DE155A" w:rsidP="00DE155A">
                  <w:pPr>
                    <w:autoSpaceDE w:val="0"/>
                    <w:autoSpaceDN w:val="0"/>
                    <w:adjustRightInd w:val="0"/>
                    <w:spacing w:after="0" w:line="240" w:lineRule="auto"/>
                    <w:rPr>
                      <w:rFonts w:ascii="Times New Roman" w:eastAsia="Times New Roman" w:hAnsi="Times New Roman" w:cs="Times New Roman"/>
                      <w:b/>
                      <w:bCs/>
                      <w:color w:val="000000"/>
                      <w:sz w:val="19"/>
                      <w:szCs w:val="19"/>
                      <w:lang w:val="uk-UA" w:eastAsia="ru-RU"/>
                    </w:rPr>
                  </w:pPr>
                  <w:r>
                    <w:rPr>
                      <w:rFonts w:ascii="Times New Roman" w:eastAsia="Times New Roman" w:hAnsi="Times New Roman" w:cs="Times New Roman"/>
                      <w:b/>
                      <w:bCs/>
                      <w:color w:val="000000"/>
                      <w:sz w:val="19"/>
                      <w:szCs w:val="19"/>
                      <w:lang w:val="uk-UA" w:eastAsia="ru-RU"/>
                    </w:rPr>
                    <w:t xml:space="preserve">   Учні -  11 </w:t>
                  </w:r>
                </w:p>
              </w:tc>
              <w:tc>
                <w:tcPr>
                  <w:tcW w:w="1044"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val="uk-UA" w:eastAsia="ru-RU"/>
                    </w:rPr>
                  </w:pPr>
                  <w:r>
                    <w:rPr>
                      <w:rFonts w:ascii="Times New Roman" w:eastAsia="Times New Roman" w:hAnsi="Times New Roman" w:cs="Times New Roman"/>
                      <w:color w:val="000000"/>
                      <w:sz w:val="19"/>
                      <w:szCs w:val="19"/>
                      <w:lang w:val="uk-UA" w:eastAsia="ru-RU"/>
                    </w:rPr>
                    <w:t>10</w:t>
                  </w:r>
                </w:p>
              </w:tc>
              <w:tc>
                <w:tcPr>
                  <w:tcW w:w="1044" w:type="dxa"/>
                </w:tcPr>
                <w:p w:rsidR="00DE155A"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val="uk-UA" w:eastAsia="ru-RU"/>
                    </w:rPr>
                  </w:pPr>
                </w:p>
              </w:tc>
              <w:tc>
                <w:tcPr>
                  <w:tcW w:w="1044" w:type="dxa"/>
                </w:tcPr>
                <w:p w:rsidR="00DE155A"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val="uk-UA" w:eastAsia="ru-RU"/>
                    </w:rPr>
                  </w:pPr>
                </w:p>
              </w:tc>
              <w:tc>
                <w:tcPr>
                  <w:tcW w:w="1044" w:type="dxa"/>
                </w:tcPr>
                <w:p w:rsidR="00DE155A"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val="uk-UA" w:eastAsia="ru-RU"/>
                    </w:rPr>
                  </w:pPr>
                </w:p>
              </w:tc>
            </w:tr>
          </w:tbl>
          <w:p w:rsidR="00611BA6" w:rsidRPr="00611BA6" w:rsidRDefault="00611BA6" w:rsidP="00611BA6">
            <w:pPr>
              <w:autoSpaceDE w:val="0"/>
              <w:autoSpaceDN w:val="0"/>
              <w:adjustRightInd w:val="0"/>
              <w:spacing w:before="120" w:after="0" w:line="240" w:lineRule="auto"/>
              <w:ind w:firstLine="318"/>
              <w:rPr>
                <w:rFonts w:ascii="Times New Roman" w:eastAsia="Times New Roman" w:hAnsi="Times New Roman" w:cs="Times New Roman"/>
                <w:sz w:val="23"/>
                <w:szCs w:val="23"/>
                <w:lang w:val="uk-UA" w:eastAsia="ru-RU"/>
              </w:rPr>
            </w:pPr>
            <w:r w:rsidRPr="00611BA6">
              <w:rPr>
                <w:rFonts w:ascii="Times New Roman" w:eastAsia="Times New Roman" w:hAnsi="Times New Roman" w:cs="Times New Roman"/>
                <w:sz w:val="23"/>
                <w:szCs w:val="23"/>
                <w:lang w:eastAsia="ru-RU"/>
              </w:rPr>
              <w:t xml:space="preserve">Порівняльні гістограми кількості випускників 9-х </w:t>
            </w:r>
            <w:r w:rsidR="00DE155A">
              <w:rPr>
                <w:rFonts w:ascii="Times New Roman" w:eastAsia="Times New Roman" w:hAnsi="Times New Roman" w:cs="Times New Roman"/>
                <w:sz w:val="23"/>
                <w:szCs w:val="23"/>
                <w:lang w:val="uk-UA" w:eastAsia="ru-RU"/>
              </w:rPr>
              <w:t>=</w:t>
            </w:r>
            <w:r w:rsidRPr="00611BA6">
              <w:rPr>
                <w:rFonts w:ascii="Times New Roman" w:eastAsia="Times New Roman" w:hAnsi="Times New Roman" w:cs="Times New Roman"/>
                <w:sz w:val="23"/>
                <w:szCs w:val="23"/>
                <w:lang w:eastAsia="ru-RU"/>
              </w:rPr>
              <w:t>наведені нижче</w:t>
            </w:r>
          </w:p>
          <w:p w:rsidR="00611BA6" w:rsidRPr="00DE155A" w:rsidRDefault="00611BA6" w:rsidP="00DE155A">
            <w:pPr>
              <w:autoSpaceDE w:val="0"/>
              <w:autoSpaceDN w:val="0"/>
              <w:adjustRightInd w:val="0"/>
              <w:spacing w:before="120" w:after="0" w:line="240" w:lineRule="auto"/>
              <w:ind w:firstLine="318"/>
              <w:rPr>
                <w:rFonts w:ascii="Times New Roman" w:eastAsia="Times New Roman" w:hAnsi="Times New Roman" w:cs="Times New Roman"/>
                <w:sz w:val="23"/>
                <w:szCs w:val="23"/>
                <w:lang w:eastAsia="ru-RU"/>
              </w:rPr>
            </w:pPr>
            <w:r w:rsidRPr="00611BA6">
              <w:rPr>
                <w:rFonts w:ascii="Times New Roman" w:eastAsia="Times New Roman" w:hAnsi="Times New Roman" w:cs="Times New Roman"/>
                <w:noProof/>
                <w:sz w:val="23"/>
                <w:szCs w:val="23"/>
                <w:lang w:eastAsia="ru-RU"/>
              </w:rPr>
              <w:lastRenderedPageBreak/>
              <w:drawing>
                <wp:inline distT="0" distB="0" distL="0" distR="0">
                  <wp:extent cx="4869180" cy="2125980"/>
                  <wp:effectExtent l="0" t="0" r="762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11BA6">
              <w:rPr>
                <w:rFonts w:ascii="Times New Roman" w:eastAsia="Times New Roman" w:hAnsi="Times New Roman" w:cs="Times New Roman"/>
                <w:sz w:val="23"/>
                <w:szCs w:val="23"/>
                <w:lang w:eastAsia="ru-RU"/>
              </w:rPr>
              <w:t xml:space="preserve">Статистичний аналіз даних показав, що станом на </w:t>
            </w:r>
            <w:r w:rsidRPr="00611BA6">
              <w:rPr>
                <w:rFonts w:ascii="Times New Roman" w:eastAsia="Times New Roman" w:hAnsi="Times New Roman" w:cs="Times New Roman"/>
                <w:sz w:val="23"/>
                <w:szCs w:val="23"/>
                <w:lang w:val="uk-UA" w:eastAsia="ru-RU"/>
              </w:rPr>
              <w:t>31</w:t>
            </w:r>
            <w:r w:rsidRPr="00611BA6">
              <w:rPr>
                <w:rFonts w:ascii="Times New Roman" w:eastAsia="Times New Roman" w:hAnsi="Times New Roman" w:cs="Times New Roman"/>
                <w:sz w:val="23"/>
                <w:szCs w:val="23"/>
                <w:lang w:eastAsia="ru-RU"/>
              </w:rPr>
              <w:t>.</w:t>
            </w:r>
            <w:r w:rsidRPr="00611BA6">
              <w:rPr>
                <w:rFonts w:ascii="Times New Roman" w:eastAsia="Times New Roman" w:hAnsi="Times New Roman" w:cs="Times New Roman"/>
                <w:sz w:val="23"/>
                <w:szCs w:val="23"/>
                <w:lang w:val="uk-UA" w:eastAsia="ru-RU"/>
              </w:rPr>
              <w:t>08</w:t>
            </w:r>
            <w:r w:rsidRPr="00611BA6">
              <w:rPr>
                <w:rFonts w:ascii="Times New Roman" w:eastAsia="Times New Roman" w:hAnsi="Times New Roman" w:cs="Times New Roman"/>
                <w:sz w:val="23"/>
                <w:szCs w:val="23"/>
                <w:lang w:eastAsia="ru-RU"/>
              </w:rPr>
              <w:t>.20</w:t>
            </w:r>
            <w:r w:rsidR="00DE155A">
              <w:rPr>
                <w:rFonts w:ascii="Times New Roman" w:eastAsia="Times New Roman" w:hAnsi="Times New Roman" w:cs="Times New Roman"/>
                <w:sz w:val="23"/>
                <w:szCs w:val="23"/>
                <w:lang w:val="uk-UA" w:eastAsia="ru-RU"/>
              </w:rPr>
              <w:t>20</w:t>
            </w:r>
            <w:r w:rsidRPr="00611BA6">
              <w:rPr>
                <w:rFonts w:ascii="Times New Roman" w:eastAsia="Times New Roman" w:hAnsi="Times New Roman" w:cs="Times New Roman"/>
                <w:sz w:val="23"/>
                <w:szCs w:val="23"/>
                <w:lang w:eastAsia="ru-RU"/>
              </w:rPr>
              <w:t xml:space="preserve"> в</w:t>
            </w:r>
            <w:r w:rsidRPr="00611BA6">
              <w:rPr>
                <w:rFonts w:ascii="Times New Roman" w:eastAsia="Times New Roman" w:hAnsi="Times New Roman" w:cs="Times New Roman"/>
                <w:sz w:val="23"/>
                <w:szCs w:val="23"/>
                <w:lang w:val="uk-UA" w:eastAsia="ru-RU"/>
              </w:rPr>
              <w:t>сі</w:t>
            </w:r>
            <w:r w:rsidR="00DE155A">
              <w:rPr>
                <w:rFonts w:ascii="Times New Roman" w:eastAsia="Times New Roman" w:hAnsi="Times New Roman" w:cs="Times New Roman"/>
                <w:sz w:val="23"/>
                <w:szCs w:val="23"/>
                <w:lang w:val="uk-UA" w:eastAsia="ru-RU"/>
              </w:rPr>
              <w:t xml:space="preserve">8 здобувачів освіти </w:t>
            </w:r>
            <w:r w:rsidRPr="00611BA6">
              <w:rPr>
                <w:rFonts w:ascii="Times New Roman" w:eastAsia="Times New Roman" w:hAnsi="Times New Roman" w:cs="Times New Roman"/>
                <w:sz w:val="23"/>
                <w:szCs w:val="23"/>
                <w:lang w:eastAsia="ru-RU"/>
              </w:rPr>
              <w:t>9-х класів (</w:t>
            </w:r>
            <w:r w:rsidRPr="00611BA6">
              <w:rPr>
                <w:rFonts w:ascii="Times New Roman" w:eastAsia="Times New Roman" w:hAnsi="Times New Roman" w:cs="Times New Roman"/>
                <w:sz w:val="23"/>
                <w:szCs w:val="23"/>
                <w:lang w:val="uk-UA" w:eastAsia="ru-RU"/>
              </w:rPr>
              <w:t>100</w:t>
            </w:r>
            <w:r w:rsidRPr="00611BA6">
              <w:rPr>
                <w:rFonts w:ascii="Times New Roman" w:eastAsia="Times New Roman" w:hAnsi="Times New Roman" w:cs="Times New Roman"/>
                <w:sz w:val="23"/>
                <w:szCs w:val="23"/>
                <w:lang w:eastAsia="ru-RU"/>
              </w:rPr>
              <w:t>%) продовжують навчання</w:t>
            </w:r>
            <w:r w:rsidRPr="00611BA6">
              <w:rPr>
                <w:rFonts w:ascii="Times New Roman" w:eastAsia="Times New Roman" w:hAnsi="Times New Roman" w:cs="Times New Roman"/>
                <w:sz w:val="23"/>
                <w:szCs w:val="23"/>
                <w:lang w:val="uk-UA" w:eastAsia="ru-RU"/>
              </w:rPr>
              <w:t>.</w:t>
            </w:r>
          </w:p>
          <w:tbl>
            <w:tblPr>
              <w:tblW w:w="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0"/>
              <w:gridCol w:w="993"/>
              <w:gridCol w:w="993"/>
            </w:tblGrid>
            <w:tr w:rsidR="00DE155A" w:rsidRPr="00611BA6" w:rsidTr="00DE155A">
              <w:trPr>
                <w:trHeight w:val="64"/>
              </w:trPr>
              <w:tc>
                <w:tcPr>
                  <w:tcW w:w="2580"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val="uk-UA" w:eastAsia="ru-RU"/>
                    </w:rPr>
                  </w:pPr>
                </w:p>
              </w:tc>
              <w:tc>
                <w:tcPr>
                  <w:tcW w:w="993"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b/>
                      <w:color w:val="000000"/>
                      <w:sz w:val="19"/>
                      <w:szCs w:val="19"/>
                      <w:lang w:val="uk-UA" w:eastAsia="ru-RU"/>
                    </w:rPr>
                  </w:pPr>
                  <w:r w:rsidRPr="00611BA6">
                    <w:rPr>
                      <w:rFonts w:ascii="Times New Roman" w:eastAsia="Times New Roman" w:hAnsi="Times New Roman" w:cs="Times New Roman"/>
                      <w:b/>
                      <w:color w:val="000000"/>
                      <w:sz w:val="19"/>
                      <w:szCs w:val="19"/>
                      <w:lang w:val="uk-UA" w:eastAsia="ru-RU"/>
                    </w:rPr>
                    <w:t>20</w:t>
                  </w:r>
                  <w:r>
                    <w:rPr>
                      <w:rFonts w:ascii="Times New Roman" w:eastAsia="Times New Roman" w:hAnsi="Times New Roman" w:cs="Times New Roman"/>
                      <w:b/>
                      <w:color w:val="000000"/>
                      <w:sz w:val="19"/>
                      <w:szCs w:val="19"/>
                      <w:lang w:val="uk-UA" w:eastAsia="ru-RU"/>
                    </w:rPr>
                    <w:t>19</w:t>
                  </w:r>
                </w:p>
              </w:tc>
              <w:tc>
                <w:tcPr>
                  <w:tcW w:w="993"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b/>
                      <w:color w:val="000000"/>
                      <w:sz w:val="19"/>
                      <w:szCs w:val="19"/>
                      <w:lang w:val="uk-UA" w:eastAsia="ru-RU"/>
                    </w:rPr>
                  </w:pPr>
                  <w:r w:rsidRPr="00611BA6">
                    <w:rPr>
                      <w:rFonts w:ascii="Times New Roman" w:eastAsia="Times New Roman" w:hAnsi="Times New Roman" w:cs="Times New Roman"/>
                      <w:b/>
                      <w:color w:val="000000"/>
                      <w:sz w:val="19"/>
                      <w:szCs w:val="19"/>
                      <w:lang w:val="uk-UA" w:eastAsia="ru-RU"/>
                    </w:rPr>
                    <w:t>20</w:t>
                  </w:r>
                  <w:r>
                    <w:rPr>
                      <w:rFonts w:ascii="Times New Roman" w:eastAsia="Times New Roman" w:hAnsi="Times New Roman" w:cs="Times New Roman"/>
                      <w:b/>
                      <w:color w:val="000000"/>
                      <w:sz w:val="19"/>
                      <w:szCs w:val="19"/>
                      <w:lang w:val="uk-UA" w:eastAsia="ru-RU"/>
                    </w:rPr>
                    <w:t>20</w:t>
                  </w:r>
                </w:p>
              </w:tc>
            </w:tr>
            <w:tr w:rsidR="00DE155A" w:rsidRPr="00611BA6" w:rsidTr="00DE155A">
              <w:trPr>
                <w:trHeight w:val="203"/>
              </w:trPr>
              <w:tc>
                <w:tcPr>
                  <w:tcW w:w="2580"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eastAsia="ru-RU"/>
                    </w:rPr>
                  </w:pPr>
                  <w:r w:rsidRPr="00611BA6">
                    <w:rPr>
                      <w:rFonts w:ascii="Times New Roman" w:eastAsia="Times New Roman" w:hAnsi="Times New Roman" w:cs="Times New Roman"/>
                      <w:b/>
                      <w:bCs/>
                      <w:color w:val="000000"/>
                      <w:sz w:val="19"/>
                      <w:szCs w:val="19"/>
                      <w:lang w:eastAsia="ru-RU"/>
                    </w:rPr>
                    <w:t xml:space="preserve">Кількість випускників, які навчаються, з них: </w:t>
                  </w:r>
                </w:p>
              </w:tc>
              <w:tc>
                <w:tcPr>
                  <w:tcW w:w="993" w:type="dxa"/>
                </w:tcPr>
                <w:p w:rsidR="00DE155A" w:rsidRPr="00611BA6" w:rsidRDefault="00DE155A" w:rsidP="00DE155A">
                  <w:pPr>
                    <w:autoSpaceDE w:val="0"/>
                    <w:autoSpaceDN w:val="0"/>
                    <w:adjustRightInd w:val="0"/>
                    <w:spacing w:after="0" w:line="240" w:lineRule="auto"/>
                    <w:ind w:right="-108"/>
                    <w:jc w:val="center"/>
                    <w:rPr>
                      <w:rFonts w:ascii="Times New Roman" w:eastAsia="Times New Roman" w:hAnsi="Times New Roman" w:cs="Times New Roman"/>
                      <w:color w:val="000000"/>
                      <w:sz w:val="19"/>
                      <w:szCs w:val="19"/>
                      <w:lang w:val="uk-UA" w:eastAsia="ru-RU"/>
                    </w:rPr>
                  </w:pPr>
                  <w:r>
                    <w:rPr>
                      <w:rFonts w:ascii="Times New Roman" w:eastAsia="Times New Roman" w:hAnsi="Times New Roman" w:cs="Times New Roman"/>
                      <w:color w:val="000000"/>
                      <w:sz w:val="19"/>
                      <w:szCs w:val="19"/>
                      <w:lang w:val="uk-UA" w:eastAsia="ru-RU"/>
                    </w:rPr>
                    <w:t>8</w:t>
                  </w:r>
                  <w:r w:rsidRPr="00611BA6">
                    <w:rPr>
                      <w:rFonts w:ascii="Times New Roman" w:eastAsia="Times New Roman" w:hAnsi="Times New Roman" w:cs="Times New Roman"/>
                      <w:color w:val="000000"/>
                      <w:sz w:val="19"/>
                      <w:szCs w:val="19"/>
                      <w:lang w:val="uk-UA" w:eastAsia="ru-RU"/>
                    </w:rPr>
                    <w:t xml:space="preserve"> (100%)</w:t>
                  </w:r>
                </w:p>
              </w:tc>
              <w:tc>
                <w:tcPr>
                  <w:tcW w:w="993" w:type="dxa"/>
                </w:tcPr>
                <w:p w:rsidR="00DE155A" w:rsidRPr="00611BA6" w:rsidRDefault="00DE155A" w:rsidP="00DE155A">
                  <w:pPr>
                    <w:autoSpaceDE w:val="0"/>
                    <w:autoSpaceDN w:val="0"/>
                    <w:adjustRightInd w:val="0"/>
                    <w:spacing w:after="0" w:line="240" w:lineRule="auto"/>
                    <w:ind w:right="-108"/>
                    <w:jc w:val="center"/>
                    <w:rPr>
                      <w:rFonts w:ascii="Times New Roman" w:eastAsia="Times New Roman" w:hAnsi="Times New Roman" w:cs="Times New Roman"/>
                      <w:color w:val="000000"/>
                      <w:sz w:val="19"/>
                      <w:szCs w:val="19"/>
                      <w:lang w:val="uk-UA" w:eastAsia="ru-RU"/>
                    </w:rPr>
                  </w:pPr>
                  <w:r>
                    <w:rPr>
                      <w:rFonts w:ascii="Times New Roman" w:eastAsia="Times New Roman" w:hAnsi="Times New Roman" w:cs="Times New Roman"/>
                      <w:color w:val="000000"/>
                      <w:sz w:val="19"/>
                      <w:szCs w:val="19"/>
                      <w:lang w:val="uk-UA" w:eastAsia="ru-RU"/>
                    </w:rPr>
                    <w:t>8</w:t>
                  </w:r>
                  <w:r w:rsidRPr="00611BA6">
                    <w:rPr>
                      <w:rFonts w:ascii="Times New Roman" w:eastAsia="Times New Roman" w:hAnsi="Times New Roman" w:cs="Times New Roman"/>
                      <w:color w:val="000000"/>
                      <w:sz w:val="19"/>
                      <w:szCs w:val="19"/>
                      <w:lang w:val="uk-UA" w:eastAsia="ru-RU"/>
                    </w:rPr>
                    <w:t xml:space="preserve"> (100%)</w:t>
                  </w:r>
                </w:p>
              </w:tc>
            </w:tr>
            <w:tr w:rsidR="00DE155A" w:rsidRPr="00611BA6" w:rsidTr="00DE155A">
              <w:trPr>
                <w:trHeight w:val="281"/>
              </w:trPr>
              <w:tc>
                <w:tcPr>
                  <w:tcW w:w="2580"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eastAsia="ru-RU"/>
                    </w:rPr>
                  </w:pPr>
                  <w:r w:rsidRPr="00611BA6">
                    <w:rPr>
                      <w:rFonts w:ascii="Times New Roman" w:eastAsia="Times New Roman" w:hAnsi="Times New Roman" w:cs="Times New Roman"/>
                      <w:b/>
                      <w:bCs/>
                      <w:color w:val="000000"/>
                      <w:sz w:val="19"/>
                      <w:szCs w:val="19"/>
                      <w:lang w:eastAsia="ru-RU"/>
                    </w:rPr>
                    <w:t xml:space="preserve">10 класи денних шкіл </w:t>
                  </w:r>
                </w:p>
              </w:tc>
              <w:tc>
                <w:tcPr>
                  <w:tcW w:w="993" w:type="dxa"/>
                </w:tcPr>
                <w:p w:rsidR="00DE155A" w:rsidRPr="00611BA6" w:rsidRDefault="00DE155A" w:rsidP="00DE155A">
                  <w:pPr>
                    <w:autoSpaceDE w:val="0"/>
                    <w:autoSpaceDN w:val="0"/>
                    <w:adjustRightInd w:val="0"/>
                    <w:spacing w:after="0" w:line="240" w:lineRule="auto"/>
                    <w:ind w:hanging="108"/>
                    <w:jc w:val="center"/>
                    <w:rPr>
                      <w:rFonts w:ascii="Times New Roman" w:eastAsia="Times New Roman" w:hAnsi="Times New Roman" w:cs="Times New Roman"/>
                      <w:color w:val="000000"/>
                      <w:sz w:val="19"/>
                      <w:szCs w:val="19"/>
                      <w:lang w:val="uk-UA" w:eastAsia="ru-RU"/>
                    </w:rPr>
                  </w:pPr>
                  <w:r>
                    <w:rPr>
                      <w:rFonts w:ascii="Times New Roman" w:eastAsia="Times New Roman" w:hAnsi="Times New Roman" w:cs="Times New Roman"/>
                      <w:color w:val="000000"/>
                      <w:sz w:val="19"/>
                      <w:szCs w:val="19"/>
                      <w:lang w:val="uk-UA" w:eastAsia="ru-RU"/>
                    </w:rPr>
                    <w:t>0</w:t>
                  </w:r>
                  <w:r w:rsidRPr="00611BA6">
                    <w:rPr>
                      <w:rFonts w:ascii="Times New Roman" w:eastAsia="Times New Roman" w:hAnsi="Times New Roman" w:cs="Times New Roman"/>
                      <w:color w:val="000000"/>
                      <w:sz w:val="19"/>
                      <w:szCs w:val="19"/>
                      <w:lang w:val="uk-UA" w:eastAsia="ru-RU"/>
                    </w:rPr>
                    <w:t xml:space="preserve"> (</w:t>
                  </w:r>
                  <w:r>
                    <w:rPr>
                      <w:rFonts w:ascii="Times New Roman" w:eastAsia="Times New Roman" w:hAnsi="Times New Roman" w:cs="Times New Roman"/>
                      <w:color w:val="000000"/>
                      <w:sz w:val="19"/>
                      <w:szCs w:val="19"/>
                      <w:lang w:val="uk-UA" w:eastAsia="ru-RU"/>
                    </w:rPr>
                    <w:t>0</w:t>
                  </w:r>
                  <w:r w:rsidRPr="00611BA6">
                    <w:rPr>
                      <w:rFonts w:ascii="Times New Roman" w:eastAsia="Times New Roman" w:hAnsi="Times New Roman" w:cs="Times New Roman"/>
                      <w:color w:val="000000"/>
                      <w:sz w:val="19"/>
                      <w:szCs w:val="19"/>
                      <w:lang w:val="uk-UA" w:eastAsia="ru-RU"/>
                    </w:rPr>
                    <w:t>%)</w:t>
                  </w:r>
                </w:p>
              </w:tc>
              <w:tc>
                <w:tcPr>
                  <w:tcW w:w="993" w:type="dxa"/>
                </w:tcPr>
                <w:p w:rsidR="00DE155A" w:rsidRPr="00611BA6" w:rsidRDefault="00DE155A" w:rsidP="00DE155A">
                  <w:pPr>
                    <w:autoSpaceDE w:val="0"/>
                    <w:autoSpaceDN w:val="0"/>
                    <w:adjustRightInd w:val="0"/>
                    <w:spacing w:after="0" w:line="240" w:lineRule="auto"/>
                    <w:ind w:hanging="108"/>
                    <w:jc w:val="center"/>
                    <w:rPr>
                      <w:rFonts w:ascii="Times New Roman" w:eastAsia="Times New Roman" w:hAnsi="Times New Roman" w:cs="Times New Roman"/>
                      <w:color w:val="000000"/>
                      <w:sz w:val="19"/>
                      <w:szCs w:val="19"/>
                      <w:lang w:val="uk-UA" w:eastAsia="ru-RU"/>
                    </w:rPr>
                  </w:pPr>
                  <w:r>
                    <w:rPr>
                      <w:rFonts w:ascii="Times New Roman" w:eastAsia="Times New Roman" w:hAnsi="Times New Roman" w:cs="Times New Roman"/>
                      <w:color w:val="000000"/>
                      <w:sz w:val="19"/>
                      <w:szCs w:val="19"/>
                      <w:lang w:val="uk-UA" w:eastAsia="ru-RU"/>
                    </w:rPr>
                    <w:t>2</w:t>
                  </w:r>
                  <w:r w:rsidRPr="00611BA6">
                    <w:rPr>
                      <w:rFonts w:ascii="Times New Roman" w:eastAsia="Times New Roman" w:hAnsi="Times New Roman" w:cs="Times New Roman"/>
                      <w:color w:val="000000"/>
                      <w:sz w:val="19"/>
                      <w:szCs w:val="19"/>
                      <w:lang w:val="uk-UA" w:eastAsia="ru-RU"/>
                    </w:rPr>
                    <w:t xml:space="preserve"> (</w:t>
                  </w:r>
                  <w:r>
                    <w:rPr>
                      <w:rFonts w:ascii="Times New Roman" w:eastAsia="Times New Roman" w:hAnsi="Times New Roman" w:cs="Times New Roman"/>
                      <w:color w:val="000000"/>
                      <w:sz w:val="19"/>
                      <w:szCs w:val="19"/>
                      <w:lang w:val="uk-UA" w:eastAsia="ru-RU"/>
                    </w:rPr>
                    <w:t>25</w:t>
                  </w:r>
                  <w:r w:rsidRPr="00611BA6">
                    <w:rPr>
                      <w:rFonts w:ascii="Times New Roman" w:eastAsia="Times New Roman" w:hAnsi="Times New Roman" w:cs="Times New Roman"/>
                      <w:color w:val="000000"/>
                      <w:sz w:val="19"/>
                      <w:szCs w:val="19"/>
                      <w:lang w:val="uk-UA" w:eastAsia="ru-RU"/>
                    </w:rPr>
                    <w:t>%)</w:t>
                  </w:r>
                </w:p>
              </w:tc>
            </w:tr>
            <w:tr w:rsidR="00DE155A" w:rsidRPr="00611BA6" w:rsidTr="00DE155A">
              <w:trPr>
                <w:trHeight w:val="88"/>
              </w:trPr>
              <w:tc>
                <w:tcPr>
                  <w:tcW w:w="2580"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eastAsia="ru-RU"/>
                    </w:rPr>
                  </w:pPr>
                  <w:r w:rsidRPr="00611BA6">
                    <w:rPr>
                      <w:rFonts w:ascii="Times New Roman" w:eastAsia="Times New Roman" w:hAnsi="Times New Roman" w:cs="Times New Roman"/>
                      <w:b/>
                      <w:bCs/>
                      <w:color w:val="000000"/>
                      <w:sz w:val="19"/>
                      <w:szCs w:val="19"/>
                      <w:lang w:eastAsia="ru-RU"/>
                    </w:rPr>
                    <w:t xml:space="preserve">ВНЗ І-ІІ рівнів акредитації </w:t>
                  </w:r>
                </w:p>
              </w:tc>
              <w:tc>
                <w:tcPr>
                  <w:tcW w:w="993" w:type="dxa"/>
                </w:tcPr>
                <w:p w:rsidR="00DE155A" w:rsidRPr="00611BA6" w:rsidRDefault="000B3BFA" w:rsidP="000B3BFA">
                  <w:pPr>
                    <w:autoSpaceDE w:val="0"/>
                    <w:autoSpaceDN w:val="0"/>
                    <w:adjustRightInd w:val="0"/>
                    <w:spacing w:after="0" w:line="240" w:lineRule="auto"/>
                    <w:jc w:val="center"/>
                    <w:rPr>
                      <w:rFonts w:ascii="Times New Roman" w:eastAsia="Times New Roman" w:hAnsi="Times New Roman" w:cs="Times New Roman"/>
                      <w:color w:val="000000"/>
                      <w:sz w:val="19"/>
                      <w:szCs w:val="19"/>
                      <w:lang w:val="uk-UA" w:eastAsia="ru-RU"/>
                    </w:rPr>
                  </w:pPr>
                  <w:r>
                    <w:rPr>
                      <w:rFonts w:ascii="Times New Roman" w:eastAsia="Times New Roman" w:hAnsi="Times New Roman" w:cs="Times New Roman"/>
                      <w:color w:val="000000"/>
                      <w:sz w:val="19"/>
                      <w:szCs w:val="19"/>
                      <w:lang w:val="uk-UA" w:eastAsia="ru-RU"/>
                    </w:rPr>
                    <w:t>4</w:t>
                  </w:r>
                  <w:r w:rsidR="00DE155A" w:rsidRPr="00611BA6">
                    <w:rPr>
                      <w:rFonts w:ascii="Times New Roman" w:eastAsia="Times New Roman" w:hAnsi="Times New Roman" w:cs="Times New Roman"/>
                      <w:color w:val="000000"/>
                      <w:sz w:val="19"/>
                      <w:szCs w:val="19"/>
                      <w:lang w:val="uk-UA" w:eastAsia="ru-RU"/>
                    </w:rPr>
                    <w:t xml:space="preserve"> (</w:t>
                  </w:r>
                  <w:r>
                    <w:rPr>
                      <w:rFonts w:ascii="Times New Roman" w:eastAsia="Times New Roman" w:hAnsi="Times New Roman" w:cs="Times New Roman"/>
                      <w:color w:val="000000"/>
                      <w:sz w:val="19"/>
                      <w:szCs w:val="19"/>
                      <w:lang w:val="uk-UA" w:eastAsia="ru-RU"/>
                    </w:rPr>
                    <w:t>50</w:t>
                  </w:r>
                  <w:r w:rsidR="00DE155A" w:rsidRPr="00611BA6">
                    <w:rPr>
                      <w:rFonts w:ascii="Times New Roman" w:eastAsia="Times New Roman" w:hAnsi="Times New Roman" w:cs="Times New Roman"/>
                      <w:color w:val="000000"/>
                      <w:sz w:val="19"/>
                      <w:szCs w:val="19"/>
                      <w:lang w:val="uk-UA" w:eastAsia="ru-RU"/>
                    </w:rPr>
                    <w:t>%)</w:t>
                  </w:r>
                </w:p>
              </w:tc>
              <w:tc>
                <w:tcPr>
                  <w:tcW w:w="993" w:type="dxa"/>
                </w:tcPr>
                <w:p w:rsidR="00DE155A" w:rsidRPr="00611BA6" w:rsidRDefault="00DE155A" w:rsidP="00DE155A">
                  <w:pPr>
                    <w:autoSpaceDE w:val="0"/>
                    <w:autoSpaceDN w:val="0"/>
                    <w:adjustRightInd w:val="0"/>
                    <w:spacing w:after="0" w:line="240" w:lineRule="auto"/>
                    <w:jc w:val="center"/>
                    <w:rPr>
                      <w:rFonts w:ascii="Times New Roman" w:eastAsia="Times New Roman" w:hAnsi="Times New Roman" w:cs="Times New Roman"/>
                      <w:color w:val="000000"/>
                      <w:sz w:val="19"/>
                      <w:szCs w:val="19"/>
                      <w:lang w:val="uk-UA" w:eastAsia="ru-RU"/>
                    </w:rPr>
                  </w:pPr>
                  <w:r>
                    <w:rPr>
                      <w:rFonts w:ascii="Times New Roman" w:eastAsia="Times New Roman" w:hAnsi="Times New Roman" w:cs="Times New Roman"/>
                      <w:color w:val="000000"/>
                      <w:sz w:val="19"/>
                      <w:szCs w:val="19"/>
                      <w:lang w:val="uk-UA" w:eastAsia="ru-RU"/>
                    </w:rPr>
                    <w:t>2</w:t>
                  </w:r>
                  <w:r w:rsidRPr="00611BA6">
                    <w:rPr>
                      <w:rFonts w:ascii="Times New Roman" w:eastAsia="Times New Roman" w:hAnsi="Times New Roman" w:cs="Times New Roman"/>
                      <w:color w:val="000000"/>
                      <w:sz w:val="19"/>
                      <w:szCs w:val="19"/>
                      <w:lang w:val="uk-UA" w:eastAsia="ru-RU"/>
                    </w:rPr>
                    <w:t xml:space="preserve"> (</w:t>
                  </w:r>
                  <w:r>
                    <w:rPr>
                      <w:rFonts w:ascii="Times New Roman" w:eastAsia="Times New Roman" w:hAnsi="Times New Roman" w:cs="Times New Roman"/>
                      <w:color w:val="000000"/>
                      <w:sz w:val="19"/>
                      <w:szCs w:val="19"/>
                      <w:lang w:val="uk-UA" w:eastAsia="ru-RU"/>
                    </w:rPr>
                    <w:t>25</w:t>
                  </w:r>
                  <w:r w:rsidRPr="00611BA6">
                    <w:rPr>
                      <w:rFonts w:ascii="Times New Roman" w:eastAsia="Times New Roman" w:hAnsi="Times New Roman" w:cs="Times New Roman"/>
                      <w:color w:val="000000"/>
                      <w:sz w:val="19"/>
                      <w:szCs w:val="19"/>
                      <w:lang w:val="uk-UA" w:eastAsia="ru-RU"/>
                    </w:rPr>
                    <w:t>%)</w:t>
                  </w:r>
                </w:p>
              </w:tc>
            </w:tr>
            <w:tr w:rsidR="00DE155A" w:rsidRPr="00611BA6" w:rsidTr="00DE155A">
              <w:trPr>
                <w:trHeight w:val="88"/>
              </w:trPr>
              <w:tc>
                <w:tcPr>
                  <w:tcW w:w="2580" w:type="dxa"/>
                </w:tcPr>
                <w:p w:rsidR="00DE155A" w:rsidRPr="00611BA6" w:rsidRDefault="00DE155A" w:rsidP="00DE155A">
                  <w:pPr>
                    <w:autoSpaceDE w:val="0"/>
                    <w:autoSpaceDN w:val="0"/>
                    <w:adjustRightInd w:val="0"/>
                    <w:spacing w:after="0" w:line="240" w:lineRule="auto"/>
                    <w:rPr>
                      <w:rFonts w:ascii="Times New Roman" w:eastAsia="Times New Roman" w:hAnsi="Times New Roman" w:cs="Times New Roman"/>
                      <w:color w:val="000000"/>
                      <w:sz w:val="19"/>
                      <w:szCs w:val="19"/>
                      <w:lang w:eastAsia="ru-RU"/>
                    </w:rPr>
                  </w:pPr>
                  <w:r w:rsidRPr="00611BA6">
                    <w:rPr>
                      <w:rFonts w:ascii="Times New Roman" w:eastAsia="Times New Roman" w:hAnsi="Times New Roman" w:cs="Times New Roman"/>
                      <w:b/>
                      <w:bCs/>
                      <w:color w:val="000000"/>
                      <w:sz w:val="19"/>
                      <w:szCs w:val="19"/>
                      <w:lang w:eastAsia="ru-RU"/>
                    </w:rPr>
                    <w:t xml:space="preserve">ПТНЗ із середньою освітою </w:t>
                  </w:r>
                </w:p>
              </w:tc>
              <w:tc>
                <w:tcPr>
                  <w:tcW w:w="993" w:type="dxa"/>
                </w:tcPr>
                <w:p w:rsidR="00DE155A" w:rsidRPr="00DE155A" w:rsidRDefault="00DE155A" w:rsidP="00DE155A">
                  <w:pPr>
                    <w:autoSpaceDE w:val="0"/>
                    <w:autoSpaceDN w:val="0"/>
                    <w:adjustRightInd w:val="0"/>
                    <w:spacing w:after="0" w:line="240" w:lineRule="auto"/>
                    <w:jc w:val="center"/>
                    <w:rPr>
                      <w:rFonts w:ascii="Times New Roman" w:eastAsia="Times New Roman" w:hAnsi="Times New Roman" w:cs="Times New Roman"/>
                      <w:color w:val="000000"/>
                      <w:sz w:val="19"/>
                      <w:szCs w:val="19"/>
                      <w:lang w:val="uk-UA" w:eastAsia="ru-RU"/>
                    </w:rPr>
                  </w:pPr>
                  <w:r>
                    <w:rPr>
                      <w:rFonts w:ascii="Times New Roman" w:eastAsia="Times New Roman" w:hAnsi="Times New Roman" w:cs="Times New Roman"/>
                      <w:color w:val="000000"/>
                      <w:sz w:val="19"/>
                      <w:szCs w:val="19"/>
                      <w:lang w:val="uk-UA" w:eastAsia="ru-RU"/>
                    </w:rPr>
                    <w:t>4 (50%)</w:t>
                  </w:r>
                </w:p>
              </w:tc>
              <w:tc>
                <w:tcPr>
                  <w:tcW w:w="993" w:type="dxa"/>
                </w:tcPr>
                <w:p w:rsidR="00DE155A" w:rsidRPr="00DE155A" w:rsidRDefault="00DE155A" w:rsidP="00DE155A">
                  <w:pPr>
                    <w:autoSpaceDE w:val="0"/>
                    <w:autoSpaceDN w:val="0"/>
                    <w:adjustRightInd w:val="0"/>
                    <w:spacing w:after="0" w:line="240" w:lineRule="auto"/>
                    <w:jc w:val="center"/>
                    <w:rPr>
                      <w:rFonts w:ascii="Times New Roman" w:eastAsia="Times New Roman" w:hAnsi="Times New Roman" w:cs="Times New Roman"/>
                      <w:color w:val="000000"/>
                      <w:sz w:val="19"/>
                      <w:szCs w:val="19"/>
                      <w:lang w:val="uk-UA" w:eastAsia="ru-RU"/>
                    </w:rPr>
                  </w:pPr>
                  <w:r>
                    <w:rPr>
                      <w:rFonts w:ascii="Times New Roman" w:eastAsia="Times New Roman" w:hAnsi="Times New Roman" w:cs="Times New Roman"/>
                      <w:color w:val="000000"/>
                      <w:sz w:val="19"/>
                      <w:szCs w:val="19"/>
                      <w:lang w:val="uk-UA" w:eastAsia="ru-RU"/>
                    </w:rPr>
                    <w:t>4 (50%)</w:t>
                  </w:r>
                </w:p>
              </w:tc>
            </w:tr>
          </w:tbl>
          <w:p w:rsidR="00611BA6" w:rsidRPr="00611BA6" w:rsidRDefault="00611BA6" w:rsidP="00611BA6">
            <w:pPr>
              <w:spacing w:before="120" w:after="0" w:line="240" w:lineRule="auto"/>
              <w:ind w:left="34" w:firstLine="284"/>
              <w:jc w:val="both"/>
              <w:rPr>
                <w:rFonts w:ascii="Times New Roman" w:eastAsia="Times New Roman" w:hAnsi="Times New Roman" w:cs="Times New Roman"/>
                <w:sz w:val="23"/>
                <w:szCs w:val="23"/>
                <w:lang w:val="uk-UA" w:eastAsia="ru-RU"/>
              </w:rPr>
            </w:pPr>
            <w:r w:rsidRPr="00611BA6">
              <w:rPr>
                <w:rFonts w:ascii="Times New Roman" w:eastAsia="Times New Roman" w:hAnsi="Times New Roman" w:cs="Times New Roman"/>
                <w:sz w:val="23"/>
                <w:szCs w:val="23"/>
                <w:lang w:val="uk-UA" w:eastAsia="ru-RU"/>
              </w:rPr>
              <w:t>З даних таблиці</w:t>
            </w:r>
            <w:r w:rsidRPr="00611BA6">
              <w:rPr>
                <w:rFonts w:ascii="Times New Roman" w:eastAsia="Times New Roman" w:hAnsi="Times New Roman" w:cs="Times New Roman"/>
                <w:sz w:val="23"/>
                <w:szCs w:val="23"/>
                <w:lang w:eastAsia="ru-RU"/>
              </w:rPr>
              <w:t xml:space="preserve"> видно, що </w:t>
            </w:r>
            <w:r w:rsidR="00DE155A">
              <w:rPr>
                <w:rFonts w:ascii="Times New Roman" w:eastAsia="Times New Roman" w:hAnsi="Times New Roman" w:cs="Times New Roman"/>
                <w:sz w:val="23"/>
                <w:szCs w:val="23"/>
                <w:lang w:val="uk-UA" w:eastAsia="ru-RU"/>
              </w:rPr>
              <w:t>з</w:t>
            </w:r>
            <w:r w:rsidRPr="00611BA6">
              <w:rPr>
                <w:rFonts w:ascii="Times New Roman" w:eastAsia="Times New Roman" w:hAnsi="Times New Roman" w:cs="Times New Roman"/>
                <w:sz w:val="23"/>
                <w:szCs w:val="23"/>
                <w:lang w:eastAsia="ru-RU"/>
              </w:rPr>
              <w:t xml:space="preserve"> минул</w:t>
            </w:r>
            <w:r w:rsidR="00DE155A">
              <w:rPr>
                <w:rFonts w:ascii="Times New Roman" w:eastAsia="Times New Roman" w:hAnsi="Times New Roman" w:cs="Times New Roman"/>
                <w:sz w:val="23"/>
                <w:szCs w:val="23"/>
                <w:lang w:val="uk-UA" w:eastAsia="ru-RU"/>
              </w:rPr>
              <w:t>им</w:t>
            </w:r>
            <w:r w:rsidRPr="00611BA6">
              <w:rPr>
                <w:rFonts w:ascii="Times New Roman" w:eastAsia="Times New Roman" w:hAnsi="Times New Roman" w:cs="Times New Roman"/>
                <w:sz w:val="23"/>
                <w:szCs w:val="23"/>
                <w:lang w:eastAsia="ru-RU"/>
              </w:rPr>
              <w:t xml:space="preserve"> рок</w:t>
            </w:r>
            <w:r w:rsidR="00DE155A">
              <w:rPr>
                <w:rFonts w:ascii="Times New Roman" w:eastAsia="Times New Roman" w:hAnsi="Times New Roman" w:cs="Times New Roman"/>
                <w:sz w:val="23"/>
                <w:szCs w:val="23"/>
                <w:lang w:val="uk-UA" w:eastAsia="ru-RU"/>
              </w:rPr>
              <w:t>ом</w:t>
            </w:r>
            <w:r w:rsidRPr="00611BA6">
              <w:rPr>
                <w:rFonts w:ascii="Times New Roman" w:eastAsia="Times New Roman" w:hAnsi="Times New Roman" w:cs="Times New Roman"/>
                <w:sz w:val="23"/>
                <w:szCs w:val="23"/>
                <w:lang w:eastAsia="ru-RU"/>
              </w:rPr>
              <w:t xml:space="preserve">, </w:t>
            </w:r>
            <w:r w:rsidRPr="00611BA6">
              <w:rPr>
                <w:rFonts w:ascii="Times New Roman" w:eastAsia="Times New Roman" w:hAnsi="Times New Roman" w:cs="Times New Roman"/>
                <w:sz w:val="23"/>
                <w:szCs w:val="23"/>
                <w:lang w:val="uk-UA" w:eastAsia="ru-RU"/>
              </w:rPr>
              <w:t>у</w:t>
            </w:r>
            <w:r w:rsidRPr="00611BA6">
              <w:rPr>
                <w:rFonts w:ascii="Times New Roman" w:eastAsia="Times New Roman" w:hAnsi="Times New Roman" w:cs="Times New Roman"/>
                <w:sz w:val="23"/>
                <w:szCs w:val="23"/>
                <w:lang w:eastAsia="ru-RU"/>
              </w:rPr>
              <w:t xml:space="preserve"> 20</w:t>
            </w:r>
            <w:r w:rsidR="00DE155A">
              <w:rPr>
                <w:rFonts w:ascii="Times New Roman" w:eastAsia="Times New Roman" w:hAnsi="Times New Roman" w:cs="Times New Roman"/>
                <w:sz w:val="23"/>
                <w:szCs w:val="23"/>
                <w:lang w:val="uk-UA" w:eastAsia="ru-RU"/>
              </w:rPr>
              <w:t>20</w:t>
            </w:r>
            <w:r w:rsidRPr="00611BA6">
              <w:rPr>
                <w:rFonts w:ascii="Times New Roman" w:eastAsia="Times New Roman" w:hAnsi="Times New Roman" w:cs="Times New Roman"/>
                <w:sz w:val="23"/>
                <w:szCs w:val="23"/>
                <w:lang w:eastAsia="ru-RU"/>
              </w:rPr>
              <w:t xml:space="preserve"> році відсоток учнів, які продовжили навчання в 10-</w:t>
            </w:r>
            <w:r w:rsidRPr="00611BA6">
              <w:rPr>
                <w:rFonts w:ascii="Times New Roman" w:eastAsia="Times New Roman" w:hAnsi="Times New Roman" w:cs="Times New Roman"/>
                <w:sz w:val="23"/>
                <w:szCs w:val="23"/>
                <w:lang w:val="uk-UA" w:eastAsia="ru-RU"/>
              </w:rPr>
              <w:t>му</w:t>
            </w:r>
            <w:r w:rsidRPr="00611BA6">
              <w:rPr>
                <w:rFonts w:ascii="Times New Roman" w:eastAsia="Times New Roman" w:hAnsi="Times New Roman" w:cs="Times New Roman"/>
                <w:sz w:val="23"/>
                <w:szCs w:val="23"/>
                <w:lang w:eastAsia="ru-RU"/>
              </w:rPr>
              <w:t xml:space="preserve"> клас</w:t>
            </w:r>
            <w:r w:rsidRPr="00611BA6">
              <w:rPr>
                <w:rFonts w:ascii="Times New Roman" w:eastAsia="Times New Roman" w:hAnsi="Times New Roman" w:cs="Times New Roman"/>
                <w:sz w:val="23"/>
                <w:szCs w:val="23"/>
                <w:lang w:val="uk-UA" w:eastAsia="ru-RU"/>
              </w:rPr>
              <w:t>і</w:t>
            </w:r>
            <w:r w:rsidRPr="00611BA6">
              <w:rPr>
                <w:rFonts w:ascii="Times New Roman" w:eastAsia="Times New Roman" w:hAnsi="Times New Roman" w:cs="Times New Roman"/>
                <w:sz w:val="23"/>
                <w:szCs w:val="23"/>
                <w:lang w:eastAsia="ru-RU"/>
              </w:rPr>
              <w:t xml:space="preserve">, </w:t>
            </w:r>
            <w:r w:rsidR="000B3BFA">
              <w:rPr>
                <w:rFonts w:ascii="Times New Roman" w:eastAsia="Times New Roman" w:hAnsi="Times New Roman" w:cs="Times New Roman"/>
                <w:sz w:val="23"/>
                <w:szCs w:val="23"/>
                <w:lang w:val="uk-UA" w:eastAsia="ru-RU"/>
              </w:rPr>
              <w:t>збільшився</w:t>
            </w:r>
            <w:r w:rsidRPr="00611BA6">
              <w:rPr>
                <w:rFonts w:ascii="Times New Roman" w:eastAsia="Times New Roman" w:hAnsi="Times New Roman" w:cs="Times New Roman"/>
                <w:sz w:val="23"/>
                <w:szCs w:val="23"/>
                <w:lang w:val="uk-UA" w:eastAsia="ru-RU"/>
              </w:rPr>
              <w:t>я</w:t>
            </w:r>
            <w:r w:rsidRPr="00611BA6">
              <w:rPr>
                <w:rFonts w:ascii="Times New Roman" w:eastAsia="Times New Roman" w:hAnsi="Times New Roman" w:cs="Times New Roman"/>
                <w:sz w:val="23"/>
                <w:szCs w:val="23"/>
                <w:lang w:eastAsia="ru-RU"/>
              </w:rPr>
              <w:t xml:space="preserve"> на </w:t>
            </w:r>
            <w:r w:rsidR="000B3BFA">
              <w:rPr>
                <w:rFonts w:ascii="Times New Roman" w:eastAsia="Times New Roman" w:hAnsi="Times New Roman" w:cs="Times New Roman"/>
                <w:sz w:val="23"/>
                <w:szCs w:val="23"/>
                <w:lang w:val="uk-UA" w:eastAsia="ru-RU"/>
              </w:rPr>
              <w:t>25</w:t>
            </w:r>
            <w:r w:rsidRPr="00611BA6">
              <w:rPr>
                <w:rFonts w:ascii="Times New Roman" w:eastAsia="Times New Roman" w:hAnsi="Times New Roman" w:cs="Times New Roman"/>
                <w:sz w:val="23"/>
                <w:szCs w:val="23"/>
                <w:lang w:eastAsia="ru-RU"/>
              </w:rPr>
              <w:t>%.</w:t>
            </w:r>
          </w:p>
          <w:p w:rsidR="00611BA6" w:rsidRPr="00611BA6" w:rsidRDefault="00611BA6" w:rsidP="00611BA6">
            <w:pPr>
              <w:spacing w:after="0" w:line="240" w:lineRule="auto"/>
              <w:ind w:firstLine="317"/>
              <w:jc w:val="both"/>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3"/>
                <w:szCs w:val="23"/>
                <w:lang w:val="uk-UA" w:eastAsia="ru-RU"/>
              </w:rPr>
              <w:t>При цьому з</w:t>
            </w:r>
            <w:r w:rsidR="000B3BFA">
              <w:rPr>
                <w:rFonts w:ascii="Times New Roman" w:eastAsia="Times New Roman" w:hAnsi="Times New Roman" w:cs="Times New Roman"/>
                <w:sz w:val="23"/>
                <w:szCs w:val="23"/>
                <w:lang w:val="uk-UA" w:eastAsia="ru-RU"/>
              </w:rPr>
              <w:t>меншилася</w:t>
            </w:r>
            <w:r w:rsidRPr="00611BA6">
              <w:rPr>
                <w:rFonts w:ascii="Times New Roman" w:eastAsia="Times New Roman" w:hAnsi="Times New Roman" w:cs="Times New Roman"/>
                <w:sz w:val="23"/>
                <w:szCs w:val="23"/>
                <w:lang w:val="uk-UA" w:eastAsia="ru-RU"/>
              </w:rPr>
              <w:t xml:space="preserve"> кількість випускників, які продовжили навчання у ВНЗ І-ІІ рівнів акредитації (на </w:t>
            </w:r>
            <w:r w:rsidR="000B3BFA">
              <w:rPr>
                <w:rFonts w:ascii="Times New Roman" w:eastAsia="Times New Roman" w:hAnsi="Times New Roman" w:cs="Times New Roman"/>
                <w:sz w:val="23"/>
                <w:szCs w:val="23"/>
                <w:lang w:val="uk-UA" w:eastAsia="ru-RU"/>
              </w:rPr>
              <w:t>25</w:t>
            </w:r>
            <w:r w:rsidRPr="00611BA6">
              <w:rPr>
                <w:rFonts w:ascii="Times New Roman" w:eastAsia="Times New Roman" w:hAnsi="Times New Roman" w:cs="Times New Roman"/>
                <w:sz w:val="23"/>
                <w:szCs w:val="23"/>
                <w:lang w:val="uk-UA" w:eastAsia="ru-RU"/>
              </w:rPr>
              <w:t xml:space="preserve">%). </w:t>
            </w:r>
          </w:p>
          <w:p w:rsidR="000B3BFA" w:rsidRPr="00611BA6" w:rsidRDefault="00611BA6" w:rsidP="000B3BFA">
            <w:pPr>
              <w:autoSpaceDE w:val="0"/>
              <w:autoSpaceDN w:val="0"/>
              <w:adjustRightInd w:val="0"/>
              <w:spacing w:after="0" w:line="240" w:lineRule="auto"/>
              <w:ind w:firstLine="317"/>
              <w:rPr>
                <w:rFonts w:ascii="Times New Roman" w:eastAsia="Times New Roman" w:hAnsi="Times New Roman" w:cs="Times New Roman"/>
                <w:sz w:val="23"/>
                <w:szCs w:val="23"/>
                <w:lang w:val="uk-UA" w:eastAsia="ru-RU"/>
              </w:rPr>
            </w:pPr>
            <w:r w:rsidRPr="00611BA6">
              <w:rPr>
                <w:rFonts w:ascii="Times New Roman" w:eastAsia="Times New Roman" w:hAnsi="Times New Roman" w:cs="Times New Roman"/>
                <w:sz w:val="23"/>
                <w:szCs w:val="23"/>
                <w:lang w:eastAsia="ru-RU"/>
              </w:rPr>
              <w:t>У 201</w:t>
            </w:r>
            <w:r w:rsidR="000B3BFA">
              <w:rPr>
                <w:rFonts w:ascii="Times New Roman" w:eastAsia="Times New Roman" w:hAnsi="Times New Roman" w:cs="Times New Roman"/>
                <w:sz w:val="23"/>
                <w:szCs w:val="23"/>
                <w:lang w:val="uk-UA" w:eastAsia="ru-RU"/>
              </w:rPr>
              <w:t>9</w:t>
            </w:r>
            <w:r w:rsidRPr="00611BA6">
              <w:rPr>
                <w:rFonts w:ascii="Times New Roman" w:eastAsia="Times New Roman" w:hAnsi="Times New Roman" w:cs="Times New Roman"/>
                <w:sz w:val="23"/>
                <w:szCs w:val="23"/>
                <w:lang w:eastAsia="ru-RU"/>
              </w:rPr>
              <w:t>/20</w:t>
            </w:r>
            <w:r w:rsidR="000B3BFA">
              <w:rPr>
                <w:rFonts w:ascii="Times New Roman" w:eastAsia="Times New Roman" w:hAnsi="Times New Roman" w:cs="Times New Roman"/>
                <w:sz w:val="23"/>
                <w:szCs w:val="23"/>
                <w:lang w:val="uk-UA" w:eastAsia="ru-RU"/>
              </w:rPr>
              <w:t>20</w:t>
            </w:r>
            <w:r w:rsidRPr="00611BA6">
              <w:rPr>
                <w:rFonts w:ascii="Times New Roman" w:eastAsia="Times New Roman" w:hAnsi="Times New Roman" w:cs="Times New Roman"/>
                <w:sz w:val="23"/>
                <w:szCs w:val="23"/>
                <w:lang w:eastAsia="ru-RU"/>
              </w:rPr>
              <w:t xml:space="preserve"> навчальному році свідоцтва з відзнакою отримали </w:t>
            </w:r>
            <w:r w:rsidR="000B3BFA">
              <w:rPr>
                <w:rFonts w:ascii="Times New Roman" w:eastAsia="Times New Roman" w:hAnsi="Times New Roman" w:cs="Times New Roman"/>
                <w:sz w:val="23"/>
                <w:szCs w:val="23"/>
                <w:lang w:val="uk-UA" w:eastAsia="ru-RU"/>
              </w:rPr>
              <w:t>0</w:t>
            </w:r>
            <w:r w:rsidRPr="00611BA6">
              <w:rPr>
                <w:rFonts w:ascii="Times New Roman" w:eastAsia="Times New Roman" w:hAnsi="Times New Roman" w:cs="Times New Roman"/>
                <w:sz w:val="23"/>
                <w:szCs w:val="23"/>
                <w:lang w:eastAsia="ru-RU"/>
              </w:rPr>
              <w:t xml:space="preserve"> учні </w:t>
            </w:r>
            <w:r w:rsidR="000B3BFA">
              <w:rPr>
                <w:rFonts w:ascii="Times New Roman" w:eastAsia="Times New Roman" w:hAnsi="Times New Roman" w:cs="Times New Roman"/>
                <w:sz w:val="23"/>
                <w:szCs w:val="23"/>
                <w:lang w:val="uk-UA" w:eastAsia="ru-RU"/>
              </w:rPr>
              <w:t xml:space="preserve">. </w:t>
            </w:r>
          </w:p>
          <w:p w:rsidR="00611BA6" w:rsidRPr="00611BA6" w:rsidRDefault="00611BA6" w:rsidP="00611BA6">
            <w:pPr>
              <w:autoSpaceDE w:val="0"/>
              <w:autoSpaceDN w:val="0"/>
              <w:adjustRightInd w:val="0"/>
              <w:spacing w:after="36" w:line="240" w:lineRule="auto"/>
              <w:rPr>
                <w:rFonts w:ascii="Times New Roman" w:eastAsia="Times New Roman" w:hAnsi="Times New Roman" w:cs="Times New Roman"/>
                <w:sz w:val="23"/>
                <w:szCs w:val="23"/>
                <w:lang w:val="uk-UA" w:eastAsia="ru-RU"/>
              </w:rPr>
            </w:pPr>
          </w:p>
        </w:tc>
      </w:tr>
      <w:tr w:rsidR="00611BA6" w:rsidRPr="00611BA6" w:rsidTr="00BA74B3">
        <w:tc>
          <w:tcPr>
            <w:tcW w:w="1843" w:type="dxa"/>
            <w:shd w:val="clear" w:color="auto" w:fill="auto"/>
          </w:tcPr>
          <w:p w:rsidR="00611BA6" w:rsidRPr="00611BA6" w:rsidRDefault="00611BA6" w:rsidP="00611BA6">
            <w:pPr>
              <w:spacing w:before="120" w:after="0" w:line="240" w:lineRule="auto"/>
              <w:rPr>
                <w:rFonts w:ascii="Times New Roman" w:eastAsia="Times New Roman" w:hAnsi="Times New Roman" w:cs="Times New Roman"/>
                <w:b/>
                <w:bCs/>
                <w:u w:val="single"/>
                <w:lang w:eastAsia="ru-RU"/>
              </w:rPr>
            </w:pPr>
            <w:r w:rsidRPr="00611BA6">
              <w:rPr>
                <w:rFonts w:ascii="Times New Roman" w:eastAsia="Times New Roman" w:hAnsi="Times New Roman" w:cs="Times New Roman"/>
                <w:b/>
                <w:sz w:val="24"/>
                <w:szCs w:val="24"/>
                <w:u w:val="single"/>
                <w:lang w:val="uk-UA" w:eastAsia="ru-RU"/>
              </w:rPr>
              <w:lastRenderedPageBreak/>
              <w:t>Кадрове забезпечення</w:t>
            </w:r>
          </w:p>
        </w:tc>
        <w:tc>
          <w:tcPr>
            <w:tcW w:w="8506" w:type="dxa"/>
            <w:shd w:val="clear" w:color="auto" w:fill="auto"/>
          </w:tcPr>
          <w:p w:rsidR="00611BA6" w:rsidRPr="00611BA6" w:rsidRDefault="00611BA6" w:rsidP="00611BA6">
            <w:pPr>
              <w:autoSpaceDE w:val="0"/>
              <w:autoSpaceDN w:val="0"/>
              <w:adjustRightInd w:val="0"/>
              <w:spacing w:before="120" w:after="0" w:line="240" w:lineRule="auto"/>
              <w:ind w:firstLine="317"/>
              <w:rPr>
                <w:rFonts w:ascii="Times New Roman" w:eastAsia="Times New Roman" w:hAnsi="Times New Roman" w:cs="Times New Roman"/>
                <w:color w:val="000000"/>
                <w:sz w:val="24"/>
                <w:szCs w:val="24"/>
                <w:lang w:val="uk-UA" w:eastAsia="ru-RU"/>
              </w:rPr>
            </w:pPr>
            <w:r w:rsidRPr="00611BA6">
              <w:rPr>
                <w:rFonts w:ascii="Times New Roman" w:eastAsia="Times New Roman" w:hAnsi="Times New Roman" w:cs="Times New Roman"/>
                <w:color w:val="000000"/>
                <w:sz w:val="24"/>
                <w:szCs w:val="24"/>
                <w:lang w:val="uk-UA" w:eastAsia="ru-RU"/>
              </w:rPr>
              <w:t>У 201</w:t>
            </w:r>
            <w:r w:rsidR="000B3BFA">
              <w:rPr>
                <w:rFonts w:ascii="Times New Roman" w:eastAsia="Times New Roman" w:hAnsi="Times New Roman" w:cs="Times New Roman"/>
                <w:color w:val="000000"/>
                <w:sz w:val="24"/>
                <w:szCs w:val="24"/>
                <w:lang w:val="uk-UA" w:eastAsia="ru-RU"/>
              </w:rPr>
              <w:t>9</w:t>
            </w:r>
            <w:r w:rsidRPr="00611BA6">
              <w:rPr>
                <w:rFonts w:ascii="Times New Roman" w:eastAsia="Times New Roman" w:hAnsi="Times New Roman" w:cs="Times New Roman"/>
                <w:color w:val="000000"/>
                <w:sz w:val="24"/>
                <w:szCs w:val="24"/>
                <w:lang w:val="uk-UA" w:eastAsia="ru-RU"/>
              </w:rPr>
              <w:t>/20</w:t>
            </w:r>
            <w:r w:rsidR="000B3BFA">
              <w:rPr>
                <w:rFonts w:ascii="Times New Roman" w:eastAsia="Times New Roman" w:hAnsi="Times New Roman" w:cs="Times New Roman"/>
                <w:color w:val="000000"/>
                <w:sz w:val="24"/>
                <w:szCs w:val="24"/>
                <w:lang w:val="uk-UA" w:eastAsia="ru-RU"/>
              </w:rPr>
              <w:t>20</w:t>
            </w:r>
            <w:r w:rsidRPr="00611BA6">
              <w:rPr>
                <w:rFonts w:ascii="Times New Roman" w:eastAsia="Times New Roman" w:hAnsi="Times New Roman" w:cs="Times New Roman"/>
                <w:color w:val="000000"/>
                <w:sz w:val="24"/>
                <w:szCs w:val="24"/>
                <w:lang w:val="uk-UA" w:eastAsia="ru-RU"/>
              </w:rPr>
              <w:t xml:space="preserve"> навчальному році освітній</w:t>
            </w:r>
            <w:r w:rsidRPr="00611BA6">
              <w:rPr>
                <w:rFonts w:ascii="Times New Roman" w:eastAsia="Times New Roman" w:hAnsi="Times New Roman" w:cs="Times New Roman"/>
                <w:sz w:val="23"/>
                <w:szCs w:val="23"/>
                <w:lang w:eastAsia="ru-RU"/>
              </w:rPr>
              <w:t xml:space="preserve"> процес </w:t>
            </w:r>
            <w:r w:rsidRPr="00611BA6">
              <w:rPr>
                <w:rFonts w:ascii="Times New Roman" w:eastAsia="Times New Roman" w:hAnsi="Times New Roman" w:cs="Times New Roman"/>
                <w:sz w:val="23"/>
                <w:szCs w:val="23"/>
                <w:lang w:val="uk-UA" w:eastAsia="ru-RU"/>
              </w:rPr>
              <w:t xml:space="preserve">у школі </w:t>
            </w:r>
            <w:r w:rsidRPr="00611BA6">
              <w:rPr>
                <w:rFonts w:ascii="Times New Roman" w:eastAsia="Times New Roman" w:hAnsi="Times New Roman" w:cs="Times New Roman"/>
                <w:sz w:val="23"/>
                <w:szCs w:val="23"/>
                <w:lang w:eastAsia="ru-RU"/>
              </w:rPr>
              <w:t>забезпечува</w:t>
            </w:r>
            <w:r w:rsidRPr="00611BA6">
              <w:rPr>
                <w:rFonts w:ascii="Times New Roman" w:eastAsia="Times New Roman" w:hAnsi="Times New Roman" w:cs="Times New Roman"/>
                <w:sz w:val="23"/>
                <w:szCs w:val="23"/>
                <w:lang w:val="uk-UA" w:eastAsia="ru-RU"/>
              </w:rPr>
              <w:t>в</w:t>
            </w:r>
            <w:r w:rsidR="000B3BFA">
              <w:rPr>
                <w:rFonts w:ascii="Times New Roman" w:eastAsia="Times New Roman" w:hAnsi="Times New Roman" w:cs="Times New Roman"/>
                <w:sz w:val="24"/>
                <w:szCs w:val="24"/>
                <w:lang w:val="uk-UA" w:eastAsia="ru-RU"/>
              </w:rPr>
              <w:t xml:space="preserve">16 </w:t>
            </w:r>
            <w:r w:rsidRPr="00611BA6">
              <w:rPr>
                <w:rFonts w:ascii="Times New Roman" w:eastAsia="Times New Roman" w:hAnsi="Times New Roman" w:cs="Times New Roman"/>
                <w:sz w:val="23"/>
                <w:szCs w:val="23"/>
                <w:lang w:val="uk-UA" w:eastAsia="ru-RU"/>
              </w:rPr>
              <w:t>педагог</w:t>
            </w:r>
            <w:r w:rsidR="000B3BFA">
              <w:rPr>
                <w:rFonts w:ascii="Times New Roman" w:eastAsia="Times New Roman" w:hAnsi="Times New Roman" w:cs="Times New Roman"/>
                <w:sz w:val="23"/>
                <w:szCs w:val="23"/>
                <w:lang w:val="uk-UA" w:eastAsia="ru-RU"/>
              </w:rPr>
              <w:t>ів</w:t>
            </w:r>
            <w:r w:rsidRPr="00611BA6">
              <w:rPr>
                <w:rFonts w:ascii="Times New Roman" w:eastAsia="Times New Roman" w:hAnsi="Times New Roman" w:cs="Times New Roman"/>
                <w:sz w:val="23"/>
                <w:szCs w:val="23"/>
                <w:lang w:val="uk-UA" w:eastAsia="ru-RU"/>
              </w:rPr>
              <w:t>.</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Кількість педагогічних працівників (за віком): </w:t>
            </w:r>
          </w:p>
          <w:p w:rsidR="00611BA6" w:rsidRPr="00611BA6" w:rsidRDefault="00611BA6" w:rsidP="00924E3E">
            <w:pPr>
              <w:numPr>
                <w:ilvl w:val="0"/>
                <w:numId w:val="9"/>
              </w:numPr>
              <w:tabs>
                <w:tab w:val="left" w:pos="884"/>
              </w:tabs>
              <w:spacing w:after="0" w:line="276" w:lineRule="auto"/>
              <w:ind w:left="601"/>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до 30 років – 4 </w:t>
            </w:r>
          </w:p>
          <w:p w:rsidR="00611BA6" w:rsidRPr="00611BA6" w:rsidRDefault="00611BA6" w:rsidP="00924E3E">
            <w:pPr>
              <w:numPr>
                <w:ilvl w:val="0"/>
                <w:numId w:val="9"/>
              </w:numPr>
              <w:tabs>
                <w:tab w:val="left" w:pos="884"/>
              </w:tabs>
              <w:spacing w:after="0" w:line="276" w:lineRule="auto"/>
              <w:ind w:left="601"/>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31-40 років – </w:t>
            </w:r>
            <w:r w:rsidR="000B3BFA">
              <w:rPr>
                <w:rFonts w:ascii="Times New Roman" w:eastAsia="Times New Roman" w:hAnsi="Times New Roman" w:cs="Times New Roman"/>
                <w:sz w:val="24"/>
                <w:szCs w:val="24"/>
                <w:lang w:val="uk-UA" w:eastAsia="ru-RU"/>
              </w:rPr>
              <w:t>2</w:t>
            </w:r>
          </w:p>
          <w:p w:rsidR="00611BA6" w:rsidRPr="00611BA6" w:rsidRDefault="00611BA6" w:rsidP="00924E3E">
            <w:pPr>
              <w:numPr>
                <w:ilvl w:val="0"/>
                <w:numId w:val="9"/>
              </w:numPr>
              <w:tabs>
                <w:tab w:val="left" w:pos="884"/>
              </w:tabs>
              <w:spacing w:after="0" w:line="276" w:lineRule="auto"/>
              <w:ind w:left="601"/>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41-50 – </w:t>
            </w:r>
            <w:r w:rsidR="000B3BFA">
              <w:rPr>
                <w:rFonts w:ascii="Times New Roman" w:eastAsia="Times New Roman" w:hAnsi="Times New Roman" w:cs="Times New Roman"/>
                <w:sz w:val="24"/>
                <w:szCs w:val="24"/>
                <w:lang w:val="uk-UA" w:eastAsia="ru-RU"/>
              </w:rPr>
              <w:t>3</w:t>
            </w:r>
          </w:p>
          <w:p w:rsidR="00611BA6" w:rsidRPr="00611BA6" w:rsidRDefault="00611BA6" w:rsidP="00924E3E">
            <w:pPr>
              <w:numPr>
                <w:ilvl w:val="0"/>
                <w:numId w:val="9"/>
              </w:numPr>
              <w:tabs>
                <w:tab w:val="left" w:pos="884"/>
              </w:tabs>
              <w:spacing w:after="0" w:line="276" w:lineRule="auto"/>
              <w:ind w:left="601"/>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51-55 – </w:t>
            </w:r>
            <w:r w:rsidR="000B3BFA">
              <w:rPr>
                <w:rFonts w:ascii="Times New Roman" w:eastAsia="Times New Roman" w:hAnsi="Times New Roman" w:cs="Times New Roman"/>
                <w:sz w:val="24"/>
                <w:szCs w:val="24"/>
                <w:lang w:val="uk-UA" w:eastAsia="ru-RU"/>
              </w:rPr>
              <w:t>3</w:t>
            </w:r>
          </w:p>
          <w:p w:rsidR="00611BA6" w:rsidRPr="00611BA6" w:rsidRDefault="00611BA6" w:rsidP="00924E3E">
            <w:pPr>
              <w:numPr>
                <w:ilvl w:val="0"/>
                <w:numId w:val="9"/>
              </w:numPr>
              <w:tabs>
                <w:tab w:val="left" w:pos="884"/>
              </w:tabs>
              <w:spacing w:after="0" w:line="276" w:lineRule="auto"/>
              <w:ind w:left="601"/>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Більше 55 – </w:t>
            </w:r>
            <w:r w:rsidR="00E53DB7">
              <w:rPr>
                <w:rFonts w:ascii="Times New Roman" w:eastAsia="Times New Roman" w:hAnsi="Times New Roman" w:cs="Times New Roman"/>
                <w:sz w:val="24"/>
                <w:szCs w:val="24"/>
                <w:lang w:val="uk-UA" w:eastAsia="ru-RU"/>
              </w:rPr>
              <w:t>4</w:t>
            </w:r>
          </w:p>
          <w:p w:rsidR="00611BA6" w:rsidRPr="00611BA6" w:rsidRDefault="00611BA6" w:rsidP="00611BA6">
            <w:pPr>
              <w:spacing w:after="0" w:line="240" w:lineRule="auto"/>
              <w:ind w:left="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Кількість педагогічних працівників (за стажем): </w:t>
            </w:r>
          </w:p>
          <w:p w:rsidR="00611BA6" w:rsidRPr="00611BA6" w:rsidRDefault="00611BA6" w:rsidP="00924E3E">
            <w:pPr>
              <w:numPr>
                <w:ilvl w:val="0"/>
                <w:numId w:val="10"/>
              </w:numPr>
              <w:tabs>
                <w:tab w:val="left" w:pos="884"/>
              </w:tabs>
              <w:spacing w:after="0" w:line="276" w:lineRule="auto"/>
              <w:ind w:left="601"/>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До 3 років – </w:t>
            </w:r>
            <w:r w:rsidR="000B3BFA">
              <w:rPr>
                <w:rFonts w:ascii="Times New Roman" w:eastAsia="Times New Roman" w:hAnsi="Times New Roman" w:cs="Times New Roman"/>
                <w:sz w:val="24"/>
                <w:szCs w:val="24"/>
                <w:lang w:val="uk-UA" w:eastAsia="ru-RU"/>
              </w:rPr>
              <w:t>1</w:t>
            </w:r>
          </w:p>
          <w:p w:rsidR="00611BA6" w:rsidRPr="00611BA6" w:rsidRDefault="00611BA6" w:rsidP="00924E3E">
            <w:pPr>
              <w:numPr>
                <w:ilvl w:val="0"/>
                <w:numId w:val="10"/>
              </w:numPr>
              <w:tabs>
                <w:tab w:val="left" w:pos="884"/>
              </w:tabs>
              <w:spacing w:after="0" w:line="276" w:lineRule="auto"/>
              <w:ind w:left="601"/>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3-10 років – </w:t>
            </w:r>
            <w:r w:rsidR="00E53DB7">
              <w:rPr>
                <w:rFonts w:ascii="Times New Roman" w:eastAsia="Times New Roman" w:hAnsi="Times New Roman" w:cs="Times New Roman"/>
                <w:sz w:val="24"/>
                <w:szCs w:val="24"/>
                <w:lang w:val="uk-UA" w:eastAsia="ru-RU"/>
              </w:rPr>
              <w:t>6</w:t>
            </w:r>
          </w:p>
          <w:p w:rsidR="00611BA6" w:rsidRPr="00611BA6" w:rsidRDefault="00611BA6" w:rsidP="00924E3E">
            <w:pPr>
              <w:numPr>
                <w:ilvl w:val="0"/>
                <w:numId w:val="10"/>
              </w:numPr>
              <w:tabs>
                <w:tab w:val="left" w:pos="884"/>
              </w:tabs>
              <w:spacing w:after="0" w:line="276" w:lineRule="auto"/>
              <w:ind w:left="601"/>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10-20 років – </w:t>
            </w:r>
            <w:r w:rsidR="00E53DB7">
              <w:rPr>
                <w:rFonts w:ascii="Times New Roman" w:eastAsia="Times New Roman" w:hAnsi="Times New Roman" w:cs="Times New Roman"/>
                <w:sz w:val="24"/>
                <w:szCs w:val="24"/>
                <w:lang w:val="uk-UA" w:eastAsia="ru-RU"/>
              </w:rPr>
              <w:t>1</w:t>
            </w:r>
          </w:p>
          <w:p w:rsidR="00611BA6" w:rsidRPr="00611BA6" w:rsidRDefault="00611BA6" w:rsidP="00924E3E">
            <w:pPr>
              <w:numPr>
                <w:ilvl w:val="0"/>
                <w:numId w:val="10"/>
              </w:numPr>
              <w:tabs>
                <w:tab w:val="left" w:pos="884"/>
              </w:tabs>
              <w:spacing w:after="0" w:line="276" w:lineRule="auto"/>
              <w:ind w:left="601"/>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Більше 20 років – </w:t>
            </w:r>
            <w:r w:rsidR="00E53DB7">
              <w:rPr>
                <w:rFonts w:ascii="Times New Roman" w:eastAsia="Times New Roman" w:hAnsi="Times New Roman" w:cs="Times New Roman"/>
                <w:sz w:val="24"/>
                <w:szCs w:val="24"/>
                <w:lang w:val="uk-UA" w:eastAsia="ru-RU"/>
              </w:rPr>
              <w:t>8</w:t>
            </w:r>
          </w:p>
          <w:p w:rsidR="00611BA6" w:rsidRPr="00611BA6" w:rsidRDefault="00611BA6" w:rsidP="00611BA6">
            <w:pPr>
              <w:spacing w:after="0" w:line="240" w:lineRule="auto"/>
              <w:ind w:left="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Кількість педагогічних працівників (за категоріями і педагогічними званнями): </w:t>
            </w:r>
          </w:p>
          <w:p w:rsidR="00611BA6" w:rsidRPr="00611BA6" w:rsidRDefault="00611BA6" w:rsidP="00924E3E">
            <w:pPr>
              <w:numPr>
                <w:ilvl w:val="0"/>
                <w:numId w:val="11"/>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Вища – </w:t>
            </w:r>
            <w:r w:rsidR="000B3BFA">
              <w:rPr>
                <w:rFonts w:ascii="Times New Roman" w:eastAsia="Times New Roman" w:hAnsi="Times New Roman" w:cs="Times New Roman"/>
                <w:sz w:val="24"/>
                <w:szCs w:val="24"/>
                <w:lang w:val="uk-UA" w:eastAsia="ru-RU"/>
              </w:rPr>
              <w:t>0</w:t>
            </w:r>
          </w:p>
          <w:p w:rsidR="00611BA6" w:rsidRPr="00611BA6" w:rsidRDefault="00611BA6" w:rsidP="00924E3E">
            <w:pPr>
              <w:numPr>
                <w:ilvl w:val="0"/>
                <w:numId w:val="11"/>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Перша – </w:t>
            </w:r>
            <w:r w:rsidR="00E53DB7">
              <w:rPr>
                <w:rFonts w:ascii="Times New Roman" w:eastAsia="Times New Roman" w:hAnsi="Times New Roman" w:cs="Times New Roman"/>
                <w:sz w:val="24"/>
                <w:szCs w:val="24"/>
                <w:lang w:val="uk-UA" w:eastAsia="ru-RU"/>
              </w:rPr>
              <w:t>8</w:t>
            </w:r>
          </w:p>
          <w:p w:rsidR="00611BA6" w:rsidRPr="00611BA6" w:rsidRDefault="00611BA6" w:rsidP="00924E3E">
            <w:pPr>
              <w:numPr>
                <w:ilvl w:val="0"/>
                <w:numId w:val="11"/>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Друга – </w:t>
            </w:r>
            <w:r w:rsidR="00012CC1">
              <w:rPr>
                <w:rFonts w:ascii="Times New Roman" w:eastAsia="Times New Roman" w:hAnsi="Times New Roman" w:cs="Times New Roman"/>
                <w:sz w:val="24"/>
                <w:szCs w:val="24"/>
                <w:lang w:val="uk-UA" w:eastAsia="ru-RU"/>
              </w:rPr>
              <w:t>1</w:t>
            </w:r>
          </w:p>
          <w:p w:rsidR="00611BA6" w:rsidRDefault="00611BA6" w:rsidP="00924E3E">
            <w:pPr>
              <w:numPr>
                <w:ilvl w:val="0"/>
                <w:numId w:val="11"/>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Спеціаліст </w:t>
            </w:r>
            <w:r w:rsidR="00E53DB7">
              <w:rPr>
                <w:rFonts w:ascii="Times New Roman" w:eastAsia="Times New Roman" w:hAnsi="Times New Roman" w:cs="Times New Roman"/>
                <w:sz w:val="24"/>
                <w:szCs w:val="24"/>
                <w:lang w:val="uk-UA" w:eastAsia="ru-RU"/>
              </w:rPr>
              <w:t>–1</w:t>
            </w:r>
          </w:p>
          <w:p w:rsidR="00E53DB7" w:rsidRPr="00611BA6" w:rsidRDefault="00E53DB7" w:rsidP="00924E3E">
            <w:pPr>
              <w:numPr>
                <w:ilvl w:val="0"/>
                <w:numId w:val="11"/>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Тарифний розряд- </w:t>
            </w:r>
            <w:r w:rsidR="00012CC1">
              <w:rPr>
                <w:rFonts w:ascii="Times New Roman" w:eastAsia="Times New Roman" w:hAnsi="Times New Roman" w:cs="Times New Roman"/>
                <w:sz w:val="24"/>
                <w:szCs w:val="24"/>
                <w:lang w:val="uk-UA" w:eastAsia="ru-RU"/>
              </w:rPr>
              <w:t>6</w:t>
            </w:r>
          </w:p>
          <w:p w:rsidR="00611BA6" w:rsidRPr="00611BA6" w:rsidRDefault="00611BA6" w:rsidP="00E53DB7">
            <w:pPr>
              <w:tabs>
                <w:tab w:val="left" w:pos="884"/>
              </w:tabs>
              <w:spacing w:after="0" w:line="240" w:lineRule="auto"/>
              <w:ind w:left="601"/>
              <w:contextualSpacing/>
              <w:jc w:val="both"/>
              <w:rPr>
                <w:rFonts w:ascii="Times New Roman" w:eastAsia="Times New Roman" w:hAnsi="Times New Roman" w:cs="Times New Roman"/>
                <w:sz w:val="24"/>
                <w:szCs w:val="24"/>
                <w:highlight w:val="yellow"/>
                <w:lang w:val="uk-UA" w:eastAsia="ru-RU"/>
              </w:rPr>
            </w:pPr>
          </w:p>
        </w:tc>
      </w:tr>
      <w:tr w:rsidR="00611BA6" w:rsidRPr="00611BA6" w:rsidTr="00BA74B3">
        <w:trPr>
          <w:trHeight w:val="2826"/>
        </w:trPr>
        <w:tc>
          <w:tcPr>
            <w:tcW w:w="1843" w:type="dxa"/>
            <w:shd w:val="clear" w:color="auto" w:fill="auto"/>
          </w:tcPr>
          <w:p w:rsidR="00611BA6" w:rsidRPr="00611BA6" w:rsidRDefault="00611BA6" w:rsidP="00611BA6">
            <w:pPr>
              <w:spacing w:before="120" w:after="0" w:line="240" w:lineRule="auto"/>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b/>
                <w:sz w:val="24"/>
                <w:szCs w:val="24"/>
                <w:u w:val="single"/>
                <w:lang w:val="uk-UA" w:eastAsia="ru-RU"/>
              </w:rPr>
              <w:lastRenderedPageBreak/>
              <w:t>Атестація педпрацівни-ків</w:t>
            </w:r>
          </w:p>
        </w:tc>
        <w:tc>
          <w:tcPr>
            <w:tcW w:w="8506" w:type="dxa"/>
            <w:shd w:val="clear" w:color="auto" w:fill="auto"/>
          </w:tcPr>
          <w:p w:rsidR="00611BA6" w:rsidRPr="00611BA6" w:rsidRDefault="00611BA6" w:rsidP="00611BA6">
            <w:pPr>
              <w:spacing w:before="120"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Велику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rsidR="00611BA6" w:rsidRPr="00611BA6" w:rsidRDefault="00611BA6" w:rsidP="00611BA6">
            <w:pPr>
              <w:spacing w:after="0" w:line="240" w:lineRule="auto"/>
              <w:ind w:firstLine="317"/>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Робота з атестації педагогічних працівників навчального закладу була організована в</w:t>
            </w:r>
            <w:r w:rsidRPr="00611BA6">
              <w:rPr>
                <w:rFonts w:ascii="Times New Roman" w:eastAsia="Times New Roman" w:hAnsi="Times New Roman" w:cs="Times New Roman"/>
                <w:color w:val="000000"/>
                <w:sz w:val="24"/>
                <w:szCs w:val="24"/>
                <w:lang w:val="uk-UA" w:eastAsia="ru-RU"/>
              </w:rPr>
              <w:t xml:space="preserve">ідповідно до Типового положення про атестацію педагогічних працівників, затвердженого наказом Міністерства освіти і науки від 06 жовтня 2010 року №930, зареєстрованого у Міністерстві юстиції 14 грудня 2010 року за №1255/18550 та наказу Міністерства освіти і науки, молоді та спорту України від 20.12.2011 № 1473 «Про затвердження Змін до Типового положення про атестацію педагогічних працівників», зареєстрованого в Міністерстві юстиції України 10 січня 2012 р. за № 14/20327 </w:t>
            </w:r>
            <w:r w:rsidRPr="00611BA6">
              <w:rPr>
                <w:rFonts w:ascii="Times New Roman" w:eastAsia="Times New Roman" w:hAnsi="Times New Roman" w:cs="Times New Roman"/>
                <w:sz w:val="24"/>
                <w:szCs w:val="24"/>
                <w:lang w:val="uk-UA" w:eastAsia="ru-RU"/>
              </w:rPr>
              <w:t xml:space="preserve">пройшла атестація педагогічних працівників. </w:t>
            </w:r>
          </w:p>
          <w:p w:rsidR="00611BA6" w:rsidRPr="00611BA6" w:rsidRDefault="00611BA6" w:rsidP="00611BA6">
            <w:pPr>
              <w:spacing w:after="0" w:line="240" w:lineRule="auto"/>
              <w:ind w:firstLine="317"/>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 період атестації вчителями на високому рівні були проведені відкриті</w:t>
            </w:r>
            <w:r w:rsidR="00E53DB7">
              <w:rPr>
                <w:rFonts w:ascii="Times New Roman" w:eastAsia="Times New Roman" w:hAnsi="Times New Roman" w:cs="Times New Roman"/>
                <w:sz w:val="24"/>
                <w:szCs w:val="24"/>
                <w:lang w:val="uk-UA" w:eastAsia="ru-RU"/>
              </w:rPr>
              <w:t xml:space="preserve"> уроки, відкриті виховні заходи. В 2020 році атестувалося 5 педпрацівників</w:t>
            </w:r>
          </w:p>
          <w:p w:rsidR="00611BA6" w:rsidRPr="00611BA6" w:rsidRDefault="00611BA6" w:rsidP="00611BA6">
            <w:pPr>
              <w:spacing w:after="0" w:line="240" w:lineRule="auto"/>
              <w:ind w:firstLine="317"/>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За результатами атестації:</w:t>
            </w:r>
          </w:p>
          <w:p w:rsidR="00611BA6" w:rsidRDefault="00611BA6" w:rsidP="00924E3E">
            <w:pPr>
              <w:numPr>
                <w:ilvl w:val="0"/>
                <w:numId w:val="7"/>
              </w:numPr>
              <w:tabs>
                <w:tab w:val="left" w:pos="34"/>
                <w:tab w:val="left" w:pos="317"/>
              </w:tabs>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відповідає раніше присвоєній кваліфікаційній категорії «спеціаліст </w:t>
            </w:r>
            <w:r w:rsidR="00E53DB7">
              <w:rPr>
                <w:rFonts w:ascii="Times New Roman" w:eastAsia="Times New Roman" w:hAnsi="Times New Roman" w:cs="Times New Roman"/>
                <w:sz w:val="24"/>
                <w:szCs w:val="24"/>
                <w:lang w:val="uk-UA" w:eastAsia="ru-RU"/>
              </w:rPr>
              <w:t xml:space="preserve">першої </w:t>
            </w:r>
            <w:r w:rsidRPr="00611BA6">
              <w:rPr>
                <w:rFonts w:ascii="Times New Roman" w:eastAsia="Times New Roman" w:hAnsi="Times New Roman" w:cs="Times New Roman"/>
                <w:sz w:val="24"/>
                <w:szCs w:val="24"/>
                <w:lang w:val="uk-UA" w:eastAsia="ru-RU"/>
              </w:rPr>
              <w:t xml:space="preserve"> категорії» - </w:t>
            </w:r>
            <w:r w:rsidR="00E53DB7">
              <w:rPr>
                <w:rFonts w:ascii="Times New Roman" w:eastAsia="Times New Roman" w:hAnsi="Times New Roman" w:cs="Times New Roman"/>
                <w:sz w:val="24"/>
                <w:szCs w:val="24"/>
                <w:lang w:val="uk-UA" w:eastAsia="ru-RU"/>
              </w:rPr>
              <w:t>3</w:t>
            </w:r>
            <w:r w:rsidRPr="00611BA6">
              <w:rPr>
                <w:rFonts w:ascii="Times New Roman" w:eastAsia="Times New Roman" w:hAnsi="Times New Roman" w:cs="Times New Roman"/>
                <w:sz w:val="24"/>
                <w:szCs w:val="24"/>
                <w:lang w:val="uk-UA" w:eastAsia="ru-RU"/>
              </w:rPr>
              <w:t>;</w:t>
            </w:r>
          </w:p>
          <w:p w:rsidR="003008D6" w:rsidRDefault="003008D6" w:rsidP="00924E3E">
            <w:pPr>
              <w:numPr>
                <w:ilvl w:val="0"/>
                <w:numId w:val="7"/>
              </w:numPr>
              <w:tabs>
                <w:tab w:val="left" w:pos="34"/>
                <w:tab w:val="left" w:pos="317"/>
              </w:tabs>
              <w:spacing w:after="0" w:line="240" w:lineRule="auto"/>
              <w:ind w:firstLine="3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 підтвердження 11 тарифного розряду -1</w:t>
            </w:r>
          </w:p>
          <w:p w:rsidR="00611BA6" w:rsidRPr="003008D6" w:rsidRDefault="003008D6" w:rsidP="00924E3E">
            <w:pPr>
              <w:numPr>
                <w:ilvl w:val="0"/>
                <w:numId w:val="7"/>
              </w:numPr>
              <w:tabs>
                <w:tab w:val="left" w:pos="34"/>
                <w:tab w:val="left" w:pos="317"/>
              </w:tabs>
              <w:spacing w:after="0" w:line="240" w:lineRule="auto"/>
              <w:ind w:firstLine="3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навстановлення 11 тарифного розряду -1</w:t>
            </w:r>
          </w:p>
        </w:tc>
      </w:tr>
      <w:tr w:rsidR="00611BA6" w:rsidRPr="001956B9" w:rsidTr="00BA74B3">
        <w:tc>
          <w:tcPr>
            <w:tcW w:w="1843" w:type="dxa"/>
            <w:shd w:val="clear" w:color="auto" w:fill="auto"/>
          </w:tcPr>
          <w:p w:rsidR="00611BA6" w:rsidRPr="00611BA6" w:rsidRDefault="00611BA6" w:rsidP="00611BA6">
            <w:pPr>
              <w:spacing w:before="120" w:after="0" w:line="240" w:lineRule="auto"/>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b/>
                <w:sz w:val="24"/>
                <w:szCs w:val="24"/>
                <w:u w:val="single"/>
                <w:lang w:val="uk-UA" w:eastAsia="ru-RU"/>
              </w:rPr>
              <w:t>Підвищення кваліфікації</w:t>
            </w:r>
          </w:p>
          <w:p w:rsidR="00611BA6" w:rsidRPr="00611BA6" w:rsidRDefault="00611BA6" w:rsidP="00611BA6">
            <w:pPr>
              <w:spacing w:before="120" w:after="0" w:line="240" w:lineRule="auto"/>
              <w:rPr>
                <w:rFonts w:ascii="Times New Roman" w:eastAsia="Times New Roman" w:hAnsi="Times New Roman" w:cs="Times New Roman"/>
                <w:b/>
                <w:sz w:val="24"/>
                <w:szCs w:val="24"/>
                <w:u w:val="single"/>
                <w:lang w:val="uk-UA" w:eastAsia="ru-RU"/>
              </w:rPr>
            </w:pPr>
          </w:p>
        </w:tc>
        <w:tc>
          <w:tcPr>
            <w:tcW w:w="8506" w:type="dxa"/>
            <w:shd w:val="clear" w:color="auto" w:fill="auto"/>
          </w:tcPr>
          <w:p w:rsidR="00611BA6" w:rsidRPr="00611BA6" w:rsidRDefault="00611BA6" w:rsidP="00611BA6">
            <w:pPr>
              <w:spacing w:before="120" w:after="0" w:line="240" w:lineRule="auto"/>
              <w:ind w:firstLine="318"/>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Педагогічний колектив школи постійно працює над підвищенням рівня фахової майстерності, про що свідчить кількість вчителів, які у 20</w:t>
            </w:r>
            <w:r w:rsidR="003008D6">
              <w:rPr>
                <w:rFonts w:ascii="Times New Roman" w:eastAsia="Times New Roman" w:hAnsi="Times New Roman" w:cs="Times New Roman"/>
                <w:sz w:val="24"/>
                <w:szCs w:val="24"/>
                <w:lang w:val="uk-UA" w:eastAsia="ru-RU"/>
              </w:rPr>
              <w:t>19</w:t>
            </w:r>
            <w:r w:rsidRPr="00611BA6">
              <w:rPr>
                <w:rFonts w:ascii="Times New Roman" w:eastAsia="Times New Roman" w:hAnsi="Times New Roman" w:cs="Times New Roman"/>
                <w:sz w:val="24"/>
                <w:szCs w:val="24"/>
                <w:lang w:val="uk-UA" w:eastAsia="ru-RU"/>
              </w:rPr>
              <w:t>/20</w:t>
            </w:r>
            <w:r w:rsidR="003008D6">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навчальному  році пройшли курси підвищення кваліфікації при КВНЗ «Харківська академія неперервної освіти » - </w:t>
            </w:r>
            <w:r w:rsidR="003008D6">
              <w:rPr>
                <w:rFonts w:ascii="Times New Roman" w:eastAsia="Times New Roman" w:hAnsi="Times New Roman" w:cs="Times New Roman"/>
                <w:color w:val="000000"/>
                <w:sz w:val="24"/>
                <w:szCs w:val="24"/>
                <w:lang w:val="uk-UA" w:eastAsia="ru-RU"/>
              </w:rPr>
              <w:t>5.</w:t>
            </w:r>
          </w:p>
          <w:p w:rsidR="00611BA6" w:rsidRPr="00611BA6" w:rsidRDefault="00611BA6" w:rsidP="00611BA6">
            <w:pPr>
              <w:spacing w:after="0" w:line="240" w:lineRule="auto"/>
              <w:ind w:left="1440"/>
              <w:contextualSpacing/>
              <w:jc w:val="both"/>
              <w:rPr>
                <w:rFonts w:ascii="Times New Roman" w:eastAsia="Times New Roman" w:hAnsi="Times New Roman" w:cs="Times New Roman"/>
                <w:sz w:val="24"/>
                <w:szCs w:val="24"/>
                <w:lang w:val="uk-UA" w:eastAsia="ru-RU"/>
              </w:rPr>
            </w:pPr>
          </w:p>
        </w:tc>
      </w:tr>
      <w:tr w:rsidR="00611BA6" w:rsidRPr="001956B9" w:rsidTr="00BA74B3">
        <w:trPr>
          <w:trHeight w:val="1408"/>
        </w:trPr>
        <w:tc>
          <w:tcPr>
            <w:tcW w:w="1843" w:type="dxa"/>
            <w:shd w:val="clear" w:color="auto" w:fill="auto"/>
          </w:tcPr>
          <w:p w:rsidR="00611BA6" w:rsidRPr="00611BA6" w:rsidRDefault="00611BA6" w:rsidP="00611BA6">
            <w:pPr>
              <w:spacing w:before="120" w:after="0" w:line="240" w:lineRule="auto"/>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b/>
                <w:sz w:val="24"/>
                <w:szCs w:val="24"/>
                <w:u w:val="single"/>
                <w:lang w:val="uk-UA" w:eastAsia="ru-RU"/>
              </w:rPr>
              <w:t>Методична робота з педагогічними кадрами</w:t>
            </w:r>
          </w:p>
          <w:p w:rsidR="00611BA6" w:rsidRPr="00611BA6" w:rsidRDefault="00611BA6" w:rsidP="00611BA6">
            <w:pPr>
              <w:spacing w:before="120" w:after="0" w:line="240" w:lineRule="auto"/>
              <w:rPr>
                <w:rFonts w:ascii="Times New Roman" w:eastAsia="Times New Roman" w:hAnsi="Times New Roman" w:cs="Times New Roman"/>
                <w:b/>
                <w:sz w:val="24"/>
                <w:szCs w:val="24"/>
                <w:u w:val="single"/>
                <w:lang w:val="uk-UA" w:eastAsia="ru-RU"/>
              </w:rPr>
            </w:pPr>
          </w:p>
        </w:tc>
        <w:tc>
          <w:tcPr>
            <w:tcW w:w="8506" w:type="dxa"/>
            <w:shd w:val="clear" w:color="auto" w:fill="auto"/>
          </w:tcPr>
          <w:p w:rsidR="00611BA6" w:rsidRPr="00611BA6" w:rsidRDefault="00611BA6" w:rsidP="00611BA6">
            <w:pPr>
              <w:spacing w:before="120"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Важливою складовою кадрової політики є система роботи з підвищення кваліфікації педагогічних працівників.</w:t>
            </w:r>
          </w:p>
          <w:p w:rsidR="00611BA6" w:rsidRPr="00611BA6" w:rsidRDefault="00611BA6" w:rsidP="00611BA6">
            <w:pPr>
              <w:autoSpaceDE w:val="0"/>
              <w:autoSpaceDN w:val="0"/>
              <w:adjustRightInd w:val="0"/>
              <w:spacing w:after="0" w:line="240" w:lineRule="auto"/>
              <w:ind w:firstLine="317"/>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Робота з педагогічними працівниками щодо підвищення професійної майстерності здійснювалася у відповідності з певною структурою: </w:t>
            </w:r>
          </w:p>
          <w:p w:rsidR="00611BA6" w:rsidRPr="00611BA6" w:rsidRDefault="00611BA6" w:rsidP="00611BA6">
            <w:pPr>
              <w:autoSpaceDE w:val="0"/>
              <w:autoSpaceDN w:val="0"/>
              <w:adjustRightInd w:val="0"/>
              <w:spacing w:after="28" w:line="240" w:lineRule="auto"/>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 xml:space="preserve">- індивідуальні, групові, колективні форми роботи; </w:t>
            </w:r>
          </w:p>
          <w:p w:rsidR="00611BA6" w:rsidRPr="00611BA6" w:rsidRDefault="00611BA6" w:rsidP="00611BA6">
            <w:pPr>
              <w:autoSpaceDE w:val="0"/>
              <w:autoSpaceDN w:val="0"/>
              <w:adjustRightInd w:val="0"/>
              <w:spacing w:after="28" w:line="240" w:lineRule="auto"/>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 xml:space="preserve">- курси, спецкурси підвищення кваліфікації педагогів; </w:t>
            </w:r>
          </w:p>
          <w:p w:rsidR="003008D6" w:rsidRDefault="00611BA6" w:rsidP="00611BA6">
            <w:pPr>
              <w:autoSpaceDE w:val="0"/>
              <w:autoSpaceDN w:val="0"/>
              <w:adjustRightInd w:val="0"/>
              <w:spacing w:after="28" w:line="240" w:lineRule="auto"/>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 xml:space="preserve">- участь у конкурсах професійної майстерності; </w:t>
            </w:r>
          </w:p>
          <w:p w:rsidR="00611BA6" w:rsidRPr="00611BA6" w:rsidRDefault="00611BA6" w:rsidP="00611BA6">
            <w:pPr>
              <w:autoSpaceDE w:val="0"/>
              <w:autoSpaceDN w:val="0"/>
              <w:adjustRightInd w:val="0"/>
              <w:spacing w:after="28" w:line="240" w:lineRule="auto"/>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 xml:space="preserve">- школа молодого спеціаліста, наставництво; </w:t>
            </w:r>
          </w:p>
          <w:p w:rsidR="00611BA6" w:rsidRPr="00611BA6" w:rsidRDefault="00611BA6" w:rsidP="00611BA6">
            <w:pPr>
              <w:autoSpaceDE w:val="0"/>
              <w:autoSpaceDN w:val="0"/>
              <w:adjustRightInd w:val="0"/>
              <w:spacing w:after="28" w:line="240" w:lineRule="auto"/>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 xml:space="preserve">- самоосвіта та атестація педагогів; </w:t>
            </w:r>
          </w:p>
          <w:p w:rsidR="00611BA6" w:rsidRPr="003008D6" w:rsidRDefault="00611BA6" w:rsidP="00611BA6">
            <w:pPr>
              <w:autoSpaceDE w:val="0"/>
              <w:autoSpaceDN w:val="0"/>
              <w:adjustRightInd w:val="0"/>
              <w:spacing w:after="28" w:line="240" w:lineRule="auto"/>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 вивчення, уза</w:t>
            </w:r>
            <w:r w:rsidR="003008D6">
              <w:rPr>
                <w:rFonts w:ascii="Times New Roman" w:eastAsia="Times New Roman" w:hAnsi="Times New Roman" w:cs="Times New Roman"/>
                <w:sz w:val="24"/>
                <w:szCs w:val="24"/>
                <w:lang w:eastAsia="ru-RU"/>
              </w:rPr>
              <w:t xml:space="preserve">гальнення та поширення ЕПД; </w:t>
            </w:r>
          </w:p>
          <w:p w:rsidR="00611BA6" w:rsidRPr="00087E66" w:rsidRDefault="00611BA6" w:rsidP="00087E66">
            <w:pPr>
              <w:jc w:val="both"/>
              <w:rPr>
                <w:rFonts w:ascii="Times New Roman" w:eastAsia="Times New Roman" w:hAnsi="Times New Roman" w:cs="Times New Roman"/>
                <w:sz w:val="24"/>
                <w:szCs w:val="24"/>
                <w:lang w:val="uk-UA"/>
              </w:rPr>
            </w:pPr>
            <w:r w:rsidRPr="00611BA6">
              <w:rPr>
                <w:rFonts w:ascii="Times New Roman" w:eastAsia="Times New Roman" w:hAnsi="Times New Roman" w:cs="Times New Roman"/>
                <w:color w:val="000000"/>
                <w:sz w:val="24"/>
                <w:szCs w:val="24"/>
                <w:lang w:val="uk-UA" w:eastAsia="ru-RU"/>
              </w:rPr>
              <w:t>У 201</w:t>
            </w:r>
            <w:r w:rsidR="003008D6">
              <w:rPr>
                <w:rFonts w:ascii="Times New Roman" w:eastAsia="Times New Roman" w:hAnsi="Times New Roman" w:cs="Times New Roman"/>
                <w:color w:val="000000"/>
                <w:sz w:val="24"/>
                <w:szCs w:val="24"/>
                <w:lang w:val="uk-UA" w:eastAsia="ru-RU"/>
              </w:rPr>
              <w:t>9</w:t>
            </w:r>
            <w:r w:rsidRPr="00611BA6">
              <w:rPr>
                <w:rFonts w:ascii="Times New Roman" w:eastAsia="Times New Roman" w:hAnsi="Times New Roman" w:cs="Times New Roman"/>
                <w:color w:val="000000"/>
                <w:sz w:val="24"/>
                <w:szCs w:val="24"/>
                <w:lang w:val="uk-UA" w:eastAsia="ru-RU"/>
              </w:rPr>
              <w:t>/20</w:t>
            </w:r>
            <w:r w:rsidR="003008D6">
              <w:rPr>
                <w:rFonts w:ascii="Times New Roman" w:eastAsia="Times New Roman" w:hAnsi="Times New Roman" w:cs="Times New Roman"/>
                <w:color w:val="000000"/>
                <w:sz w:val="24"/>
                <w:szCs w:val="24"/>
                <w:lang w:val="uk-UA" w:eastAsia="ru-RU"/>
              </w:rPr>
              <w:t>20</w:t>
            </w:r>
            <w:r w:rsidRPr="00611BA6">
              <w:rPr>
                <w:rFonts w:ascii="Times New Roman" w:eastAsia="Times New Roman" w:hAnsi="Times New Roman" w:cs="Times New Roman"/>
                <w:color w:val="000000"/>
                <w:sz w:val="24"/>
                <w:szCs w:val="24"/>
                <w:lang w:val="uk-UA" w:eastAsia="ru-RU"/>
              </w:rPr>
              <w:t xml:space="preserve"> навчальному році педагогічний колектив  школи працював над реалізацією ІІетапу  єдиної методичної теми </w:t>
            </w:r>
            <w:r w:rsidR="00012CC1">
              <w:rPr>
                <w:rFonts w:ascii="Times New Roman" w:eastAsia="Times New Roman" w:hAnsi="Times New Roman" w:cs="Times New Roman"/>
                <w:color w:val="000000"/>
                <w:sz w:val="24"/>
                <w:szCs w:val="24"/>
                <w:lang w:val="uk-UA" w:eastAsia="ru-RU"/>
              </w:rPr>
              <w:t>«</w:t>
            </w:r>
            <w:r w:rsidR="00012CC1" w:rsidRPr="00012CC1">
              <w:rPr>
                <w:rFonts w:ascii="Times New Roman" w:eastAsia="Times New Roman" w:hAnsi="Times New Roman" w:cs="Times New Roman"/>
                <w:b/>
                <w:sz w:val="24"/>
                <w:szCs w:val="24"/>
                <w:lang w:val="uk-UA"/>
              </w:rPr>
              <w:t>Удосконалення роботи педагогічного колективу щодо підвищення якості та ефективності уроку в умовах впровадження нових Державних стандартів»</w:t>
            </w:r>
            <w:r w:rsidR="00087E66">
              <w:rPr>
                <w:rFonts w:ascii="Times New Roman" w:eastAsia="Times New Roman" w:hAnsi="Times New Roman" w:cs="Times New Roman"/>
                <w:sz w:val="24"/>
                <w:szCs w:val="24"/>
                <w:lang w:val="uk-UA"/>
              </w:rPr>
              <w:t xml:space="preserve">.                                                 </w:t>
            </w:r>
            <w:r w:rsidRPr="00611BA6">
              <w:rPr>
                <w:rFonts w:ascii="Times New Roman" w:eastAsia="Times New Roman" w:hAnsi="Times New Roman" w:cs="Times New Roman"/>
                <w:sz w:val="24"/>
                <w:szCs w:val="24"/>
                <w:lang w:val="uk-UA" w:eastAsia="ru-RU"/>
              </w:rPr>
              <w:t>З</w:t>
            </w:r>
            <w:r w:rsidRPr="00611BA6">
              <w:rPr>
                <w:rFonts w:ascii="Times New Roman" w:eastAsia="Times New Roman" w:hAnsi="Times New Roman" w:cs="Times New Roman"/>
                <w:sz w:val="24"/>
                <w:szCs w:val="24"/>
                <w:lang w:eastAsia="ru-RU"/>
              </w:rPr>
              <w:t>аклад</w:t>
            </w:r>
            <w:r w:rsidRPr="00611BA6">
              <w:rPr>
                <w:rFonts w:ascii="Times New Roman" w:eastAsia="Times New Roman" w:hAnsi="Times New Roman" w:cs="Times New Roman"/>
                <w:sz w:val="24"/>
                <w:szCs w:val="24"/>
                <w:lang w:val="uk-UA" w:eastAsia="ru-RU"/>
              </w:rPr>
              <w:t>о</w:t>
            </w:r>
            <w:r w:rsidRPr="00611BA6">
              <w:rPr>
                <w:rFonts w:ascii="Times New Roman" w:eastAsia="Times New Roman" w:hAnsi="Times New Roman" w:cs="Times New Roman"/>
                <w:sz w:val="24"/>
                <w:szCs w:val="24"/>
                <w:lang w:eastAsia="ru-RU"/>
              </w:rPr>
              <w:t>м</w:t>
            </w:r>
            <w:r w:rsidRPr="00611BA6">
              <w:rPr>
                <w:rFonts w:ascii="Times New Roman" w:eastAsia="Times New Roman" w:hAnsi="Times New Roman" w:cs="Times New Roman"/>
                <w:sz w:val="24"/>
                <w:szCs w:val="24"/>
                <w:lang w:val="uk-UA" w:eastAsia="ru-RU"/>
              </w:rPr>
              <w:t xml:space="preserve"> освіти </w:t>
            </w:r>
            <w:r w:rsidRPr="00611BA6">
              <w:rPr>
                <w:rFonts w:ascii="Times New Roman" w:eastAsia="Times New Roman" w:hAnsi="Times New Roman" w:cs="Times New Roman"/>
                <w:sz w:val="24"/>
                <w:szCs w:val="24"/>
                <w:lang w:eastAsia="ru-RU"/>
              </w:rPr>
              <w:t>забезпечувався доступ до змісту, форм і методів науково-методичного підходу, умов реалізації теми, осмислення очікуваних результатів, виокремлення технологічних процедур. Різноманітність методичних заходів за формами проведення та змістом забезпечували процес набуття досвіду з теми.</w:t>
            </w:r>
          </w:p>
          <w:p w:rsidR="00611BA6" w:rsidRPr="00611BA6" w:rsidRDefault="00611BA6" w:rsidP="00611BA6">
            <w:pPr>
              <w:spacing w:after="0" w:line="240" w:lineRule="auto"/>
              <w:ind w:firstLine="318"/>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Для реалізації єдиної методичної теми школи і району вчителями школи на професійному і організаційному рівні були проведені колективні форми роботи:</w:t>
            </w:r>
          </w:p>
          <w:p w:rsidR="00611BA6" w:rsidRPr="00611BA6" w:rsidRDefault="00611BA6" w:rsidP="00924E3E">
            <w:pPr>
              <w:numPr>
                <w:ilvl w:val="0"/>
                <w:numId w:val="18"/>
              </w:numPr>
              <w:tabs>
                <w:tab w:val="left" w:pos="317"/>
              </w:tabs>
              <w:spacing w:after="0" w:line="240" w:lineRule="auto"/>
              <w:ind w:left="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Семінар для</w:t>
            </w:r>
            <w:r w:rsidR="00590EDF">
              <w:rPr>
                <w:rFonts w:ascii="Times New Roman" w:eastAsia="Times New Roman" w:hAnsi="Times New Roman" w:cs="Times New Roman"/>
                <w:sz w:val="24"/>
                <w:szCs w:val="24"/>
                <w:lang w:val="uk-UA" w:eastAsia="ru-RU"/>
              </w:rPr>
              <w:t xml:space="preserve"> вчителів української мови та літератури </w:t>
            </w:r>
            <w:r w:rsidRPr="00611BA6">
              <w:rPr>
                <w:rFonts w:ascii="Times New Roman" w:eastAsia="Times New Roman" w:hAnsi="Times New Roman" w:cs="Times New Roman"/>
                <w:sz w:val="24"/>
                <w:szCs w:val="24"/>
                <w:lang w:val="uk-UA" w:eastAsia="ru-RU"/>
              </w:rPr>
              <w:t>ЗЗСО «</w:t>
            </w:r>
            <w:r w:rsidR="00590EDF">
              <w:rPr>
                <w:rFonts w:ascii="Times New Roman" w:eastAsia="Times New Roman" w:hAnsi="Times New Roman" w:cs="Times New Roman"/>
                <w:sz w:val="24"/>
                <w:szCs w:val="24"/>
                <w:lang w:val="uk-UA" w:eastAsia="ru-RU"/>
              </w:rPr>
              <w:t>Арт-технології на уроках української мови та літератури</w:t>
            </w:r>
            <w:r w:rsidRPr="00611BA6">
              <w:rPr>
                <w:rFonts w:ascii="Times New Roman" w:eastAsia="Times New Roman" w:hAnsi="Times New Roman" w:cs="Times New Roman"/>
                <w:sz w:val="24"/>
                <w:szCs w:val="24"/>
                <w:lang w:val="uk-UA" w:eastAsia="ru-RU"/>
              </w:rPr>
              <w:t>» (</w:t>
            </w:r>
            <w:r w:rsidR="00590EDF">
              <w:rPr>
                <w:rFonts w:ascii="Times New Roman" w:eastAsia="Times New Roman" w:hAnsi="Times New Roman" w:cs="Times New Roman"/>
                <w:sz w:val="24"/>
                <w:szCs w:val="24"/>
                <w:lang w:val="uk-UA" w:eastAsia="ru-RU"/>
              </w:rPr>
              <w:t>завідувач філії Ю.М.Тимченко</w:t>
            </w:r>
            <w:r w:rsidRPr="00611BA6">
              <w:rPr>
                <w:rFonts w:ascii="Times New Roman" w:eastAsia="Times New Roman" w:hAnsi="Times New Roman" w:cs="Times New Roman"/>
                <w:sz w:val="24"/>
                <w:szCs w:val="24"/>
                <w:lang w:val="uk-UA" w:eastAsia="ru-RU"/>
              </w:rPr>
              <w:t>.);</w:t>
            </w:r>
          </w:p>
          <w:p w:rsidR="00611BA6" w:rsidRPr="00611BA6" w:rsidRDefault="00611BA6" w:rsidP="00590EDF">
            <w:pPr>
              <w:spacing w:after="0" w:line="240" w:lineRule="auto"/>
              <w:ind w:firstLine="317"/>
              <w:jc w:val="both"/>
              <w:rPr>
                <w:rFonts w:ascii="Times New Roman" w:eastAsia="Times New Roman" w:hAnsi="Times New Roman" w:cs="Times New Roman"/>
                <w:sz w:val="24"/>
                <w:szCs w:val="24"/>
                <w:highlight w:val="yellow"/>
                <w:lang w:val="uk-UA" w:eastAsia="ru-RU"/>
              </w:rPr>
            </w:pPr>
            <w:r w:rsidRPr="00611BA6">
              <w:rPr>
                <w:rFonts w:ascii="Times New Roman" w:eastAsia="Times New Roman" w:hAnsi="Times New Roman" w:cs="Times New Roman"/>
                <w:sz w:val="24"/>
                <w:szCs w:val="24"/>
                <w:lang w:val="uk-UA" w:eastAsia="ru-RU"/>
              </w:rPr>
              <w:t>Одним із напрямків методичної роботи школи була організація роботи з молодими спеціалістами,</w:t>
            </w:r>
            <w:r w:rsidRPr="00611BA6">
              <w:rPr>
                <w:rFonts w:ascii="Times New Roman" w:eastAsia="Times New Roman" w:hAnsi="Times New Roman" w:cs="Times New Roman"/>
                <w:sz w:val="24"/>
                <w:szCs w:val="24"/>
                <w:lang w:eastAsia="ru-RU"/>
              </w:rPr>
              <w:t> </w:t>
            </w:r>
            <w:r w:rsidRPr="00611BA6">
              <w:rPr>
                <w:rFonts w:ascii="Times New Roman" w:eastAsia="Times New Roman" w:hAnsi="Times New Roman" w:cs="Times New Roman"/>
                <w:sz w:val="24"/>
                <w:szCs w:val="24"/>
                <w:lang w:val="uk-UA" w:eastAsia="ru-RU"/>
              </w:rPr>
              <w:t xml:space="preserve"> завдання якої – надання необхідної допомоги </w:t>
            </w:r>
            <w:r w:rsidRPr="00611BA6">
              <w:rPr>
                <w:rFonts w:ascii="Times New Roman" w:eastAsia="Times New Roman" w:hAnsi="Times New Roman" w:cs="Times New Roman"/>
                <w:sz w:val="24"/>
                <w:szCs w:val="24"/>
                <w:lang w:val="uk-UA" w:eastAsia="ru-RU"/>
              </w:rPr>
              <w:lastRenderedPageBreak/>
              <w:t>молодим спеціалістам в оволодінні методикою викладання свого предмета, розвиток вмінь використовувати у своїй роботі досягнення сучасної психолого-педагогічної науки, творчої активності молодих спеціалістів. У 201</w:t>
            </w:r>
            <w:r w:rsidR="00590EDF">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590EDF">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навчальному році у закладі працювали </w:t>
            </w:r>
            <w:r w:rsidR="00590EDF">
              <w:rPr>
                <w:rFonts w:ascii="Times New Roman" w:eastAsia="Times New Roman" w:hAnsi="Times New Roman" w:cs="Times New Roman"/>
                <w:sz w:val="24"/>
                <w:szCs w:val="24"/>
                <w:lang w:val="uk-UA" w:eastAsia="ru-RU"/>
              </w:rPr>
              <w:t>1</w:t>
            </w:r>
            <w:r w:rsidRPr="00611BA6">
              <w:rPr>
                <w:rFonts w:ascii="Times New Roman" w:eastAsia="Times New Roman" w:hAnsi="Times New Roman" w:cs="Times New Roman"/>
                <w:sz w:val="24"/>
                <w:szCs w:val="24"/>
                <w:lang w:val="uk-UA" w:eastAsia="ru-RU"/>
              </w:rPr>
              <w:t xml:space="preserve"> молод</w:t>
            </w:r>
            <w:r w:rsidR="00590EDF">
              <w:rPr>
                <w:rFonts w:ascii="Times New Roman" w:eastAsia="Times New Roman" w:hAnsi="Times New Roman" w:cs="Times New Roman"/>
                <w:sz w:val="24"/>
                <w:szCs w:val="24"/>
                <w:lang w:val="uk-UA" w:eastAsia="ru-RU"/>
              </w:rPr>
              <w:t>ий</w:t>
            </w:r>
            <w:r w:rsidRPr="00611BA6">
              <w:rPr>
                <w:rFonts w:ascii="Times New Roman" w:eastAsia="Times New Roman" w:hAnsi="Times New Roman" w:cs="Times New Roman"/>
                <w:sz w:val="24"/>
                <w:szCs w:val="24"/>
                <w:lang w:val="uk-UA" w:eastAsia="ru-RU"/>
              </w:rPr>
              <w:t xml:space="preserve"> спеціаліст: учитель початкової школи </w:t>
            </w:r>
            <w:r w:rsidR="00590EDF">
              <w:rPr>
                <w:rFonts w:ascii="Times New Roman" w:eastAsia="Times New Roman" w:hAnsi="Times New Roman" w:cs="Times New Roman"/>
                <w:sz w:val="24"/>
                <w:szCs w:val="24"/>
                <w:lang w:val="uk-UA" w:eastAsia="ru-RU"/>
              </w:rPr>
              <w:t>Приходько А.А</w:t>
            </w:r>
            <w:r w:rsidRPr="00611BA6">
              <w:rPr>
                <w:rFonts w:ascii="Times New Roman" w:eastAsia="Times New Roman" w:hAnsi="Times New Roman" w:cs="Times New Roman"/>
                <w:sz w:val="24"/>
                <w:szCs w:val="24"/>
                <w:lang w:val="uk-UA" w:eastAsia="ru-RU"/>
              </w:rPr>
              <w:t>., яка працювала</w:t>
            </w:r>
            <w:r w:rsidRPr="00611BA6">
              <w:rPr>
                <w:rFonts w:ascii="Times New Roman" w:eastAsia="Times New Roman" w:hAnsi="Times New Roman" w:cs="Times New Roman"/>
                <w:sz w:val="24"/>
                <w:szCs w:val="24"/>
                <w:lang w:eastAsia="ru-RU"/>
              </w:rPr>
              <w:t> </w:t>
            </w:r>
            <w:r w:rsidRPr="00611BA6">
              <w:rPr>
                <w:rFonts w:ascii="Times New Roman" w:eastAsia="Times New Roman" w:hAnsi="Times New Roman" w:cs="Times New Roman"/>
                <w:sz w:val="24"/>
                <w:szCs w:val="24"/>
                <w:lang w:val="uk-UA" w:eastAsia="ru-RU"/>
              </w:rPr>
              <w:t xml:space="preserve"> під наставництвом досвідченого педагога </w:t>
            </w:r>
            <w:r w:rsidR="00590EDF">
              <w:rPr>
                <w:rFonts w:ascii="Times New Roman" w:eastAsia="Times New Roman" w:hAnsi="Times New Roman" w:cs="Times New Roman"/>
                <w:sz w:val="24"/>
                <w:szCs w:val="24"/>
                <w:lang w:val="uk-UA" w:eastAsia="ru-RU"/>
              </w:rPr>
              <w:t>Пілюгіною ОВ</w:t>
            </w:r>
            <w:r w:rsidRPr="00611BA6">
              <w:rPr>
                <w:rFonts w:ascii="Times New Roman" w:eastAsia="Times New Roman" w:hAnsi="Times New Roman" w:cs="Times New Roman"/>
                <w:sz w:val="24"/>
                <w:szCs w:val="24"/>
                <w:lang w:val="uk-UA" w:eastAsia="ru-RU"/>
              </w:rPr>
              <w:t>.</w:t>
            </w:r>
            <w:r w:rsidR="00590EDF">
              <w:rPr>
                <w:rFonts w:ascii="Times New Roman" w:eastAsia="Times New Roman" w:hAnsi="Times New Roman" w:cs="Times New Roman"/>
                <w:sz w:val="24"/>
                <w:szCs w:val="24"/>
                <w:lang w:val="uk-UA" w:eastAsia="ru-RU"/>
              </w:rPr>
              <w:t>.</w:t>
            </w:r>
            <w:r w:rsidRPr="00611BA6">
              <w:rPr>
                <w:rFonts w:ascii="Times New Roman" w:eastAsia="Times New Roman" w:hAnsi="Times New Roman" w:cs="Times New Roman"/>
                <w:sz w:val="24"/>
                <w:szCs w:val="24"/>
                <w:lang w:val="uk-UA" w:eastAsia="ru-RU"/>
              </w:rPr>
              <w:t xml:space="preserve"> Разом із учител</w:t>
            </w:r>
            <w:r w:rsidR="00590EDF">
              <w:rPr>
                <w:rFonts w:ascii="Times New Roman" w:eastAsia="Times New Roman" w:hAnsi="Times New Roman" w:cs="Times New Roman"/>
                <w:sz w:val="24"/>
                <w:szCs w:val="24"/>
                <w:lang w:val="uk-UA" w:eastAsia="ru-RU"/>
              </w:rPr>
              <w:t>е</w:t>
            </w:r>
            <w:r w:rsidRPr="00611BA6">
              <w:rPr>
                <w:rFonts w:ascii="Times New Roman" w:eastAsia="Times New Roman" w:hAnsi="Times New Roman" w:cs="Times New Roman"/>
                <w:sz w:val="24"/>
                <w:szCs w:val="24"/>
                <w:lang w:val="uk-UA" w:eastAsia="ru-RU"/>
              </w:rPr>
              <w:t>м-наставник</w:t>
            </w:r>
            <w:r w:rsidR="00590EDF">
              <w:rPr>
                <w:rFonts w:ascii="Times New Roman" w:eastAsia="Times New Roman" w:hAnsi="Times New Roman" w:cs="Times New Roman"/>
                <w:sz w:val="24"/>
                <w:szCs w:val="24"/>
                <w:lang w:val="uk-UA" w:eastAsia="ru-RU"/>
              </w:rPr>
              <w:t>ом</w:t>
            </w:r>
            <w:r w:rsidRPr="00611BA6">
              <w:rPr>
                <w:rFonts w:ascii="Times New Roman" w:eastAsia="Times New Roman" w:hAnsi="Times New Roman" w:cs="Times New Roman"/>
                <w:sz w:val="24"/>
                <w:szCs w:val="24"/>
                <w:lang w:val="uk-UA" w:eastAsia="ru-RU"/>
              </w:rPr>
              <w:t xml:space="preserve"> було розроблено спільні плани роботи, за якими працювали молод</w:t>
            </w:r>
            <w:r w:rsidR="00590EDF">
              <w:rPr>
                <w:rFonts w:ascii="Times New Roman" w:eastAsia="Times New Roman" w:hAnsi="Times New Roman" w:cs="Times New Roman"/>
                <w:sz w:val="24"/>
                <w:szCs w:val="24"/>
                <w:lang w:val="uk-UA" w:eastAsia="ru-RU"/>
              </w:rPr>
              <w:t xml:space="preserve">ий </w:t>
            </w:r>
            <w:r w:rsidRPr="00611BA6">
              <w:rPr>
                <w:rFonts w:ascii="Times New Roman" w:eastAsia="Times New Roman" w:hAnsi="Times New Roman" w:cs="Times New Roman"/>
                <w:sz w:val="24"/>
                <w:szCs w:val="24"/>
                <w:lang w:val="uk-UA" w:eastAsia="ru-RU"/>
              </w:rPr>
              <w:t xml:space="preserve"> спеціаліст. Адміністрація школи  відвідувала уроки та позакласні заходи малодосвідчених педагогів, надавала методичну допомогу у підготовці до уроків, під час аналізу яких були надані рекомендації щодо підвищення методичного та фахового рівня. </w:t>
            </w:r>
          </w:p>
        </w:tc>
      </w:tr>
      <w:tr w:rsidR="00611BA6" w:rsidRPr="00611BA6" w:rsidTr="00BA74B3">
        <w:trPr>
          <w:trHeight w:val="1410"/>
        </w:trPr>
        <w:tc>
          <w:tcPr>
            <w:tcW w:w="1843" w:type="dxa"/>
            <w:shd w:val="clear" w:color="auto" w:fill="auto"/>
          </w:tcPr>
          <w:p w:rsidR="00611BA6" w:rsidRPr="00611BA6" w:rsidRDefault="00611BA6" w:rsidP="00611BA6">
            <w:pPr>
              <w:spacing w:before="120" w:after="0" w:line="240" w:lineRule="auto"/>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b/>
                <w:sz w:val="24"/>
                <w:szCs w:val="24"/>
                <w:u w:val="single"/>
                <w:lang w:val="uk-UA" w:eastAsia="ru-RU"/>
              </w:rPr>
              <w:lastRenderedPageBreak/>
              <w:t>Робота з обдарованими дітьми</w:t>
            </w:r>
          </w:p>
        </w:tc>
        <w:tc>
          <w:tcPr>
            <w:tcW w:w="8506" w:type="dxa"/>
            <w:shd w:val="clear" w:color="auto" w:fill="auto"/>
          </w:tcPr>
          <w:p w:rsidR="00611BA6" w:rsidRPr="00087E66" w:rsidRDefault="00590EDF" w:rsidP="00611BA6">
            <w:pPr>
              <w:spacing w:before="120" w:after="0" w:line="240" w:lineRule="auto"/>
              <w:ind w:firstLine="318"/>
              <w:jc w:val="both"/>
              <w:rPr>
                <w:rFonts w:ascii="Times New Roman" w:eastAsia="Times New Roman" w:hAnsi="Times New Roman" w:cs="Times New Roman"/>
                <w:color w:val="000000"/>
                <w:sz w:val="24"/>
                <w:szCs w:val="24"/>
                <w:lang w:val="uk-UA" w:eastAsia="ru-RU"/>
              </w:rPr>
            </w:pPr>
            <w:r w:rsidRPr="00087E66">
              <w:rPr>
                <w:rFonts w:ascii="Times New Roman" w:eastAsia="Times New Roman" w:hAnsi="Times New Roman" w:cs="Times New Roman"/>
                <w:color w:val="000000"/>
                <w:sz w:val="24"/>
                <w:szCs w:val="24"/>
                <w:lang w:val="uk-UA" w:eastAsia="ru-RU"/>
              </w:rPr>
              <w:t>А</w:t>
            </w:r>
            <w:r w:rsidR="00611BA6" w:rsidRPr="00087E66">
              <w:rPr>
                <w:rFonts w:ascii="Times New Roman" w:eastAsia="Times New Roman" w:hAnsi="Times New Roman" w:cs="Times New Roman"/>
                <w:color w:val="000000"/>
                <w:sz w:val="24"/>
                <w:szCs w:val="24"/>
                <w:lang w:val="uk-UA" w:eastAsia="ru-RU"/>
              </w:rPr>
              <w:t>дміністрацією та педагогічним колективом школи у 201</w:t>
            </w:r>
            <w:r w:rsidRPr="00087E66">
              <w:rPr>
                <w:rFonts w:ascii="Times New Roman" w:eastAsia="Times New Roman" w:hAnsi="Times New Roman" w:cs="Times New Roman"/>
                <w:color w:val="000000"/>
                <w:sz w:val="24"/>
                <w:szCs w:val="24"/>
                <w:lang w:val="uk-UA" w:eastAsia="ru-RU"/>
              </w:rPr>
              <w:t>9</w:t>
            </w:r>
            <w:r w:rsidR="00611BA6" w:rsidRPr="00087E66">
              <w:rPr>
                <w:rFonts w:ascii="Times New Roman" w:eastAsia="Times New Roman" w:hAnsi="Times New Roman" w:cs="Times New Roman"/>
                <w:color w:val="000000"/>
                <w:sz w:val="24"/>
                <w:szCs w:val="24"/>
                <w:lang w:val="uk-UA" w:eastAsia="ru-RU"/>
              </w:rPr>
              <w:t>/20</w:t>
            </w:r>
            <w:r w:rsidRPr="00087E66">
              <w:rPr>
                <w:rFonts w:ascii="Times New Roman" w:eastAsia="Times New Roman" w:hAnsi="Times New Roman" w:cs="Times New Roman"/>
                <w:color w:val="000000"/>
                <w:sz w:val="24"/>
                <w:szCs w:val="24"/>
                <w:lang w:val="uk-UA" w:eastAsia="ru-RU"/>
              </w:rPr>
              <w:t>20</w:t>
            </w:r>
            <w:r w:rsidR="00611BA6" w:rsidRPr="00087E66">
              <w:rPr>
                <w:rFonts w:ascii="Times New Roman" w:eastAsia="Times New Roman" w:hAnsi="Times New Roman" w:cs="Times New Roman"/>
                <w:color w:val="000000"/>
                <w:sz w:val="24"/>
                <w:szCs w:val="24"/>
                <w:lang w:val="uk-UA" w:eastAsia="ru-RU"/>
              </w:rPr>
              <w:t xml:space="preserve"> навчальному році були здійснені такі заходи:</w:t>
            </w:r>
          </w:p>
          <w:p w:rsidR="00611BA6" w:rsidRPr="00087E66" w:rsidRDefault="00611BA6" w:rsidP="00611BA6">
            <w:pPr>
              <w:numPr>
                <w:ilvl w:val="0"/>
                <w:numId w:val="1"/>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087E66">
              <w:rPr>
                <w:rFonts w:ascii="Times New Roman" w:eastAsia="Times New Roman" w:hAnsi="Times New Roman" w:cs="Times New Roman"/>
                <w:color w:val="000000"/>
                <w:sz w:val="24"/>
                <w:szCs w:val="24"/>
                <w:lang w:val="uk-UA" w:eastAsia="ru-RU"/>
              </w:rPr>
              <w:t>поновлений шкільний інформаційний банк даних про обдарованих учнів школи;</w:t>
            </w:r>
          </w:p>
          <w:p w:rsidR="00611BA6" w:rsidRPr="00087E66" w:rsidRDefault="00611BA6" w:rsidP="00611BA6">
            <w:pPr>
              <w:numPr>
                <w:ilvl w:val="0"/>
                <w:numId w:val="1"/>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087E66">
              <w:rPr>
                <w:rFonts w:ascii="Times New Roman" w:eastAsia="Times New Roman" w:hAnsi="Times New Roman" w:cs="Times New Roman"/>
                <w:color w:val="000000"/>
                <w:sz w:val="24"/>
                <w:szCs w:val="24"/>
                <w:lang w:val="uk-UA" w:eastAsia="ru-RU"/>
              </w:rPr>
              <w:t>поновлена наукова-методична база з питань роботи з обдарованими дітьми;</w:t>
            </w:r>
          </w:p>
          <w:p w:rsidR="00611BA6" w:rsidRPr="00087E66" w:rsidRDefault="00611BA6" w:rsidP="00611BA6">
            <w:pPr>
              <w:numPr>
                <w:ilvl w:val="0"/>
                <w:numId w:val="1"/>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087E66">
              <w:rPr>
                <w:rFonts w:ascii="Times New Roman" w:eastAsia="Times New Roman" w:hAnsi="Times New Roman" w:cs="Times New Roman"/>
                <w:color w:val="000000"/>
                <w:sz w:val="24"/>
                <w:szCs w:val="24"/>
                <w:lang w:val="uk-UA" w:eastAsia="ru-RU"/>
              </w:rPr>
              <w:t>проведений шкільний етап Всеукраїнських учнівських олімпіад з навчальних предметів;</w:t>
            </w:r>
          </w:p>
          <w:p w:rsidR="00611BA6" w:rsidRPr="00087E66" w:rsidRDefault="00611BA6" w:rsidP="00611BA6">
            <w:pPr>
              <w:numPr>
                <w:ilvl w:val="0"/>
                <w:numId w:val="1"/>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087E66">
              <w:rPr>
                <w:rFonts w:ascii="Times New Roman" w:eastAsia="Times New Roman" w:hAnsi="Times New Roman" w:cs="Times New Roman"/>
                <w:color w:val="000000"/>
                <w:sz w:val="24"/>
                <w:szCs w:val="24"/>
                <w:lang w:val="uk-UA" w:eastAsia="ru-RU"/>
              </w:rPr>
              <w:t>проведена робота з підготовки та участі учнів школи у Всеукраїнському конкурсі-захисті науково-дослідницьких робіт учнів-членів  МАН;</w:t>
            </w:r>
          </w:p>
          <w:p w:rsidR="00611BA6" w:rsidRPr="00087E66" w:rsidRDefault="00611BA6" w:rsidP="00611BA6">
            <w:pPr>
              <w:numPr>
                <w:ilvl w:val="0"/>
                <w:numId w:val="1"/>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087E66">
              <w:rPr>
                <w:rFonts w:ascii="Times New Roman" w:eastAsia="Times New Roman" w:hAnsi="Times New Roman" w:cs="Times New Roman"/>
                <w:color w:val="000000"/>
                <w:sz w:val="24"/>
                <w:szCs w:val="24"/>
                <w:lang w:val="uk-UA" w:eastAsia="ru-RU"/>
              </w:rPr>
              <w:t>організовані та проведені шкільні конкурси та виставки творчих робіт учнів, спрямовані на виявлення та самореалізацію обдарованих дітей;</w:t>
            </w:r>
          </w:p>
          <w:p w:rsidR="00611BA6" w:rsidRPr="00087E66" w:rsidRDefault="00611BA6" w:rsidP="00611BA6">
            <w:pPr>
              <w:numPr>
                <w:ilvl w:val="0"/>
                <w:numId w:val="1"/>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087E66">
              <w:rPr>
                <w:rFonts w:ascii="Times New Roman" w:eastAsia="Times New Roman" w:hAnsi="Times New Roman" w:cs="Times New Roman"/>
                <w:color w:val="000000"/>
                <w:sz w:val="24"/>
                <w:szCs w:val="24"/>
                <w:lang w:val="uk-UA" w:eastAsia="ru-RU"/>
              </w:rPr>
              <w:t>організована робота гуртків та факультативів за бажанням учнів;</w:t>
            </w:r>
          </w:p>
          <w:p w:rsidR="00611BA6" w:rsidRPr="00087E66" w:rsidRDefault="00611BA6" w:rsidP="00611BA6">
            <w:pPr>
              <w:numPr>
                <w:ilvl w:val="0"/>
                <w:numId w:val="1"/>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087E66">
              <w:rPr>
                <w:rFonts w:ascii="Times New Roman" w:eastAsia="Times New Roman" w:hAnsi="Times New Roman" w:cs="Times New Roman"/>
                <w:color w:val="000000"/>
                <w:sz w:val="24"/>
                <w:szCs w:val="24"/>
                <w:lang w:val="uk-UA" w:eastAsia="ru-RU"/>
              </w:rPr>
              <w:t>забезпечене інформування про всі досягнення учнів школи;</w:t>
            </w:r>
          </w:p>
          <w:p w:rsidR="00611BA6" w:rsidRPr="00087E66" w:rsidRDefault="00611BA6" w:rsidP="00611BA6">
            <w:pPr>
              <w:tabs>
                <w:tab w:val="num" w:pos="0"/>
              </w:tabs>
              <w:spacing w:after="0" w:line="240" w:lineRule="auto"/>
              <w:ind w:left="34" w:firstLine="284"/>
              <w:jc w:val="both"/>
              <w:rPr>
                <w:rFonts w:ascii="Times New Roman" w:eastAsia="Times New Roman" w:hAnsi="Times New Roman" w:cs="Times New Roman"/>
                <w:color w:val="000000"/>
                <w:sz w:val="24"/>
                <w:szCs w:val="24"/>
                <w:lang w:val="uk-UA" w:eastAsia="ru-RU"/>
              </w:rPr>
            </w:pPr>
            <w:r w:rsidRPr="00087E66">
              <w:rPr>
                <w:rFonts w:ascii="Times New Roman" w:eastAsia="Times New Roman" w:hAnsi="Times New Roman" w:cs="Times New Roman"/>
                <w:color w:val="000000"/>
                <w:sz w:val="24"/>
                <w:szCs w:val="24"/>
                <w:lang w:val="uk-UA" w:eastAsia="ru-RU"/>
              </w:rPr>
              <w:t xml:space="preserve">Як відомо, дієвим засобом формування мотивації до навчання, підвищення пізнавальної активності, поглиблення і розширення знань, створення умов для збереження і розвитку інтелектуального потенціалу нації є різноманітні інтелектуальні змагання: Всеукраїнські олімпіади, турніри, Інтернет-олімпіади, інтерактивні конкурси. </w:t>
            </w:r>
          </w:p>
          <w:p w:rsidR="00611BA6" w:rsidRPr="00087E66" w:rsidRDefault="00611BA6" w:rsidP="00590EDF">
            <w:pPr>
              <w:tabs>
                <w:tab w:val="num" w:pos="0"/>
              </w:tabs>
              <w:spacing w:after="0" w:line="240" w:lineRule="auto"/>
              <w:ind w:left="34" w:firstLine="284"/>
              <w:jc w:val="both"/>
              <w:rPr>
                <w:rFonts w:ascii="Times New Roman" w:eastAsia="Times New Roman" w:hAnsi="Times New Roman" w:cs="Times New Roman"/>
                <w:sz w:val="24"/>
                <w:szCs w:val="24"/>
                <w:lang w:val="uk-UA" w:eastAsia="ru-RU"/>
              </w:rPr>
            </w:pPr>
            <w:r w:rsidRPr="00087E66">
              <w:rPr>
                <w:rFonts w:ascii="Times New Roman" w:eastAsia="Times New Roman" w:hAnsi="Times New Roman" w:cs="Times New Roman"/>
                <w:sz w:val="24"/>
                <w:szCs w:val="24"/>
                <w:lang w:val="uk-UA" w:eastAsia="ru-RU"/>
              </w:rPr>
              <w:t xml:space="preserve">Аналізуючи роботу  під час організації і проведення шкільного та районного етапів Всеукраїнських учнівських олімпіад з навчальних предметів, конкурсу-захисту науково-дослідницьких робіт учнів-членів МАН України слід відзначити, що в даному напрямку вчителі працювали несистематично й неактивно. </w:t>
            </w:r>
          </w:p>
          <w:p w:rsidR="00611BA6" w:rsidRPr="00087E6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087E66">
              <w:rPr>
                <w:rFonts w:ascii="Times New Roman" w:eastAsia="Times New Roman" w:hAnsi="Times New Roman" w:cs="Times New Roman"/>
                <w:sz w:val="24"/>
                <w:szCs w:val="24"/>
                <w:lang w:val="uk-UA" w:eastAsia="ru-RU"/>
              </w:rPr>
              <w:t xml:space="preserve">У цьому навчальному році з поданих </w:t>
            </w:r>
            <w:r w:rsidR="00590EDF" w:rsidRPr="00087E66">
              <w:rPr>
                <w:rFonts w:ascii="Times New Roman" w:eastAsia="Times New Roman" w:hAnsi="Times New Roman" w:cs="Times New Roman"/>
                <w:sz w:val="24"/>
                <w:szCs w:val="24"/>
                <w:lang w:val="uk-UA" w:eastAsia="ru-RU"/>
              </w:rPr>
              <w:t>1</w:t>
            </w:r>
            <w:r w:rsidRPr="00087E66">
              <w:rPr>
                <w:rFonts w:ascii="Times New Roman" w:eastAsia="Times New Roman" w:hAnsi="Times New Roman" w:cs="Times New Roman"/>
                <w:sz w:val="24"/>
                <w:szCs w:val="24"/>
                <w:lang w:val="uk-UA" w:eastAsia="ru-RU"/>
              </w:rPr>
              <w:t xml:space="preserve"> науково-дослідницьк</w:t>
            </w:r>
            <w:r w:rsidR="00590EDF" w:rsidRPr="00087E66">
              <w:rPr>
                <w:rFonts w:ascii="Times New Roman" w:eastAsia="Times New Roman" w:hAnsi="Times New Roman" w:cs="Times New Roman"/>
                <w:sz w:val="24"/>
                <w:szCs w:val="24"/>
                <w:lang w:val="uk-UA" w:eastAsia="ru-RU"/>
              </w:rPr>
              <w:t xml:space="preserve">ої </w:t>
            </w:r>
            <w:r w:rsidRPr="00087E66">
              <w:rPr>
                <w:rFonts w:ascii="Times New Roman" w:eastAsia="Times New Roman" w:hAnsi="Times New Roman" w:cs="Times New Roman"/>
                <w:sz w:val="24"/>
                <w:szCs w:val="24"/>
                <w:lang w:val="uk-UA" w:eastAsia="ru-RU"/>
              </w:rPr>
              <w:t xml:space="preserve"> роб</w:t>
            </w:r>
            <w:r w:rsidR="00590EDF" w:rsidRPr="00087E66">
              <w:rPr>
                <w:rFonts w:ascii="Times New Roman" w:eastAsia="Times New Roman" w:hAnsi="Times New Roman" w:cs="Times New Roman"/>
                <w:sz w:val="24"/>
                <w:szCs w:val="24"/>
                <w:lang w:val="uk-UA" w:eastAsia="ru-RU"/>
              </w:rPr>
              <w:t>оти</w:t>
            </w:r>
            <w:r w:rsidRPr="00087E66">
              <w:rPr>
                <w:rFonts w:ascii="Times New Roman" w:eastAsia="Times New Roman" w:hAnsi="Times New Roman" w:cs="Times New Roman"/>
                <w:sz w:val="24"/>
                <w:szCs w:val="24"/>
                <w:lang w:val="uk-UA" w:eastAsia="ru-RU"/>
              </w:rPr>
              <w:t xml:space="preserve"> в МАН робот</w:t>
            </w:r>
            <w:r w:rsidR="00590EDF" w:rsidRPr="00087E66">
              <w:rPr>
                <w:rFonts w:ascii="Times New Roman" w:eastAsia="Times New Roman" w:hAnsi="Times New Roman" w:cs="Times New Roman"/>
                <w:sz w:val="24"/>
                <w:szCs w:val="24"/>
                <w:lang w:val="uk-UA" w:eastAsia="ru-RU"/>
              </w:rPr>
              <w:t>а</w:t>
            </w:r>
            <w:r w:rsidRPr="00087E66">
              <w:rPr>
                <w:rFonts w:ascii="Times New Roman" w:eastAsia="Times New Roman" w:hAnsi="Times New Roman" w:cs="Times New Roman"/>
                <w:sz w:val="24"/>
                <w:szCs w:val="24"/>
                <w:lang w:val="uk-UA" w:eastAsia="ru-RU"/>
              </w:rPr>
              <w:t xml:space="preserve"> посіл</w:t>
            </w:r>
            <w:r w:rsidR="00590EDF" w:rsidRPr="00087E66">
              <w:rPr>
                <w:rFonts w:ascii="Times New Roman" w:eastAsia="Times New Roman" w:hAnsi="Times New Roman" w:cs="Times New Roman"/>
                <w:sz w:val="24"/>
                <w:szCs w:val="24"/>
                <w:lang w:val="uk-UA" w:eastAsia="ru-RU"/>
              </w:rPr>
              <w:t>а ІІ</w:t>
            </w:r>
            <w:r w:rsidRPr="00087E66">
              <w:rPr>
                <w:rFonts w:ascii="Times New Roman" w:eastAsia="Times New Roman" w:hAnsi="Times New Roman" w:cs="Times New Roman"/>
                <w:sz w:val="24"/>
                <w:szCs w:val="24"/>
                <w:lang w:val="uk-UA" w:eastAsia="ru-RU"/>
              </w:rPr>
              <w:t xml:space="preserve"> місц</w:t>
            </w:r>
            <w:r w:rsidR="00590EDF" w:rsidRPr="00087E66">
              <w:rPr>
                <w:rFonts w:ascii="Times New Roman" w:eastAsia="Times New Roman" w:hAnsi="Times New Roman" w:cs="Times New Roman"/>
                <w:sz w:val="24"/>
                <w:szCs w:val="24"/>
                <w:lang w:val="uk-UA" w:eastAsia="ru-RU"/>
              </w:rPr>
              <w:t>е</w:t>
            </w:r>
            <w:r w:rsidRPr="00087E66">
              <w:rPr>
                <w:rFonts w:ascii="Times New Roman" w:eastAsia="Times New Roman" w:hAnsi="Times New Roman" w:cs="Times New Roman"/>
                <w:sz w:val="24"/>
                <w:szCs w:val="24"/>
                <w:lang w:val="uk-UA" w:eastAsia="ru-RU"/>
              </w:rPr>
              <w:t xml:space="preserve"> у І (районному) етапі</w:t>
            </w:r>
            <w:r w:rsidR="00590EDF" w:rsidRPr="00087E66">
              <w:rPr>
                <w:rFonts w:ascii="Times New Roman" w:eastAsia="Times New Roman" w:hAnsi="Times New Roman" w:cs="Times New Roman"/>
                <w:sz w:val="24"/>
                <w:szCs w:val="24"/>
                <w:lang w:val="uk-UA" w:eastAsia="ru-RU"/>
              </w:rPr>
              <w:t>.</w:t>
            </w:r>
          </w:p>
          <w:p w:rsidR="00611BA6" w:rsidRPr="003B1172" w:rsidRDefault="00611BA6" w:rsidP="00611BA6">
            <w:pPr>
              <w:spacing w:before="120" w:after="120" w:line="240" w:lineRule="auto"/>
              <w:ind w:left="34" w:firstLine="284"/>
              <w:jc w:val="center"/>
              <w:rPr>
                <w:rFonts w:ascii="Times New Roman" w:eastAsia="Times New Roman" w:hAnsi="Times New Roman" w:cs="Times New Roman"/>
                <w:b/>
                <w:sz w:val="20"/>
                <w:szCs w:val="20"/>
                <w:lang w:val="uk-UA" w:eastAsia="ru-RU"/>
              </w:rPr>
            </w:pPr>
            <w:r w:rsidRPr="003B1172">
              <w:rPr>
                <w:rFonts w:ascii="Times New Roman" w:eastAsia="Times New Roman" w:hAnsi="Times New Roman" w:cs="Times New Roman"/>
                <w:b/>
                <w:sz w:val="20"/>
                <w:szCs w:val="20"/>
                <w:lang w:val="uk-UA" w:eastAsia="ru-RU"/>
              </w:rPr>
              <w:t>Результативність участі учнів у районному етапі</w:t>
            </w:r>
          </w:p>
          <w:tbl>
            <w:tblPr>
              <w:tblW w:w="6946" w:type="dxa"/>
              <w:tblInd w:w="449" w:type="dxa"/>
              <w:tblLayout w:type="fixed"/>
              <w:tblCellMar>
                <w:left w:w="0" w:type="dxa"/>
                <w:right w:w="0" w:type="dxa"/>
              </w:tblCellMar>
              <w:tblLook w:val="04A0"/>
            </w:tblPr>
            <w:tblGrid>
              <w:gridCol w:w="4111"/>
              <w:gridCol w:w="1134"/>
              <w:gridCol w:w="1701"/>
            </w:tblGrid>
            <w:tr w:rsidR="00611BA6" w:rsidRPr="003B1172" w:rsidTr="00D170E2">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11BA6" w:rsidRPr="003B1172" w:rsidRDefault="00611BA6" w:rsidP="00590EDF">
                  <w:pPr>
                    <w:spacing w:after="0" w:line="240" w:lineRule="auto"/>
                    <w:jc w:val="center"/>
                    <w:rPr>
                      <w:rFonts w:ascii="Times New Roman" w:eastAsia="Times New Roman" w:hAnsi="Times New Roman" w:cs="Times New Roman"/>
                      <w:b/>
                      <w:sz w:val="20"/>
                      <w:szCs w:val="20"/>
                      <w:lang w:val="uk-UA" w:eastAsia="ru-RU"/>
                    </w:rPr>
                  </w:pPr>
                  <w:r w:rsidRPr="003B1172">
                    <w:rPr>
                      <w:rFonts w:ascii="Times New Roman" w:eastAsia="Times New Roman" w:hAnsi="Times New Roman" w:cs="Times New Roman"/>
                      <w:b/>
                      <w:bCs/>
                      <w:color w:val="000000"/>
                      <w:kern w:val="24"/>
                      <w:sz w:val="20"/>
                      <w:szCs w:val="20"/>
                      <w:lang w:val="uk-UA" w:eastAsia="ru-RU"/>
                    </w:rPr>
                    <w:t>Секція  «</w:t>
                  </w:r>
                  <w:r w:rsidR="007922CB" w:rsidRPr="003B1172">
                    <w:rPr>
                      <w:rFonts w:ascii="Times New Roman" w:eastAsia="Times New Roman" w:hAnsi="Times New Roman" w:cs="Times New Roman"/>
                      <w:b/>
                      <w:bCs/>
                      <w:color w:val="000000"/>
                      <w:kern w:val="24"/>
                      <w:sz w:val="20"/>
                      <w:szCs w:val="20"/>
                      <w:lang w:val="uk-UA" w:eastAsia="ru-RU"/>
                    </w:rPr>
                    <w:t>Історичне краєзнавство</w:t>
                  </w:r>
                  <w:r w:rsidRPr="003B1172">
                    <w:rPr>
                      <w:rFonts w:ascii="Times New Roman" w:eastAsia="Times New Roman" w:hAnsi="Times New Roman" w:cs="Times New Roman"/>
                      <w:b/>
                      <w:bCs/>
                      <w:color w:val="000000"/>
                      <w:kern w:val="24"/>
                      <w:sz w:val="20"/>
                      <w:szCs w:val="20"/>
                      <w:lang w:val="uk-UA" w:eastAsia="ru-RU"/>
                    </w:rPr>
                    <w:t>»</w:t>
                  </w:r>
                </w:p>
              </w:tc>
              <w:tc>
                <w:tcPr>
                  <w:tcW w:w="1701" w:type="dxa"/>
                  <w:tcBorders>
                    <w:top w:val="single" w:sz="8" w:space="0" w:color="000000"/>
                    <w:left w:val="single" w:sz="8" w:space="0" w:color="000000"/>
                    <w:bottom w:val="single" w:sz="8" w:space="0" w:color="000000"/>
                    <w:right w:val="single" w:sz="8" w:space="0" w:color="000000"/>
                  </w:tcBorders>
                </w:tcPr>
                <w:p w:rsidR="00611BA6" w:rsidRPr="003B1172" w:rsidRDefault="00611BA6" w:rsidP="00611BA6">
                  <w:pPr>
                    <w:spacing w:after="0" w:line="240" w:lineRule="auto"/>
                    <w:jc w:val="center"/>
                    <w:rPr>
                      <w:rFonts w:ascii="Times New Roman" w:eastAsia="Times New Roman" w:hAnsi="Times New Roman" w:cs="Times New Roman"/>
                      <w:b/>
                      <w:bCs/>
                      <w:color w:val="000000"/>
                      <w:kern w:val="24"/>
                      <w:sz w:val="20"/>
                      <w:szCs w:val="20"/>
                      <w:lang w:val="uk-UA" w:eastAsia="ru-RU"/>
                    </w:rPr>
                  </w:pPr>
                  <w:r w:rsidRPr="003B1172">
                    <w:rPr>
                      <w:rFonts w:ascii="Times New Roman" w:eastAsia="Times New Roman" w:hAnsi="Times New Roman" w:cs="Times New Roman"/>
                      <w:b/>
                      <w:bCs/>
                      <w:color w:val="000000"/>
                      <w:kern w:val="24"/>
                      <w:sz w:val="20"/>
                      <w:szCs w:val="20"/>
                      <w:lang w:val="uk-UA" w:eastAsia="ru-RU"/>
                    </w:rPr>
                    <w:t>Керівник</w:t>
                  </w:r>
                </w:p>
              </w:tc>
            </w:tr>
            <w:tr w:rsidR="00611BA6" w:rsidRPr="003B1172" w:rsidTr="00D170E2">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11BA6" w:rsidRPr="003B1172" w:rsidRDefault="007922CB" w:rsidP="00611BA6">
                  <w:pPr>
                    <w:widowControl w:val="0"/>
                    <w:spacing w:after="0" w:line="240" w:lineRule="auto"/>
                    <w:rPr>
                      <w:rFonts w:ascii="Times New Roman" w:eastAsia="Times New Roman" w:hAnsi="Times New Roman" w:cs="Times New Roman"/>
                      <w:sz w:val="20"/>
                      <w:szCs w:val="20"/>
                      <w:lang w:val="uk-UA" w:eastAsia="ru-RU"/>
                    </w:rPr>
                  </w:pPr>
                  <w:r w:rsidRPr="003B1172">
                    <w:rPr>
                      <w:rFonts w:ascii="Times New Roman" w:eastAsia="Times New Roman" w:hAnsi="Times New Roman" w:cs="Times New Roman"/>
                      <w:sz w:val="20"/>
                      <w:szCs w:val="20"/>
                      <w:lang w:val="uk-UA" w:eastAsia="ru-RU"/>
                    </w:rPr>
                    <w:t>Журавчак Віталіна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11BA6" w:rsidRPr="003B1172" w:rsidRDefault="00611BA6" w:rsidP="00611BA6">
                  <w:pPr>
                    <w:spacing w:after="0" w:line="240" w:lineRule="auto"/>
                    <w:jc w:val="center"/>
                    <w:rPr>
                      <w:rFonts w:ascii="Times New Roman" w:eastAsia="Times New Roman" w:hAnsi="Times New Roman" w:cs="Times New Roman"/>
                      <w:sz w:val="20"/>
                      <w:szCs w:val="20"/>
                      <w:lang w:val="uk-UA" w:eastAsia="ru-RU"/>
                    </w:rPr>
                  </w:pPr>
                  <w:r w:rsidRPr="003B1172">
                    <w:rPr>
                      <w:rFonts w:ascii="Times New Roman" w:eastAsia="Times New Roman" w:hAnsi="Times New Roman" w:cs="Times New Roman"/>
                      <w:sz w:val="20"/>
                      <w:szCs w:val="20"/>
                      <w:lang w:val="uk-UA" w:eastAsia="ru-RU"/>
                    </w:rPr>
                    <w:t>ІІ</w:t>
                  </w:r>
                </w:p>
              </w:tc>
              <w:tc>
                <w:tcPr>
                  <w:tcW w:w="1701" w:type="dxa"/>
                  <w:tcBorders>
                    <w:top w:val="single" w:sz="8" w:space="0" w:color="000000"/>
                    <w:left w:val="single" w:sz="8" w:space="0" w:color="000000"/>
                    <w:bottom w:val="single" w:sz="8" w:space="0" w:color="000000"/>
                    <w:right w:val="single" w:sz="8" w:space="0" w:color="000000"/>
                  </w:tcBorders>
                </w:tcPr>
                <w:p w:rsidR="00611BA6" w:rsidRPr="003B1172" w:rsidRDefault="007922CB" w:rsidP="00611BA6">
                  <w:pPr>
                    <w:spacing w:after="0" w:line="240" w:lineRule="auto"/>
                    <w:ind w:left="142"/>
                    <w:jc w:val="center"/>
                    <w:rPr>
                      <w:rFonts w:ascii="Times New Roman" w:eastAsia="Times New Roman" w:hAnsi="Times New Roman" w:cs="Times New Roman"/>
                      <w:sz w:val="20"/>
                      <w:szCs w:val="20"/>
                      <w:lang w:val="uk-UA" w:eastAsia="ru-RU"/>
                    </w:rPr>
                  </w:pPr>
                  <w:r w:rsidRPr="003B1172">
                    <w:rPr>
                      <w:rFonts w:ascii="Times New Roman" w:eastAsia="Times New Roman" w:hAnsi="Times New Roman" w:cs="Times New Roman"/>
                      <w:sz w:val="20"/>
                      <w:szCs w:val="20"/>
                      <w:lang w:val="uk-UA" w:eastAsia="ru-RU"/>
                    </w:rPr>
                    <w:t>Іщенко А.Ю</w:t>
                  </w:r>
                  <w:r w:rsidR="00611BA6" w:rsidRPr="003B1172">
                    <w:rPr>
                      <w:rFonts w:ascii="Times New Roman" w:eastAsia="Times New Roman" w:hAnsi="Times New Roman" w:cs="Times New Roman"/>
                      <w:sz w:val="20"/>
                      <w:szCs w:val="20"/>
                      <w:lang w:val="uk-UA" w:eastAsia="ru-RU"/>
                    </w:rPr>
                    <w:t>.</w:t>
                  </w:r>
                </w:p>
              </w:tc>
            </w:tr>
          </w:tbl>
          <w:tbl>
            <w:tblPr>
              <w:tblStyle w:val="a4"/>
              <w:tblW w:w="7854" w:type="dxa"/>
              <w:tblLayout w:type="fixed"/>
              <w:tblLook w:val="04A0"/>
            </w:tblPr>
            <w:tblGrid>
              <w:gridCol w:w="2743"/>
              <w:gridCol w:w="575"/>
              <w:gridCol w:w="3260"/>
              <w:gridCol w:w="1276"/>
            </w:tblGrid>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Pr>
                      <w:lang w:val="uk-UA"/>
                    </w:rPr>
                    <w:t>Тімченко</w:t>
                  </w:r>
                  <w:r w:rsidRPr="003B1172">
                    <w:rPr>
                      <w:lang w:val="uk-UA"/>
                    </w:rPr>
                    <w:t>Д.Гамов Д.Гудименко Р.Грабко Я.</w:t>
                  </w:r>
                </w:p>
              </w:tc>
              <w:tc>
                <w:tcPr>
                  <w:tcW w:w="575" w:type="dxa"/>
                </w:tcPr>
                <w:p w:rsidR="003B1172" w:rsidRPr="003B1172" w:rsidRDefault="003B1172" w:rsidP="003B1172">
                  <w:pPr>
                    <w:rPr>
                      <w:lang w:val="uk-UA"/>
                    </w:rPr>
                  </w:pPr>
                  <w:r w:rsidRPr="003B1172">
                    <w:rPr>
                      <w:lang w:val="uk-UA"/>
                    </w:rPr>
                    <w:t>7-9</w:t>
                  </w:r>
                </w:p>
              </w:tc>
              <w:tc>
                <w:tcPr>
                  <w:tcW w:w="3260" w:type="dxa"/>
                </w:tcPr>
                <w:p w:rsidR="003B1172" w:rsidRPr="003B1172" w:rsidRDefault="003B1172" w:rsidP="003B1172">
                  <w:pPr>
                    <w:jc w:val="center"/>
                    <w:rPr>
                      <w:bCs/>
                      <w:lang w:val="uk-UA"/>
                    </w:rPr>
                  </w:pPr>
                  <w:r w:rsidRPr="003B1172">
                    <w:rPr>
                      <w:bCs/>
                      <w:lang w:val="uk-UA"/>
                    </w:rPr>
                    <w:t>Районні змагання «Настільний теніс»</w:t>
                  </w:r>
                </w:p>
              </w:tc>
              <w:tc>
                <w:tcPr>
                  <w:tcW w:w="1276" w:type="dxa"/>
                </w:tcPr>
                <w:p w:rsidR="003B1172" w:rsidRPr="003B1172" w:rsidRDefault="003B1172" w:rsidP="003B1172">
                  <w:pPr>
                    <w:jc w:val="center"/>
                    <w:rPr>
                      <w:rFonts w:eastAsia="Calibri"/>
                      <w:lang w:val="uk-UA"/>
                    </w:rPr>
                  </w:pPr>
                  <w:r w:rsidRPr="003B1172">
                    <w:rPr>
                      <w:rFonts w:eastAsia="Calibri"/>
                      <w:lang w:val="uk-UA"/>
                    </w:rPr>
                    <w:t>Яковенко М.В.</w:t>
                  </w:r>
                </w:p>
              </w:tc>
            </w:tr>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t>Журавчак В.</w:t>
                  </w:r>
                </w:p>
              </w:tc>
              <w:tc>
                <w:tcPr>
                  <w:tcW w:w="575" w:type="dxa"/>
                </w:tcPr>
                <w:p w:rsidR="003B1172" w:rsidRPr="003B1172" w:rsidRDefault="003B1172" w:rsidP="003B1172">
                  <w:pPr>
                    <w:rPr>
                      <w:lang w:val="uk-UA"/>
                    </w:rPr>
                  </w:pPr>
                  <w:r w:rsidRPr="003B1172">
                    <w:rPr>
                      <w:lang w:val="uk-UA"/>
                    </w:rPr>
                    <w:t>9</w:t>
                  </w:r>
                </w:p>
              </w:tc>
              <w:tc>
                <w:tcPr>
                  <w:tcW w:w="3260" w:type="dxa"/>
                </w:tcPr>
                <w:p w:rsidR="003B1172" w:rsidRPr="003B1172" w:rsidRDefault="003B1172" w:rsidP="003B1172">
                  <w:pPr>
                    <w:jc w:val="center"/>
                    <w:rPr>
                      <w:lang w:val="uk-UA"/>
                    </w:rPr>
                  </w:pPr>
                  <w:r w:rsidRPr="003B1172">
                    <w:rPr>
                      <w:lang w:val="uk-UA"/>
                    </w:rPr>
                    <w:t>Районний  інтелектуально-творчий конкурс  «Я обираю право!»</w:t>
                  </w:r>
                </w:p>
                <w:p w:rsidR="003B1172" w:rsidRPr="003B1172" w:rsidRDefault="003B1172" w:rsidP="003B1172">
                  <w:pPr>
                    <w:jc w:val="center"/>
                    <w:rPr>
                      <w:bCs/>
                      <w:lang w:val="uk-UA"/>
                    </w:rPr>
                  </w:pPr>
                  <w:r w:rsidRPr="003B1172">
                    <w:rPr>
                      <w:lang w:val="uk-UA"/>
                    </w:rPr>
                    <w:t>перемога</w:t>
                  </w:r>
                </w:p>
              </w:tc>
              <w:tc>
                <w:tcPr>
                  <w:tcW w:w="1276" w:type="dxa"/>
                </w:tcPr>
                <w:p w:rsidR="003B1172" w:rsidRPr="003B1172" w:rsidRDefault="003B1172" w:rsidP="003B1172">
                  <w:pPr>
                    <w:jc w:val="center"/>
                    <w:rPr>
                      <w:rFonts w:eastAsia="Calibri"/>
                      <w:lang w:val="uk-UA"/>
                    </w:rPr>
                  </w:pPr>
                  <w:r w:rsidRPr="003B1172">
                    <w:rPr>
                      <w:rFonts w:eastAsia="Calibri"/>
                      <w:lang w:val="uk-UA"/>
                    </w:rPr>
                    <w:t>Іщенко А.Ю.</w:t>
                  </w:r>
                </w:p>
              </w:tc>
            </w:tr>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t>Журавчак В.</w:t>
                  </w:r>
                </w:p>
              </w:tc>
              <w:tc>
                <w:tcPr>
                  <w:tcW w:w="575" w:type="dxa"/>
                </w:tcPr>
                <w:p w:rsidR="003B1172" w:rsidRPr="003B1172" w:rsidRDefault="003B1172" w:rsidP="003B1172">
                  <w:pPr>
                    <w:rPr>
                      <w:lang w:val="uk-UA"/>
                    </w:rPr>
                  </w:pPr>
                  <w:r w:rsidRPr="003B1172">
                    <w:rPr>
                      <w:lang w:val="uk-UA"/>
                    </w:rPr>
                    <w:t>9</w:t>
                  </w:r>
                </w:p>
              </w:tc>
              <w:tc>
                <w:tcPr>
                  <w:tcW w:w="3260" w:type="dxa"/>
                </w:tcPr>
                <w:p w:rsidR="003B1172" w:rsidRPr="003B1172" w:rsidRDefault="003B1172" w:rsidP="003B1172">
                  <w:pPr>
                    <w:jc w:val="center"/>
                    <w:rPr>
                      <w:bCs/>
                      <w:lang w:val="uk-UA"/>
                    </w:rPr>
                  </w:pPr>
                  <w:r w:rsidRPr="003B1172">
                    <w:rPr>
                      <w:bCs/>
                      <w:lang w:val="uk-UA"/>
                    </w:rPr>
                    <w:t>Конкурс –захисту науково-дослідницьких робіт учнів-членів МАН</w:t>
                  </w:r>
                </w:p>
                <w:p w:rsidR="003B1172" w:rsidRPr="003B1172" w:rsidRDefault="003B1172" w:rsidP="003B1172">
                  <w:pPr>
                    <w:jc w:val="center"/>
                    <w:rPr>
                      <w:bCs/>
                      <w:lang w:val="uk-UA"/>
                    </w:rPr>
                  </w:pPr>
                  <w:r w:rsidRPr="003B1172">
                    <w:rPr>
                      <w:bCs/>
                      <w:lang w:val="uk-UA"/>
                    </w:rPr>
                    <w:t>ІІ м.</w:t>
                  </w:r>
                </w:p>
              </w:tc>
              <w:tc>
                <w:tcPr>
                  <w:tcW w:w="1276" w:type="dxa"/>
                </w:tcPr>
                <w:p w:rsidR="003B1172" w:rsidRPr="003B1172" w:rsidRDefault="003B1172" w:rsidP="003B1172">
                  <w:pPr>
                    <w:jc w:val="center"/>
                    <w:rPr>
                      <w:rFonts w:eastAsia="Calibri"/>
                      <w:lang w:val="uk-UA"/>
                    </w:rPr>
                  </w:pPr>
                  <w:r w:rsidRPr="003B1172">
                    <w:rPr>
                      <w:rFonts w:eastAsia="Calibri"/>
                      <w:lang w:val="uk-UA"/>
                    </w:rPr>
                    <w:t>Іщенко А.Ю.</w:t>
                  </w:r>
                </w:p>
              </w:tc>
            </w:tr>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t>Щербина К.</w:t>
                  </w:r>
                </w:p>
              </w:tc>
              <w:tc>
                <w:tcPr>
                  <w:tcW w:w="575" w:type="dxa"/>
                </w:tcPr>
                <w:p w:rsidR="003B1172" w:rsidRPr="003B1172" w:rsidRDefault="003B1172" w:rsidP="003B1172">
                  <w:pPr>
                    <w:rPr>
                      <w:lang w:val="uk-UA"/>
                    </w:rPr>
                  </w:pPr>
                  <w:r w:rsidRPr="003B1172">
                    <w:rPr>
                      <w:lang w:val="uk-UA"/>
                    </w:rPr>
                    <w:t>5</w:t>
                  </w:r>
                </w:p>
              </w:tc>
              <w:tc>
                <w:tcPr>
                  <w:tcW w:w="3260" w:type="dxa"/>
                </w:tcPr>
                <w:p w:rsidR="003B1172" w:rsidRPr="003B1172" w:rsidRDefault="003B1172" w:rsidP="003B1172">
                  <w:pPr>
                    <w:jc w:val="center"/>
                    <w:rPr>
                      <w:bCs/>
                      <w:lang w:val="uk-UA"/>
                    </w:rPr>
                  </w:pPr>
                  <w:r w:rsidRPr="003B1172">
                    <w:rPr>
                      <w:bCs/>
                      <w:lang w:val="uk-UA"/>
                    </w:rPr>
                    <w:t>Міжнародний мовно-літературний конкурс учнівської та студентської молоді ім.. Т.Г.Шевченка</w:t>
                  </w:r>
                </w:p>
                <w:p w:rsidR="003B1172" w:rsidRPr="003B1172" w:rsidRDefault="003B1172" w:rsidP="003B1172">
                  <w:pPr>
                    <w:jc w:val="center"/>
                    <w:rPr>
                      <w:bCs/>
                      <w:lang w:val="uk-UA"/>
                    </w:rPr>
                  </w:pPr>
                  <w:r w:rsidRPr="003B1172">
                    <w:rPr>
                      <w:bCs/>
                      <w:lang w:val="uk-UA"/>
                    </w:rPr>
                    <w:t>ІІ місце</w:t>
                  </w:r>
                </w:p>
              </w:tc>
              <w:tc>
                <w:tcPr>
                  <w:tcW w:w="1276" w:type="dxa"/>
                </w:tcPr>
                <w:p w:rsidR="003B1172" w:rsidRPr="003B1172" w:rsidRDefault="003B1172" w:rsidP="003B1172">
                  <w:pPr>
                    <w:jc w:val="center"/>
                    <w:rPr>
                      <w:rFonts w:eastAsia="Calibri"/>
                      <w:lang w:val="uk-UA"/>
                    </w:rPr>
                  </w:pPr>
                  <w:r w:rsidRPr="003B1172">
                    <w:rPr>
                      <w:rFonts w:eastAsia="Calibri"/>
                      <w:lang w:val="uk-UA"/>
                    </w:rPr>
                    <w:t>Тимченко Ю.М.</w:t>
                  </w:r>
                </w:p>
              </w:tc>
            </w:tr>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t>Гайворонська ТТімченко Д.</w:t>
                  </w:r>
                </w:p>
                <w:p w:rsidR="003B1172" w:rsidRPr="003B1172" w:rsidRDefault="003B1172" w:rsidP="003B1172">
                  <w:pPr>
                    <w:widowControl w:val="0"/>
                    <w:autoSpaceDE w:val="0"/>
                    <w:autoSpaceDN w:val="0"/>
                    <w:adjustRightInd w:val="0"/>
                    <w:jc w:val="both"/>
                    <w:rPr>
                      <w:lang w:val="uk-UA"/>
                    </w:rPr>
                  </w:pPr>
                  <w:r w:rsidRPr="003B1172">
                    <w:rPr>
                      <w:lang w:val="uk-UA"/>
                    </w:rPr>
                    <w:lastRenderedPageBreak/>
                    <w:t>Ромасенко ВГамов Д</w:t>
                  </w:r>
                </w:p>
                <w:p w:rsidR="003B1172" w:rsidRPr="003B1172" w:rsidRDefault="003B1172" w:rsidP="003B1172">
                  <w:pPr>
                    <w:widowControl w:val="0"/>
                    <w:autoSpaceDE w:val="0"/>
                    <w:autoSpaceDN w:val="0"/>
                    <w:adjustRightInd w:val="0"/>
                    <w:jc w:val="both"/>
                    <w:rPr>
                      <w:lang w:val="uk-UA"/>
                    </w:rPr>
                  </w:pPr>
                  <w:r w:rsidRPr="003B1172">
                    <w:rPr>
                      <w:lang w:val="uk-UA"/>
                    </w:rPr>
                    <w:t>Мануйленко ФОсипенко Н.</w:t>
                  </w:r>
                </w:p>
              </w:tc>
              <w:tc>
                <w:tcPr>
                  <w:tcW w:w="575" w:type="dxa"/>
                </w:tcPr>
                <w:p w:rsidR="003B1172" w:rsidRPr="003B1172" w:rsidRDefault="003B1172" w:rsidP="003B1172">
                  <w:pPr>
                    <w:rPr>
                      <w:lang w:val="uk-UA"/>
                    </w:rPr>
                  </w:pPr>
                  <w:r w:rsidRPr="003B1172">
                    <w:rPr>
                      <w:lang w:val="uk-UA"/>
                    </w:rPr>
                    <w:lastRenderedPageBreak/>
                    <w:t>6-8</w:t>
                  </w:r>
                </w:p>
              </w:tc>
              <w:tc>
                <w:tcPr>
                  <w:tcW w:w="3260" w:type="dxa"/>
                </w:tcPr>
                <w:p w:rsidR="003B1172" w:rsidRPr="003B1172" w:rsidRDefault="003B1172" w:rsidP="003B1172">
                  <w:pPr>
                    <w:jc w:val="center"/>
                    <w:rPr>
                      <w:bCs/>
                      <w:lang w:val="uk-UA"/>
                    </w:rPr>
                  </w:pPr>
                  <w:r w:rsidRPr="003B1172">
                    <w:rPr>
                      <w:bCs/>
                      <w:lang w:val="uk-UA"/>
                    </w:rPr>
                    <w:t xml:space="preserve">Районні змагання «Козацькі </w:t>
                  </w:r>
                  <w:r w:rsidRPr="003B1172">
                    <w:rPr>
                      <w:bCs/>
                      <w:lang w:val="uk-UA"/>
                    </w:rPr>
                    <w:lastRenderedPageBreak/>
                    <w:t>розваги»</w:t>
                  </w:r>
                </w:p>
              </w:tc>
              <w:tc>
                <w:tcPr>
                  <w:tcW w:w="1276" w:type="dxa"/>
                </w:tcPr>
                <w:p w:rsidR="003B1172" w:rsidRPr="003B1172" w:rsidRDefault="003B1172" w:rsidP="003B1172">
                  <w:pPr>
                    <w:jc w:val="center"/>
                    <w:rPr>
                      <w:rFonts w:eastAsia="Calibri"/>
                      <w:lang w:val="uk-UA"/>
                    </w:rPr>
                  </w:pPr>
                  <w:r w:rsidRPr="003B1172">
                    <w:rPr>
                      <w:rFonts w:eastAsia="Calibri"/>
                      <w:lang w:val="uk-UA"/>
                    </w:rPr>
                    <w:lastRenderedPageBreak/>
                    <w:t xml:space="preserve">Яковенко </w:t>
                  </w:r>
                  <w:r w:rsidRPr="003B1172">
                    <w:rPr>
                      <w:rFonts w:eastAsia="Calibri"/>
                      <w:lang w:val="uk-UA"/>
                    </w:rPr>
                    <w:lastRenderedPageBreak/>
                    <w:t>М.В.</w:t>
                  </w:r>
                </w:p>
              </w:tc>
            </w:tr>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lastRenderedPageBreak/>
                    <w:t xml:space="preserve">Учнівський колектив </w:t>
                  </w:r>
                </w:p>
              </w:tc>
              <w:tc>
                <w:tcPr>
                  <w:tcW w:w="575" w:type="dxa"/>
                </w:tcPr>
                <w:p w:rsidR="003B1172" w:rsidRPr="003B1172" w:rsidRDefault="003B1172" w:rsidP="003B1172">
                  <w:pPr>
                    <w:rPr>
                      <w:lang w:val="uk-UA"/>
                    </w:rPr>
                  </w:pPr>
                </w:p>
              </w:tc>
              <w:tc>
                <w:tcPr>
                  <w:tcW w:w="3260" w:type="dxa"/>
                </w:tcPr>
                <w:p w:rsidR="003B1172" w:rsidRPr="003B1172" w:rsidRDefault="003B1172" w:rsidP="003B1172">
                  <w:pPr>
                    <w:jc w:val="center"/>
                    <w:rPr>
                      <w:bCs/>
                      <w:lang w:val="uk-UA"/>
                    </w:rPr>
                  </w:pPr>
                  <w:r w:rsidRPr="003B1172">
                    <w:rPr>
                      <w:bCs/>
                      <w:lang w:val="uk-UA"/>
                    </w:rPr>
                    <w:t>Районний етап Всеукраїнського конкурсу</w:t>
                  </w:r>
                </w:p>
                <w:p w:rsidR="003B1172" w:rsidRPr="003B1172" w:rsidRDefault="003B1172" w:rsidP="003B1172">
                  <w:pPr>
                    <w:jc w:val="center"/>
                    <w:rPr>
                      <w:bCs/>
                      <w:lang w:val="uk-UA"/>
                    </w:rPr>
                  </w:pPr>
                  <w:r w:rsidRPr="003B1172">
                    <w:rPr>
                      <w:bCs/>
                      <w:lang w:val="uk-UA"/>
                    </w:rPr>
                    <w:t>«Парки –легені міст і сіл»</w:t>
                  </w:r>
                </w:p>
              </w:tc>
              <w:tc>
                <w:tcPr>
                  <w:tcW w:w="1276" w:type="dxa"/>
                </w:tcPr>
                <w:p w:rsidR="003B1172" w:rsidRPr="003B1172" w:rsidRDefault="003B1172" w:rsidP="003B1172">
                  <w:pPr>
                    <w:jc w:val="center"/>
                    <w:rPr>
                      <w:rFonts w:eastAsia="Calibri"/>
                      <w:lang w:val="uk-UA"/>
                    </w:rPr>
                  </w:pPr>
                  <w:r w:rsidRPr="003B1172">
                    <w:rPr>
                      <w:rFonts w:eastAsia="Calibri"/>
                      <w:lang w:val="uk-UA"/>
                    </w:rPr>
                    <w:t>Жмурко О.О.</w:t>
                  </w:r>
                </w:p>
              </w:tc>
            </w:tr>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t>Гудименко Л.</w:t>
                  </w:r>
                </w:p>
              </w:tc>
              <w:tc>
                <w:tcPr>
                  <w:tcW w:w="575" w:type="dxa"/>
                </w:tcPr>
                <w:p w:rsidR="003B1172" w:rsidRPr="003B1172" w:rsidRDefault="003B1172" w:rsidP="003B1172">
                  <w:pPr>
                    <w:rPr>
                      <w:lang w:val="uk-UA"/>
                    </w:rPr>
                  </w:pPr>
                  <w:r w:rsidRPr="003B1172">
                    <w:rPr>
                      <w:lang w:val="uk-UA"/>
                    </w:rPr>
                    <w:t>8</w:t>
                  </w:r>
                </w:p>
              </w:tc>
              <w:tc>
                <w:tcPr>
                  <w:tcW w:w="3260" w:type="dxa"/>
                </w:tcPr>
                <w:p w:rsidR="003B1172" w:rsidRPr="003B1172" w:rsidRDefault="003B1172" w:rsidP="003B1172">
                  <w:pPr>
                    <w:rPr>
                      <w:bCs/>
                      <w:lang w:val="uk-UA"/>
                    </w:rPr>
                  </w:pPr>
                  <w:r w:rsidRPr="003B1172">
                    <w:rPr>
                      <w:bCs/>
                      <w:lang w:val="uk-UA"/>
                    </w:rPr>
                    <w:t>«Новорічна композиція»</w:t>
                  </w:r>
                </w:p>
              </w:tc>
              <w:tc>
                <w:tcPr>
                  <w:tcW w:w="1276" w:type="dxa"/>
                </w:tcPr>
                <w:p w:rsidR="003B1172" w:rsidRPr="003B1172" w:rsidRDefault="003B1172" w:rsidP="003B1172">
                  <w:pPr>
                    <w:rPr>
                      <w:kern w:val="3"/>
                      <w:lang w:val="uk-UA"/>
                    </w:rPr>
                  </w:pPr>
                  <w:r w:rsidRPr="003B1172">
                    <w:rPr>
                      <w:kern w:val="3"/>
                      <w:lang w:val="uk-UA"/>
                    </w:rPr>
                    <w:t>Микуленко-Козина Л.В.</w:t>
                  </w:r>
                </w:p>
              </w:tc>
            </w:tr>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t>Журавчак В.</w:t>
                  </w:r>
                </w:p>
              </w:tc>
              <w:tc>
                <w:tcPr>
                  <w:tcW w:w="575" w:type="dxa"/>
                </w:tcPr>
                <w:p w:rsidR="003B1172" w:rsidRPr="003B1172" w:rsidRDefault="003B1172" w:rsidP="003B1172">
                  <w:pPr>
                    <w:rPr>
                      <w:lang w:val="uk-UA"/>
                    </w:rPr>
                  </w:pPr>
                  <w:r w:rsidRPr="003B1172">
                    <w:rPr>
                      <w:lang w:val="uk-UA"/>
                    </w:rPr>
                    <w:t>9</w:t>
                  </w:r>
                </w:p>
              </w:tc>
              <w:tc>
                <w:tcPr>
                  <w:tcW w:w="3260" w:type="dxa"/>
                </w:tcPr>
                <w:p w:rsidR="003B1172" w:rsidRPr="003B1172" w:rsidRDefault="003B1172" w:rsidP="003B1172">
                  <w:pPr>
                    <w:rPr>
                      <w:bCs/>
                      <w:lang w:val="uk-UA"/>
                    </w:rPr>
                  </w:pPr>
                  <w:r w:rsidRPr="003B1172">
                    <w:rPr>
                      <w:bCs/>
                      <w:lang w:val="uk-UA"/>
                    </w:rPr>
                    <w:t>«Різдвяна писанка»</w:t>
                  </w:r>
                </w:p>
              </w:tc>
              <w:tc>
                <w:tcPr>
                  <w:tcW w:w="1276" w:type="dxa"/>
                </w:tcPr>
                <w:p w:rsidR="003B1172" w:rsidRPr="003B1172" w:rsidRDefault="003B1172" w:rsidP="003B1172">
                  <w:pPr>
                    <w:rPr>
                      <w:kern w:val="3"/>
                      <w:lang w:val="uk-UA"/>
                    </w:rPr>
                  </w:pPr>
                  <w:r w:rsidRPr="003B1172">
                    <w:rPr>
                      <w:kern w:val="3"/>
                      <w:lang w:val="uk-UA"/>
                    </w:rPr>
                    <w:t>Микуленко-Козина Л.В.</w:t>
                  </w:r>
                </w:p>
              </w:tc>
            </w:tr>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t>Команда</w:t>
                  </w:r>
                </w:p>
              </w:tc>
              <w:tc>
                <w:tcPr>
                  <w:tcW w:w="575" w:type="dxa"/>
                </w:tcPr>
                <w:p w:rsidR="003B1172" w:rsidRPr="003B1172" w:rsidRDefault="003B1172" w:rsidP="003B1172">
                  <w:pPr>
                    <w:rPr>
                      <w:lang w:val="uk-UA"/>
                    </w:rPr>
                  </w:pPr>
                  <w:r w:rsidRPr="003B1172">
                    <w:rPr>
                      <w:lang w:val="uk-UA"/>
                    </w:rPr>
                    <w:t>7-9</w:t>
                  </w:r>
                </w:p>
              </w:tc>
              <w:tc>
                <w:tcPr>
                  <w:tcW w:w="3260" w:type="dxa"/>
                </w:tcPr>
                <w:p w:rsidR="003B1172" w:rsidRPr="003B1172" w:rsidRDefault="003B1172" w:rsidP="003B1172">
                  <w:pPr>
                    <w:jc w:val="center"/>
                    <w:rPr>
                      <w:bCs/>
                      <w:lang w:val="uk-UA"/>
                    </w:rPr>
                  </w:pPr>
                  <w:r w:rsidRPr="003B1172">
                    <w:rPr>
                      <w:bCs/>
                      <w:lang w:val="uk-UA"/>
                    </w:rPr>
                    <w:t>Конкурс встановлення туристського  намету</w:t>
                  </w:r>
                </w:p>
                <w:p w:rsidR="003B1172" w:rsidRPr="003B1172" w:rsidRDefault="003B1172" w:rsidP="003B1172">
                  <w:pPr>
                    <w:jc w:val="center"/>
                    <w:rPr>
                      <w:bCs/>
                      <w:lang w:val="uk-UA"/>
                    </w:rPr>
                  </w:pPr>
                  <w:r w:rsidRPr="003B1172">
                    <w:rPr>
                      <w:bCs/>
                      <w:lang w:val="uk-UA"/>
                    </w:rPr>
                    <w:t>ІІ м.</w:t>
                  </w:r>
                </w:p>
              </w:tc>
              <w:tc>
                <w:tcPr>
                  <w:tcW w:w="1276" w:type="dxa"/>
                </w:tcPr>
                <w:p w:rsidR="003B1172" w:rsidRPr="003B1172" w:rsidRDefault="003B1172" w:rsidP="003B1172">
                  <w:pPr>
                    <w:jc w:val="center"/>
                    <w:rPr>
                      <w:rFonts w:eastAsia="Calibri"/>
                      <w:lang w:val="uk-UA"/>
                    </w:rPr>
                  </w:pPr>
                  <w:r w:rsidRPr="003B1172">
                    <w:rPr>
                      <w:rFonts w:eastAsia="Calibri"/>
                      <w:lang w:val="uk-UA"/>
                    </w:rPr>
                    <w:t>Яковенко М.В.</w:t>
                  </w:r>
                </w:p>
              </w:tc>
            </w:tr>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t>Тімченко В.</w:t>
                  </w:r>
                </w:p>
              </w:tc>
              <w:tc>
                <w:tcPr>
                  <w:tcW w:w="575" w:type="dxa"/>
                </w:tcPr>
                <w:p w:rsidR="003B1172" w:rsidRPr="003B1172" w:rsidRDefault="003B1172" w:rsidP="003B1172">
                  <w:pPr>
                    <w:rPr>
                      <w:lang w:val="uk-UA"/>
                    </w:rPr>
                  </w:pPr>
                  <w:r w:rsidRPr="003B1172">
                    <w:rPr>
                      <w:lang w:val="uk-UA"/>
                    </w:rPr>
                    <w:t>6</w:t>
                  </w:r>
                </w:p>
              </w:tc>
              <w:tc>
                <w:tcPr>
                  <w:tcW w:w="3260" w:type="dxa"/>
                </w:tcPr>
                <w:p w:rsidR="003B1172" w:rsidRDefault="003B1172" w:rsidP="003B1172">
                  <w:pPr>
                    <w:jc w:val="center"/>
                    <w:rPr>
                      <w:bCs/>
                      <w:lang w:val="uk-UA"/>
                    </w:rPr>
                  </w:pPr>
                  <w:r w:rsidRPr="003B1172">
                    <w:rPr>
                      <w:bCs/>
                      <w:lang w:val="uk-UA"/>
                    </w:rPr>
                    <w:t>Районний та обласний етап</w:t>
                  </w:r>
                  <w:r>
                    <w:rPr>
                      <w:bCs/>
                      <w:lang w:val="uk-UA"/>
                    </w:rPr>
                    <w:t xml:space="preserve"> Всеукраїнського конкурсу робіт</w:t>
                  </w:r>
                </w:p>
                <w:p w:rsidR="003B1172" w:rsidRPr="003B1172" w:rsidRDefault="003B1172" w:rsidP="003B1172">
                  <w:pPr>
                    <w:rPr>
                      <w:bCs/>
                      <w:lang w:val="uk-UA"/>
                    </w:rPr>
                  </w:pPr>
                  <w:r w:rsidRPr="003B1172">
                    <w:rPr>
                      <w:bCs/>
                      <w:lang w:val="uk-UA"/>
                    </w:rPr>
                    <w:t>юних фотоаматорів«Моя Україно»ІІм (район)ІІ м. (Область)</w:t>
                  </w:r>
                </w:p>
              </w:tc>
              <w:tc>
                <w:tcPr>
                  <w:tcW w:w="1276" w:type="dxa"/>
                </w:tcPr>
                <w:p w:rsidR="003B1172" w:rsidRPr="003B1172" w:rsidRDefault="003B1172" w:rsidP="003B1172">
                  <w:pPr>
                    <w:jc w:val="center"/>
                    <w:rPr>
                      <w:rFonts w:eastAsia="Calibri"/>
                      <w:lang w:val="uk-UA"/>
                    </w:rPr>
                  </w:pPr>
                  <w:r w:rsidRPr="003B1172">
                    <w:rPr>
                      <w:rFonts w:eastAsia="Calibri"/>
                      <w:lang w:val="uk-UA"/>
                    </w:rPr>
                    <w:t>Часник Н.М.</w:t>
                  </w:r>
                </w:p>
              </w:tc>
            </w:tr>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t>Гудименко Л.</w:t>
                  </w:r>
                </w:p>
              </w:tc>
              <w:tc>
                <w:tcPr>
                  <w:tcW w:w="575" w:type="dxa"/>
                </w:tcPr>
                <w:p w:rsidR="003B1172" w:rsidRPr="003B1172" w:rsidRDefault="003B1172" w:rsidP="003B1172">
                  <w:pPr>
                    <w:rPr>
                      <w:lang w:val="uk-UA"/>
                    </w:rPr>
                  </w:pPr>
                  <w:r w:rsidRPr="003B1172">
                    <w:rPr>
                      <w:lang w:val="uk-UA"/>
                    </w:rPr>
                    <w:t>8</w:t>
                  </w:r>
                </w:p>
              </w:tc>
              <w:tc>
                <w:tcPr>
                  <w:tcW w:w="3260" w:type="dxa"/>
                </w:tcPr>
                <w:p w:rsidR="003B1172" w:rsidRPr="003B1172" w:rsidRDefault="003B1172" w:rsidP="003B1172">
                  <w:pPr>
                    <w:jc w:val="center"/>
                    <w:rPr>
                      <w:bCs/>
                      <w:lang w:val="uk-UA"/>
                    </w:rPr>
                  </w:pPr>
                  <w:r w:rsidRPr="003B1172">
                    <w:rPr>
                      <w:bCs/>
                      <w:lang w:val="uk-UA"/>
                    </w:rPr>
                    <w:t>Районний та обласний етап Всеукраїнського конкурсу робіт юних фотоаматорів</w:t>
                  </w:r>
                </w:p>
                <w:p w:rsidR="003B1172" w:rsidRPr="003B1172" w:rsidRDefault="003B1172" w:rsidP="003B1172">
                  <w:pPr>
                    <w:jc w:val="center"/>
                    <w:rPr>
                      <w:bCs/>
                      <w:lang w:val="uk-UA"/>
                    </w:rPr>
                  </w:pPr>
                  <w:r w:rsidRPr="003B1172">
                    <w:rPr>
                      <w:bCs/>
                      <w:lang w:val="uk-UA"/>
                    </w:rPr>
                    <w:t>«Моя Україно»</w:t>
                  </w:r>
                </w:p>
                <w:p w:rsidR="003B1172" w:rsidRPr="003B1172" w:rsidRDefault="003B1172" w:rsidP="003B1172">
                  <w:pPr>
                    <w:jc w:val="center"/>
                    <w:rPr>
                      <w:bCs/>
                      <w:lang w:val="uk-UA"/>
                    </w:rPr>
                  </w:pPr>
                  <w:r w:rsidRPr="003B1172">
                    <w:rPr>
                      <w:bCs/>
                      <w:lang w:val="uk-UA"/>
                    </w:rPr>
                    <w:t>ІІм (район)</w:t>
                  </w:r>
                </w:p>
              </w:tc>
              <w:tc>
                <w:tcPr>
                  <w:tcW w:w="1276" w:type="dxa"/>
                </w:tcPr>
                <w:p w:rsidR="003B1172" w:rsidRPr="003B1172" w:rsidRDefault="003B1172" w:rsidP="003B1172">
                  <w:pPr>
                    <w:jc w:val="center"/>
                    <w:rPr>
                      <w:rFonts w:eastAsia="Calibri"/>
                      <w:lang w:val="uk-UA"/>
                    </w:rPr>
                  </w:pPr>
                  <w:r w:rsidRPr="003B1172">
                    <w:rPr>
                      <w:rFonts w:eastAsia="Calibri"/>
                      <w:lang w:val="uk-UA"/>
                    </w:rPr>
                    <w:t>Авакян В.М.</w:t>
                  </w:r>
                </w:p>
              </w:tc>
            </w:tr>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t xml:space="preserve">Команда </w:t>
                  </w:r>
                </w:p>
              </w:tc>
              <w:tc>
                <w:tcPr>
                  <w:tcW w:w="575" w:type="dxa"/>
                </w:tcPr>
                <w:p w:rsidR="003B1172" w:rsidRPr="003B1172" w:rsidRDefault="003B1172" w:rsidP="003B1172">
                  <w:pPr>
                    <w:rPr>
                      <w:lang w:val="uk-UA"/>
                    </w:rPr>
                  </w:pPr>
                </w:p>
              </w:tc>
              <w:tc>
                <w:tcPr>
                  <w:tcW w:w="3260" w:type="dxa"/>
                </w:tcPr>
                <w:p w:rsidR="003B1172" w:rsidRPr="003B1172" w:rsidRDefault="003B1172" w:rsidP="003B1172">
                  <w:pPr>
                    <w:jc w:val="center"/>
                    <w:rPr>
                      <w:bCs/>
                      <w:lang w:val="uk-UA"/>
                    </w:rPr>
                  </w:pPr>
                  <w:r w:rsidRPr="003B1172">
                    <w:rPr>
                      <w:bCs/>
                      <w:lang w:val="uk-UA"/>
                    </w:rPr>
                    <w:t>Районні туристські змагання</w:t>
                  </w:r>
                </w:p>
                <w:p w:rsidR="003B1172" w:rsidRPr="003B1172" w:rsidRDefault="003B1172" w:rsidP="003B1172">
                  <w:pPr>
                    <w:jc w:val="center"/>
                    <w:rPr>
                      <w:bCs/>
                      <w:lang w:val="uk-UA"/>
                    </w:rPr>
                  </w:pPr>
                  <w:r w:rsidRPr="003B1172">
                    <w:rPr>
                      <w:bCs/>
                      <w:lang w:val="uk-UA"/>
                    </w:rPr>
                    <w:t>ІІ м.</w:t>
                  </w:r>
                </w:p>
              </w:tc>
              <w:tc>
                <w:tcPr>
                  <w:tcW w:w="1276" w:type="dxa"/>
                </w:tcPr>
                <w:p w:rsidR="003B1172" w:rsidRPr="003B1172" w:rsidRDefault="003B1172" w:rsidP="003B1172">
                  <w:pPr>
                    <w:jc w:val="center"/>
                    <w:rPr>
                      <w:rFonts w:eastAsia="Calibri"/>
                      <w:lang w:val="uk-UA"/>
                    </w:rPr>
                  </w:pPr>
                  <w:r w:rsidRPr="003B1172">
                    <w:rPr>
                      <w:rFonts w:eastAsia="Calibri"/>
                      <w:lang w:val="uk-UA"/>
                    </w:rPr>
                    <w:t>Яковенко М.В.</w:t>
                  </w:r>
                </w:p>
              </w:tc>
            </w:tr>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t>Сливка А.</w:t>
                  </w:r>
                </w:p>
              </w:tc>
              <w:tc>
                <w:tcPr>
                  <w:tcW w:w="575" w:type="dxa"/>
                </w:tcPr>
                <w:p w:rsidR="003B1172" w:rsidRPr="003B1172" w:rsidRDefault="003B1172" w:rsidP="003B1172">
                  <w:pPr>
                    <w:rPr>
                      <w:lang w:val="uk-UA"/>
                    </w:rPr>
                  </w:pPr>
                  <w:r w:rsidRPr="003B1172">
                    <w:rPr>
                      <w:lang w:val="uk-UA"/>
                    </w:rPr>
                    <w:t>5</w:t>
                  </w:r>
                </w:p>
              </w:tc>
              <w:tc>
                <w:tcPr>
                  <w:tcW w:w="3260" w:type="dxa"/>
                </w:tcPr>
                <w:p w:rsidR="003B1172" w:rsidRPr="003B1172" w:rsidRDefault="003B1172" w:rsidP="003B1172">
                  <w:pPr>
                    <w:jc w:val="center"/>
                    <w:rPr>
                      <w:bCs/>
                      <w:lang w:val="uk-UA"/>
                    </w:rPr>
                  </w:pPr>
                  <w:r w:rsidRPr="003B1172">
                    <w:rPr>
                      <w:bCs/>
                      <w:lang w:val="uk-UA"/>
                    </w:rPr>
                    <w:t>Районний етап обласної акції «Молодь за здоровий спосіб життя»ІІІ м.</w:t>
                  </w:r>
                </w:p>
              </w:tc>
              <w:tc>
                <w:tcPr>
                  <w:tcW w:w="1276" w:type="dxa"/>
                </w:tcPr>
                <w:p w:rsidR="003B1172" w:rsidRPr="003B1172" w:rsidRDefault="003B1172" w:rsidP="003B1172">
                  <w:pPr>
                    <w:jc w:val="center"/>
                    <w:rPr>
                      <w:rFonts w:eastAsia="Calibri"/>
                      <w:lang w:val="uk-UA"/>
                    </w:rPr>
                  </w:pPr>
                  <w:r w:rsidRPr="003B1172">
                    <w:rPr>
                      <w:rFonts w:eastAsia="Calibri"/>
                      <w:lang w:val="uk-UA"/>
                    </w:rPr>
                    <w:t>Ярошов О.М.</w:t>
                  </w:r>
                </w:p>
              </w:tc>
            </w:tr>
            <w:tr w:rsidR="003B1172" w:rsidRPr="003B1172" w:rsidTr="003B1172">
              <w:trPr>
                <w:trHeight w:val="894"/>
              </w:trPr>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t>Гудименко Л.</w:t>
                  </w:r>
                </w:p>
                <w:p w:rsidR="003B1172" w:rsidRPr="003B1172" w:rsidRDefault="003B1172" w:rsidP="003B1172">
                  <w:pPr>
                    <w:widowControl w:val="0"/>
                    <w:autoSpaceDE w:val="0"/>
                    <w:autoSpaceDN w:val="0"/>
                    <w:adjustRightInd w:val="0"/>
                    <w:jc w:val="both"/>
                    <w:rPr>
                      <w:lang w:val="uk-UA"/>
                    </w:rPr>
                  </w:pPr>
                  <w:r w:rsidRPr="003B1172">
                    <w:rPr>
                      <w:lang w:val="uk-UA"/>
                    </w:rPr>
                    <w:t>Тімченко Д.Тімченко В.</w:t>
                  </w:r>
                </w:p>
                <w:p w:rsidR="003B1172" w:rsidRPr="003B1172" w:rsidRDefault="003B1172" w:rsidP="003B1172">
                  <w:pPr>
                    <w:widowControl w:val="0"/>
                    <w:autoSpaceDE w:val="0"/>
                    <w:autoSpaceDN w:val="0"/>
                    <w:adjustRightInd w:val="0"/>
                    <w:jc w:val="both"/>
                    <w:rPr>
                      <w:lang w:val="uk-UA"/>
                    </w:rPr>
                  </w:pPr>
                  <w:r w:rsidRPr="003B1172">
                    <w:rPr>
                      <w:lang w:val="uk-UA"/>
                    </w:rPr>
                    <w:t>Гамов ДМануйленко Ф</w:t>
                  </w:r>
                </w:p>
                <w:p w:rsidR="003B1172" w:rsidRPr="003B1172" w:rsidRDefault="003B1172" w:rsidP="003B1172">
                  <w:pPr>
                    <w:widowControl w:val="0"/>
                    <w:autoSpaceDE w:val="0"/>
                    <w:autoSpaceDN w:val="0"/>
                    <w:adjustRightInd w:val="0"/>
                    <w:jc w:val="both"/>
                    <w:rPr>
                      <w:lang w:val="uk-UA"/>
                    </w:rPr>
                  </w:pPr>
                  <w:r w:rsidRPr="003B1172">
                    <w:rPr>
                      <w:lang w:val="uk-UA"/>
                    </w:rPr>
                    <w:t>Осипенко Н.Поразінський О.</w:t>
                  </w:r>
                </w:p>
              </w:tc>
              <w:tc>
                <w:tcPr>
                  <w:tcW w:w="575" w:type="dxa"/>
                </w:tcPr>
                <w:p w:rsidR="003B1172" w:rsidRPr="003B1172" w:rsidRDefault="003B1172" w:rsidP="003B1172">
                  <w:pPr>
                    <w:rPr>
                      <w:lang w:val="uk-UA"/>
                    </w:rPr>
                  </w:pPr>
                  <w:r w:rsidRPr="003B1172">
                    <w:rPr>
                      <w:lang w:val="uk-UA"/>
                    </w:rPr>
                    <w:t>5-8</w:t>
                  </w:r>
                </w:p>
              </w:tc>
              <w:tc>
                <w:tcPr>
                  <w:tcW w:w="3260" w:type="dxa"/>
                </w:tcPr>
                <w:p w:rsidR="003B1172" w:rsidRPr="003B1172" w:rsidRDefault="003B1172" w:rsidP="003B1172">
                  <w:pPr>
                    <w:jc w:val="center"/>
                    <w:rPr>
                      <w:bCs/>
                      <w:lang w:val="uk-UA"/>
                    </w:rPr>
                  </w:pPr>
                  <w:r w:rsidRPr="003B1172">
                    <w:rPr>
                      <w:bCs/>
                      <w:lang w:val="uk-UA"/>
                    </w:rPr>
                    <w:t xml:space="preserve">Районний етап </w:t>
                  </w:r>
                </w:p>
                <w:p w:rsidR="003B1172" w:rsidRPr="003B1172" w:rsidRDefault="003B1172" w:rsidP="003B1172">
                  <w:pPr>
                    <w:jc w:val="center"/>
                    <w:rPr>
                      <w:bCs/>
                      <w:lang w:val="uk-UA"/>
                    </w:rPr>
                  </w:pPr>
                  <w:r w:rsidRPr="003B1172">
                    <w:rPr>
                      <w:bCs/>
                      <w:lang w:val="uk-UA"/>
                    </w:rPr>
                    <w:t>ДЮП</w:t>
                  </w:r>
                </w:p>
              </w:tc>
              <w:tc>
                <w:tcPr>
                  <w:tcW w:w="1276" w:type="dxa"/>
                </w:tcPr>
                <w:p w:rsidR="003B1172" w:rsidRPr="003B1172" w:rsidRDefault="003B1172" w:rsidP="003B1172">
                  <w:pPr>
                    <w:jc w:val="center"/>
                    <w:rPr>
                      <w:rFonts w:eastAsia="Calibri"/>
                      <w:lang w:val="uk-UA"/>
                    </w:rPr>
                  </w:pPr>
                  <w:r w:rsidRPr="003B1172">
                    <w:rPr>
                      <w:rFonts w:eastAsia="Calibri"/>
                      <w:lang w:val="uk-UA"/>
                    </w:rPr>
                    <w:t>Микуленко-Козина Л.В.</w:t>
                  </w:r>
                </w:p>
              </w:tc>
            </w:tr>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t>Мезенцев Є.</w:t>
                  </w:r>
                </w:p>
              </w:tc>
              <w:tc>
                <w:tcPr>
                  <w:tcW w:w="575" w:type="dxa"/>
                </w:tcPr>
                <w:p w:rsidR="003B1172" w:rsidRPr="003B1172" w:rsidRDefault="003B1172" w:rsidP="003B1172">
                  <w:pPr>
                    <w:rPr>
                      <w:lang w:val="uk-UA"/>
                    </w:rPr>
                  </w:pPr>
                  <w:r w:rsidRPr="003B1172">
                    <w:rPr>
                      <w:lang w:val="uk-UA"/>
                    </w:rPr>
                    <w:t>7</w:t>
                  </w:r>
                </w:p>
              </w:tc>
              <w:tc>
                <w:tcPr>
                  <w:tcW w:w="3260" w:type="dxa"/>
                </w:tcPr>
                <w:p w:rsidR="003B1172" w:rsidRPr="003B1172" w:rsidRDefault="003B1172" w:rsidP="003B1172">
                  <w:pPr>
                    <w:jc w:val="center"/>
                    <w:rPr>
                      <w:bCs/>
                      <w:lang w:val="uk-UA"/>
                    </w:rPr>
                  </w:pPr>
                  <w:r w:rsidRPr="003B1172">
                    <w:rPr>
                      <w:bCs/>
                      <w:lang w:val="uk-UA"/>
                    </w:rPr>
                    <w:t xml:space="preserve">Районний етап Всеукраїнських змагань з шахів «Біла тура»ІІІ м </w:t>
                  </w:r>
                </w:p>
              </w:tc>
              <w:tc>
                <w:tcPr>
                  <w:tcW w:w="1276" w:type="dxa"/>
                </w:tcPr>
                <w:p w:rsidR="003B1172" w:rsidRPr="003B1172" w:rsidRDefault="003B1172" w:rsidP="003B1172">
                  <w:pPr>
                    <w:jc w:val="center"/>
                    <w:rPr>
                      <w:rFonts w:eastAsia="Calibri"/>
                      <w:lang w:val="uk-UA"/>
                    </w:rPr>
                  </w:pPr>
                  <w:r w:rsidRPr="003B1172">
                    <w:rPr>
                      <w:rFonts w:eastAsia="Calibri"/>
                      <w:lang w:val="uk-UA"/>
                    </w:rPr>
                    <w:t>Яковенко М.В.</w:t>
                  </w:r>
                </w:p>
              </w:tc>
            </w:tr>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t>Ромасенко В.</w:t>
                  </w:r>
                </w:p>
              </w:tc>
              <w:tc>
                <w:tcPr>
                  <w:tcW w:w="575" w:type="dxa"/>
                </w:tcPr>
                <w:p w:rsidR="003B1172" w:rsidRPr="003B1172" w:rsidRDefault="003B1172" w:rsidP="003B1172">
                  <w:pPr>
                    <w:rPr>
                      <w:lang w:val="uk-UA"/>
                    </w:rPr>
                  </w:pPr>
                  <w:r w:rsidRPr="003B1172">
                    <w:rPr>
                      <w:lang w:val="uk-UA"/>
                    </w:rPr>
                    <w:t>7</w:t>
                  </w:r>
                </w:p>
              </w:tc>
              <w:tc>
                <w:tcPr>
                  <w:tcW w:w="3260" w:type="dxa"/>
                </w:tcPr>
                <w:p w:rsidR="003B1172" w:rsidRPr="003B1172" w:rsidRDefault="003B1172" w:rsidP="003B1172">
                  <w:pPr>
                    <w:jc w:val="center"/>
                    <w:rPr>
                      <w:bCs/>
                      <w:lang w:val="uk-UA"/>
                    </w:rPr>
                  </w:pPr>
                  <w:r w:rsidRPr="003B1172">
                    <w:rPr>
                      <w:bCs/>
                      <w:lang w:val="uk-UA"/>
                    </w:rPr>
                    <w:t>Районний етап Всеукраїнських змагань з шахів «Біла тура»ІІІ м</w:t>
                  </w:r>
                </w:p>
              </w:tc>
              <w:tc>
                <w:tcPr>
                  <w:tcW w:w="1276" w:type="dxa"/>
                </w:tcPr>
                <w:p w:rsidR="003B1172" w:rsidRPr="003B1172" w:rsidRDefault="003B1172" w:rsidP="003B1172">
                  <w:pPr>
                    <w:jc w:val="center"/>
                    <w:rPr>
                      <w:rFonts w:eastAsia="Calibri"/>
                      <w:lang w:val="uk-UA"/>
                    </w:rPr>
                  </w:pPr>
                  <w:r w:rsidRPr="003B1172">
                    <w:rPr>
                      <w:rFonts w:eastAsia="Calibri"/>
                      <w:lang w:val="uk-UA"/>
                    </w:rPr>
                    <w:t>Яковенко М.В.</w:t>
                  </w:r>
                </w:p>
              </w:tc>
            </w:tr>
            <w:tr w:rsidR="003B1172" w:rsidRPr="003B1172" w:rsidTr="003B1172">
              <w:tc>
                <w:tcPr>
                  <w:tcW w:w="2743" w:type="dxa"/>
                </w:tcPr>
                <w:p w:rsidR="003B1172" w:rsidRPr="003B1172" w:rsidRDefault="003B1172" w:rsidP="003B1172">
                  <w:pPr>
                    <w:widowControl w:val="0"/>
                    <w:autoSpaceDE w:val="0"/>
                    <w:autoSpaceDN w:val="0"/>
                    <w:adjustRightInd w:val="0"/>
                    <w:jc w:val="both"/>
                    <w:rPr>
                      <w:lang w:val="uk-UA"/>
                    </w:rPr>
                  </w:pPr>
                  <w:r w:rsidRPr="003B1172">
                    <w:rPr>
                      <w:lang w:val="uk-UA"/>
                    </w:rPr>
                    <w:t>Лактіонов Д.</w:t>
                  </w:r>
                </w:p>
              </w:tc>
              <w:tc>
                <w:tcPr>
                  <w:tcW w:w="575" w:type="dxa"/>
                </w:tcPr>
                <w:p w:rsidR="003B1172" w:rsidRPr="003B1172" w:rsidRDefault="003B1172" w:rsidP="003B1172">
                  <w:pPr>
                    <w:rPr>
                      <w:lang w:val="uk-UA"/>
                    </w:rPr>
                  </w:pPr>
                  <w:r w:rsidRPr="003B1172">
                    <w:rPr>
                      <w:lang w:val="uk-UA"/>
                    </w:rPr>
                    <w:t>4</w:t>
                  </w:r>
                </w:p>
              </w:tc>
              <w:tc>
                <w:tcPr>
                  <w:tcW w:w="3260" w:type="dxa"/>
                </w:tcPr>
                <w:p w:rsidR="003B1172" w:rsidRPr="003B1172" w:rsidRDefault="003B1172" w:rsidP="003B1172">
                  <w:pPr>
                    <w:jc w:val="center"/>
                    <w:rPr>
                      <w:bCs/>
                      <w:lang w:val="uk-UA"/>
                    </w:rPr>
                  </w:pPr>
                  <w:r w:rsidRPr="003B1172">
                    <w:rPr>
                      <w:bCs/>
                      <w:lang w:val="uk-UA"/>
                    </w:rPr>
                    <w:t xml:space="preserve">Районний конкурс </w:t>
                  </w:r>
                </w:p>
                <w:p w:rsidR="003B1172" w:rsidRPr="003B1172" w:rsidRDefault="003B1172" w:rsidP="003B1172">
                  <w:pPr>
                    <w:jc w:val="center"/>
                    <w:rPr>
                      <w:bCs/>
                      <w:lang w:val="uk-UA"/>
                    </w:rPr>
                  </w:pPr>
                  <w:r w:rsidRPr="003B1172">
                    <w:rPr>
                      <w:bCs/>
                      <w:lang w:val="uk-UA"/>
                    </w:rPr>
                    <w:t>«Юний дослідник»ІІ м</w:t>
                  </w:r>
                </w:p>
              </w:tc>
              <w:tc>
                <w:tcPr>
                  <w:tcW w:w="1276" w:type="dxa"/>
                </w:tcPr>
                <w:p w:rsidR="003B1172" w:rsidRPr="003B1172" w:rsidRDefault="003B1172" w:rsidP="003B1172">
                  <w:pPr>
                    <w:jc w:val="center"/>
                    <w:rPr>
                      <w:rFonts w:eastAsia="Calibri"/>
                      <w:lang w:val="uk-UA"/>
                    </w:rPr>
                  </w:pPr>
                  <w:r w:rsidRPr="003B1172">
                    <w:rPr>
                      <w:rFonts w:eastAsia="Calibri"/>
                      <w:lang w:val="uk-UA"/>
                    </w:rPr>
                    <w:t>Борозенець О.М.</w:t>
                  </w:r>
                </w:p>
              </w:tc>
            </w:tr>
            <w:tr w:rsidR="003B1172" w:rsidRPr="003B1172" w:rsidTr="003B1172">
              <w:tc>
                <w:tcPr>
                  <w:tcW w:w="2743" w:type="dxa"/>
                </w:tcPr>
                <w:p w:rsidR="003B1172" w:rsidRPr="003B1172" w:rsidRDefault="003B1172" w:rsidP="003B1172">
                  <w:pPr>
                    <w:spacing w:line="360" w:lineRule="auto"/>
                    <w:rPr>
                      <w:rFonts w:eastAsia="Calibri"/>
                      <w:lang w:val="uk-UA"/>
                    </w:rPr>
                  </w:pPr>
                  <w:r w:rsidRPr="003B1172">
                    <w:rPr>
                      <w:rFonts w:eastAsia="Calibri"/>
                      <w:lang w:val="uk-UA"/>
                    </w:rPr>
                    <w:t>Мануйленко Ф.</w:t>
                  </w:r>
                </w:p>
              </w:tc>
              <w:tc>
                <w:tcPr>
                  <w:tcW w:w="575" w:type="dxa"/>
                </w:tcPr>
                <w:p w:rsidR="003B1172" w:rsidRPr="003B1172" w:rsidRDefault="003B1172" w:rsidP="003B1172">
                  <w:pPr>
                    <w:rPr>
                      <w:lang w:val="uk-UA"/>
                    </w:rPr>
                  </w:pPr>
                </w:p>
              </w:tc>
              <w:tc>
                <w:tcPr>
                  <w:tcW w:w="3260" w:type="dxa"/>
                </w:tcPr>
                <w:p w:rsidR="003B1172" w:rsidRPr="003B1172" w:rsidRDefault="003B1172" w:rsidP="003B1172">
                  <w:pPr>
                    <w:spacing w:line="360" w:lineRule="auto"/>
                    <w:rPr>
                      <w:rFonts w:eastAsia="Calibri"/>
                      <w:lang w:val="uk-UA"/>
                    </w:rPr>
                  </w:pPr>
                  <w:r w:rsidRPr="003B1172">
                    <w:rPr>
                      <w:rFonts w:eastAsia="Calibri"/>
                      <w:lang w:val="uk-UA"/>
                    </w:rPr>
                    <w:t>фестиваль  дитячої художньої творчості «Таланти третього тисячоліття»:ІІІ місце  в номінації «образотворче мистецтво</w:t>
                  </w:r>
                  <w:r>
                    <w:rPr>
                      <w:rFonts w:eastAsia="Calibri"/>
                      <w:lang w:val="uk-UA"/>
                    </w:rPr>
                    <w:t xml:space="preserve">» </w:t>
                  </w:r>
                  <w:r w:rsidRPr="003B1172">
                    <w:rPr>
                      <w:rFonts w:eastAsia="Calibri"/>
                      <w:lang w:val="uk-UA"/>
                    </w:rPr>
                    <w:t>напрямок «малюнок»</w:t>
                  </w:r>
                </w:p>
              </w:tc>
              <w:tc>
                <w:tcPr>
                  <w:tcW w:w="1276" w:type="dxa"/>
                </w:tcPr>
                <w:p w:rsidR="003B1172" w:rsidRPr="003B1172" w:rsidRDefault="003B1172" w:rsidP="003B1172">
                  <w:pPr>
                    <w:rPr>
                      <w:rFonts w:eastAsia="Calibri"/>
                      <w:lang w:val="uk-UA"/>
                    </w:rPr>
                  </w:pPr>
                  <w:r w:rsidRPr="003B1172">
                    <w:rPr>
                      <w:rFonts w:eastAsia="Calibri"/>
                      <w:lang w:val="uk-UA"/>
                    </w:rPr>
                    <w:t>Микуленко-Козина Л.В</w:t>
                  </w:r>
                </w:p>
              </w:tc>
            </w:tr>
            <w:tr w:rsidR="003B1172" w:rsidRPr="003B1172" w:rsidTr="003B1172">
              <w:tc>
                <w:tcPr>
                  <w:tcW w:w="2743" w:type="dxa"/>
                </w:tcPr>
                <w:p w:rsidR="003B1172" w:rsidRPr="003B1172" w:rsidRDefault="003B1172" w:rsidP="003B1172">
                  <w:pPr>
                    <w:spacing w:line="360" w:lineRule="auto"/>
                    <w:rPr>
                      <w:rFonts w:eastAsia="Calibri"/>
                      <w:lang w:val="uk-UA"/>
                    </w:rPr>
                  </w:pPr>
                  <w:r w:rsidRPr="003B1172">
                    <w:rPr>
                      <w:lang w:val="uk-UA"/>
                    </w:rPr>
                    <w:t>ГУДИМЕНКО Лаур</w:t>
                  </w:r>
                  <w:r w:rsidRPr="003B1172">
                    <w:rPr>
                      <w:rFonts w:eastAsia="Calibri"/>
                      <w:lang w:val="uk-UA"/>
                    </w:rPr>
                    <w:t>а</w:t>
                  </w:r>
                </w:p>
              </w:tc>
              <w:tc>
                <w:tcPr>
                  <w:tcW w:w="575" w:type="dxa"/>
                </w:tcPr>
                <w:p w:rsidR="003B1172" w:rsidRPr="003B1172" w:rsidRDefault="003B1172" w:rsidP="003B1172">
                  <w:pPr>
                    <w:rPr>
                      <w:lang w:val="uk-UA"/>
                    </w:rPr>
                  </w:pPr>
                  <w:r w:rsidRPr="003B1172">
                    <w:rPr>
                      <w:lang w:val="uk-UA"/>
                    </w:rPr>
                    <w:t>8</w:t>
                  </w:r>
                </w:p>
              </w:tc>
              <w:tc>
                <w:tcPr>
                  <w:tcW w:w="3260" w:type="dxa"/>
                </w:tcPr>
                <w:p w:rsidR="003B1172" w:rsidRPr="003B1172" w:rsidRDefault="003B1172" w:rsidP="003B1172">
                  <w:pPr>
                    <w:spacing w:line="360" w:lineRule="auto"/>
                    <w:rPr>
                      <w:rFonts w:eastAsia="Calibri"/>
                      <w:lang w:val="uk-UA"/>
                    </w:rPr>
                  </w:pPr>
                  <w:r w:rsidRPr="003B1172">
                    <w:rPr>
                      <w:rFonts w:eastAsia="Calibri"/>
                      <w:lang w:val="uk-UA"/>
                    </w:rPr>
                    <w:t>Районний етап  обласної виставки-конкурсу писанкарства «Українська Великодня писанка»</w:t>
                  </w:r>
                </w:p>
              </w:tc>
              <w:tc>
                <w:tcPr>
                  <w:tcW w:w="1276" w:type="dxa"/>
                </w:tcPr>
                <w:p w:rsidR="003B1172" w:rsidRPr="003B1172" w:rsidRDefault="003B1172" w:rsidP="003B1172">
                  <w:pPr>
                    <w:rPr>
                      <w:rFonts w:eastAsia="Calibri"/>
                      <w:lang w:val="uk-UA"/>
                    </w:rPr>
                  </w:pPr>
                  <w:r w:rsidRPr="003B1172">
                    <w:rPr>
                      <w:rFonts w:eastAsia="Calibri"/>
                      <w:lang w:val="uk-UA"/>
                    </w:rPr>
                    <w:t>Микуленко-Козина Л.В</w:t>
                  </w:r>
                </w:p>
              </w:tc>
            </w:tr>
            <w:tr w:rsidR="003B1172" w:rsidRPr="003B1172" w:rsidTr="003B1172">
              <w:tc>
                <w:tcPr>
                  <w:tcW w:w="2743" w:type="dxa"/>
                </w:tcPr>
                <w:p w:rsidR="003B1172" w:rsidRPr="003B1172" w:rsidRDefault="003B1172" w:rsidP="003B1172">
                  <w:pPr>
                    <w:spacing w:line="360" w:lineRule="auto"/>
                    <w:rPr>
                      <w:rFonts w:eastAsia="Calibri"/>
                      <w:lang w:val="uk-UA"/>
                    </w:rPr>
                  </w:pPr>
                  <w:r w:rsidRPr="003B1172">
                    <w:rPr>
                      <w:lang w:val="uk-UA"/>
                    </w:rPr>
                    <w:t>ГЛЄБОВ Олександр</w:t>
                  </w:r>
                </w:p>
              </w:tc>
              <w:tc>
                <w:tcPr>
                  <w:tcW w:w="575" w:type="dxa"/>
                </w:tcPr>
                <w:p w:rsidR="003B1172" w:rsidRPr="003B1172" w:rsidRDefault="003B1172" w:rsidP="003B1172">
                  <w:pPr>
                    <w:rPr>
                      <w:lang w:val="uk-UA"/>
                    </w:rPr>
                  </w:pPr>
                  <w:r w:rsidRPr="003B1172">
                    <w:rPr>
                      <w:lang w:val="uk-UA"/>
                    </w:rPr>
                    <w:t>3</w:t>
                  </w:r>
                </w:p>
              </w:tc>
              <w:tc>
                <w:tcPr>
                  <w:tcW w:w="3260" w:type="dxa"/>
                </w:tcPr>
                <w:p w:rsidR="003B1172" w:rsidRPr="003B1172" w:rsidRDefault="003B1172" w:rsidP="003B1172">
                  <w:pPr>
                    <w:spacing w:line="360" w:lineRule="auto"/>
                    <w:rPr>
                      <w:rFonts w:eastAsia="Calibri"/>
                      <w:lang w:val="uk-UA"/>
                    </w:rPr>
                  </w:pPr>
                  <w:r w:rsidRPr="003B1172">
                    <w:rPr>
                      <w:rFonts w:eastAsia="Calibri"/>
                      <w:lang w:val="uk-UA"/>
                    </w:rPr>
                    <w:t>Районний етап  обласної виставки-конкурсу писанкарства «Українська Великодня писанка»</w:t>
                  </w:r>
                </w:p>
              </w:tc>
              <w:tc>
                <w:tcPr>
                  <w:tcW w:w="1276" w:type="dxa"/>
                </w:tcPr>
                <w:p w:rsidR="003B1172" w:rsidRPr="003B1172" w:rsidRDefault="003B1172" w:rsidP="003B1172">
                  <w:pPr>
                    <w:rPr>
                      <w:rFonts w:eastAsia="Calibri"/>
                      <w:lang w:val="uk-UA"/>
                    </w:rPr>
                  </w:pPr>
                  <w:r w:rsidRPr="003B1172">
                    <w:rPr>
                      <w:rFonts w:eastAsia="Calibri"/>
                      <w:lang w:val="uk-UA"/>
                    </w:rPr>
                    <w:t>Задікіян О.М.</w:t>
                  </w:r>
                </w:p>
              </w:tc>
            </w:tr>
            <w:tr w:rsidR="003B1172" w:rsidRPr="003B1172" w:rsidTr="003B1172">
              <w:tc>
                <w:tcPr>
                  <w:tcW w:w="2743" w:type="dxa"/>
                </w:tcPr>
                <w:p w:rsidR="003B1172" w:rsidRPr="003B1172" w:rsidRDefault="003B1172" w:rsidP="003B1172">
                  <w:pPr>
                    <w:spacing w:line="360" w:lineRule="auto"/>
                    <w:rPr>
                      <w:rFonts w:eastAsia="Calibri"/>
                      <w:lang w:val="uk-UA"/>
                    </w:rPr>
                  </w:pPr>
                  <w:r w:rsidRPr="003B1172">
                    <w:rPr>
                      <w:rFonts w:eastAsia="Calibri"/>
                      <w:lang w:val="uk-UA"/>
                    </w:rPr>
                    <w:t>МАР’ЮШКІНА Василина</w:t>
                  </w:r>
                </w:p>
              </w:tc>
              <w:tc>
                <w:tcPr>
                  <w:tcW w:w="575" w:type="dxa"/>
                </w:tcPr>
                <w:p w:rsidR="003B1172" w:rsidRPr="003B1172" w:rsidRDefault="003B1172" w:rsidP="003B1172">
                  <w:pPr>
                    <w:rPr>
                      <w:lang w:val="uk-UA"/>
                    </w:rPr>
                  </w:pPr>
                  <w:r w:rsidRPr="003B1172">
                    <w:rPr>
                      <w:lang w:val="uk-UA"/>
                    </w:rPr>
                    <w:t>4</w:t>
                  </w:r>
                </w:p>
              </w:tc>
              <w:tc>
                <w:tcPr>
                  <w:tcW w:w="3260" w:type="dxa"/>
                </w:tcPr>
                <w:p w:rsidR="003B1172" w:rsidRPr="003B1172" w:rsidRDefault="003B1172" w:rsidP="003B1172">
                  <w:pPr>
                    <w:spacing w:line="360" w:lineRule="auto"/>
                    <w:rPr>
                      <w:rFonts w:eastAsia="Calibri"/>
                      <w:lang w:val="uk-UA"/>
                    </w:rPr>
                  </w:pPr>
                  <w:r w:rsidRPr="003B1172">
                    <w:rPr>
                      <w:rFonts w:eastAsia="Calibri"/>
                      <w:lang w:val="uk-UA"/>
                    </w:rPr>
                    <w:t>Районний етап  обласної виставки-конкурсу писанкарства «Українська Великодня писанка»</w:t>
                  </w:r>
                </w:p>
              </w:tc>
              <w:tc>
                <w:tcPr>
                  <w:tcW w:w="1276" w:type="dxa"/>
                </w:tcPr>
                <w:p w:rsidR="003B1172" w:rsidRPr="003B1172" w:rsidRDefault="003B1172" w:rsidP="003B1172">
                  <w:pPr>
                    <w:rPr>
                      <w:rFonts w:eastAsia="Calibri"/>
                      <w:lang w:val="uk-UA"/>
                    </w:rPr>
                  </w:pPr>
                  <w:r w:rsidRPr="003B1172">
                    <w:rPr>
                      <w:rFonts w:eastAsia="Calibri"/>
                      <w:lang w:val="uk-UA"/>
                    </w:rPr>
                    <w:t>Борозенець О.М.</w:t>
                  </w:r>
                </w:p>
              </w:tc>
            </w:tr>
            <w:tr w:rsidR="003B1172" w:rsidRPr="003B1172" w:rsidTr="003B1172">
              <w:tc>
                <w:tcPr>
                  <w:tcW w:w="2743" w:type="dxa"/>
                </w:tcPr>
                <w:p w:rsidR="003B1172" w:rsidRPr="003B1172" w:rsidRDefault="003B1172" w:rsidP="003B1172">
                  <w:pPr>
                    <w:spacing w:line="360" w:lineRule="auto"/>
                    <w:rPr>
                      <w:rFonts w:eastAsia="Calibri"/>
                      <w:lang w:val="uk-UA"/>
                    </w:rPr>
                  </w:pPr>
                  <w:r w:rsidRPr="003B1172">
                    <w:rPr>
                      <w:rFonts w:eastAsia="Calibri"/>
                      <w:lang w:val="uk-UA"/>
                    </w:rPr>
                    <w:t>ДЕМОНЕНКО Вадим</w:t>
                  </w:r>
                </w:p>
              </w:tc>
              <w:tc>
                <w:tcPr>
                  <w:tcW w:w="575" w:type="dxa"/>
                </w:tcPr>
                <w:p w:rsidR="003B1172" w:rsidRPr="003B1172" w:rsidRDefault="003B1172" w:rsidP="003B1172">
                  <w:pPr>
                    <w:rPr>
                      <w:lang w:val="uk-UA"/>
                    </w:rPr>
                  </w:pPr>
                  <w:r w:rsidRPr="003B1172">
                    <w:rPr>
                      <w:lang w:val="uk-UA"/>
                    </w:rPr>
                    <w:t>4</w:t>
                  </w:r>
                </w:p>
              </w:tc>
              <w:tc>
                <w:tcPr>
                  <w:tcW w:w="3260" w:type="dxa"/>
                </w:tcPr>
                <w:p w:rsidR="003B1172" w:rsidRPr="003B1172" w:rsidRDefault="003B1172" w:rsidP="003B1172">
                  <w:pPr>
                    <w:spacing w:line="360" w:lineRule="auto"/>
                    <w:rPr>
                      <w:rFonts w:eastAsia="Calibri"/>
                      <w:lang w:val="uk-UA"/>
                    </w:rPr>
                  </w:pPr>
                  <w:r w:rsidRPr="003B1172">
                    <w:rPr>
                      <w:rFonts w:eastAsia="Calibri"/>
                      <w:lang w:val="uk-UA"/>
                    </w:rPr>
                    <w:t>Районний етап  обласної виставки-конкурсу писанкарства «Українська Великодня писанка»</w:t>
                  </w:r>
                </w:p>
              </w:tc>
              <w:tc>
                <w:tcPr>
                  <w:tcW w:w="1276" w:type="dxa"/>
                </w:tcPr>
                <w:p w:rsidR="003B1172" w:rsidRPr="003B1172" w:rsidRDefault="003B1172" w:rsidP="003B1172">
                  <w:pPr>
                    <w:rPr>
                      <w:rFonts w:eastAsia="Calibri"/>
                      <w:lang w:val="uk-UA"/>
                    </w:rPr>
                  </w:pPr>
                  <w:r w:rsidRPr="003B1172">
                    <w:rPr>
                      <w:rFonts w:eastAsia="Calibri"/>
                      <w:lang w:val="uk-UA"/>
                    </w:rPr>
                    <w:t>Борозенець О.М.</w:t>
                  </w:r>
                </w:p>
              </w:tc>
            </w:tr>
          </w:tbl>
          <w:p w:rsidR="003B1172" w:rsidRPr="003B1172" w:rsidRDefault="003B1172" w:rsidP="003B1172">
            <w:pPr>
              <w:spacing w:after="120" w:line="240" w:lineRule="auto"/>
              <w:ind w:firstLine="318"/>
              <w:jc w:val="both"/>
              <w:rPr>
                <w:rFonts w:ascii="Times New Roman" w:eastAsia="Times New Roman" w:hAnsi="Times New Roman" w:cs="Times New Roman"/>
                <w:color w:val="000000"/>
                <w:sz w:val="20"/>
                <w:szCs w:val="20"/>
                <w:lang w:val="uk-UA" w:eastAsia="ru-RU"/>
              </w:rPr>
            </w:pPr>
          </w:p>
        </w:tc>
      </w:tr>
      <w:tr w:rsidR="00611BA6" w:rsidRPr="001956B9" w:rsidTr="00BA74B3">
        <w:tc>
          <w:tcPr>
            <w:tcW w:w="1843" w:type="dxa"/>
            <w:shd w:val="clear" w:color="auto" w:fill="auto"/>
          </w:tcPr>
          <w:p w:rsidR="00611BA6" w:rsidRPr="00611BA6" w:rsidRDefault="00611BA6" w:rsidP="00611BA6">
            <w:pPr>
              <w:spacing w:before="120" w:after="0" w:line="240" w:lineRule="auto"/>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b/>
                <w:sz w:val="24"/>
                <w:szCs w:val="24"/>
                <w:u w:val="single"/>
                <w:lang w:val="uk-UA" w:eastAsia="ru-RU"/>
              </w:rPr>
              <w:lastRenderedPageBreak/>
              <w:t>Виховна робота</w:t>
            </w:r>
          </w:p>
        </w:tc>
        <w:tc>
          <w:tcPr>
            <w:tcW w:w="8506" w:type="dxa"/>
            <w:shd w:val="clear" w:color="auto" w:fill="auto"/>
          </w:tcPr>
          <w:p w:rsidR="00611BA6" w:rsidRPr="00611BA6" w:rsidRDefault="00611BA6" w:rsidP="00611BA6">
            <w:pPr>
              <w:autoSpaceDE w:val="0"/>
              <w:autoSpaceDN w:val="0"/>
              <w:adjustRightInd w:val="0"/>
              <w:spacing w:before="120"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Виховна робота у закладі освіти здійснювалась на засадах педагогіки співробітництва учнів, їхніх батьків та громадськості, спрямована на реалізацію Національної доктрини розвитку освіти України у ХХІ столітті, Концепції громадянського виховання, Законів України «Про загальну середню освіту», «Про освіту», Концепції виховання дітей та молоді в національній системі освіти школярів, Концепції громадянського виховання особистості в умовах розвитку української державності, Національної програми патріотичного виховання населення, формування здорового способу життя, розвитку та зміцнення моральних засад суспільства, Освітнього проекту Виховний простір Харківщини», Цільової комплексної програми «Фізичне виховання – здоров`я нації» тощо. </w:t>
            </w:r>
          </w:p>
          <w:p w:rsidR="00611BA6" w:rsidRPr="00611BA6" w:rsidRDefault="00611BA6" w:rsidP="00611BA6">
            <w:pPr>
              <w:autoSpaceDE w:val="0"/>
              <w:autoSpaceDN w:val="0"/>
              <w:adjustRightInd w:val="0"/>
              <w:spacing w:after="120" w:line="240" w:lineRule="auto"/>
              <w:ind w:firstLine="318"/>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Відповідно до Основних орієнтирів виховання учнів 1-</w:t>
            </w:r>
            <w:r w:rsidR="003B1172">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eastAsia="ru-RU"/>
              </w:rPr>
              <w:t xml:space="preserve">-х класів загальноосвітніх навчальних закладів України виховна робота була побудована за складовими виховної діяльності: </w:t>
            </w:r>
          </w:p>
          <w:p w:rsidR="00611BA6" w:rsidRPr="00611BA6" w:rsidRDefault="00611BA6" w:rsidP="00611B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b/>
                <w:bCs/>
                <w:sz w:val="24"/>
                <w:szCs w:val="24"/>
                <w:lang w:eastAsia="ru-RU"/>
              </w:rPr>
              <w:t xml:space="preserve">1. Ціннісне ставлення особистості до суспільства і держави </w:t>
            </w:r>
            <w:r w:rsidRPr="00611BA6">
              <w:rPr>
                <w:rFonts w:ascii="Times New Roman" w:eastAsia="Times New Roman" w:hAnsi="Times New Roman" w:cs="Times New Roman"/>
                <w:sz w:val="24"/>
                <w:szCs w:val="24"/>
                <w:lang w:eastAsia="ru-RU"/>
              </w:rPr>
              <w:t xml:space="preserve">виявляється у патріотизмі, національній самосвідомості й ідентифікації, правосвідомості, політичній культурі та культурі міжетнічних відносин. Згідно з основними положеннями обласної Програми патріотичного виховання населення, формування здорового способу життя, розвитку духовності та зміцнення моральних засад суспільства (розпорядження ХОДА від 03.11.1999 № 905) заклади освіти спрямовували свою роботу на розвиток духовності, виховання патріотизму та поваги до історичної спадщини українського народу, формування здорового способу життя, загальнолюдських моральних цінностей. </w:t>
            </w:r>
          </w:p>
          <w:p w:rsidR="00611BA6" w:rsidRPr="00611BA6" w:rsidRDefault="00611BA6" w:rsidP="00611BA6">
            <w:pPr>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З метою реалізації зазначеної програми у план</w:t>
            </w:r>
            <w:r w:rsidRPr="00611BA6">
              <w:rPr>
                <w:rFonts w:ascii="Times New Roman" w:eastAsia="Times New Roman" w:hAnsi="Times New Roman" w:cs="Times New Roman"/>
                <w:sz w:val="24"/>
                <w:szCs w:val="24"/>
                <w:lang w:val="uk-UA" w:eastAsia="ru-RU"/>
              </w:rPr>
              <w:t>і</w:t>
            </w:r>
            <w:r w:rsidRPr="00611BA6">
              <w:rPr>
                <w:rFonts w:ascii="Times New Roman" w:eastAsia="Times New Roman" w:hAnsi="Times New Roman" w:cs="Times New Roman"/>
                <w:sz w:val="24"/>
                <w:szCs w:val="24"/>
                <w:lang w:eastAsia="ru-RU"/>
              </w:rPr>
              <w:t xml:space="preserve"> роботи </w:t>
            </w:r>
            <w:r w:rsidRPr="00611BA6">
              <w:rPr>
                <w:rFonts w:ascii="Times New Roman" w:eastAsia="Times New Roman" w:hAnsi="Times New Roman" w:cs="Times New Roman"/>
                <w:sz w:val="24"/>
                <w:szCs w:val="24"/>
                <w:lang w:val="uk-UA" w:eastAsia="ru-RU"/>
              </w:rPr>
              <w:t>закладу освіти</w:t>
            </w:r>
            <w:r w:rsidRPr="00611BA6">
              <w:rPr>
                <w:rFonts w:ascii="Times New Roman" w:eastAsia="Times New Roman" w:hAnsi="Times New Roman" w:cs="Times New Roman"/>
                <w:sz w:val="24"/>
                <w:szCs w:val="24"/>
                <w:lang w:eastAsia="ru-RU"/>
              </w:rPr>
              <w:t xml:space="preserve"> у розділі «</w:t>
            </w:r>
            <w:r w:rsidRPr="00611BA6">
              <w:rPr>
                <w:rFonts w:ascii="Times New Roman" w:eastAsia="Times New Roman" w:hAnsi="Times New Roman" w:cs="Times New Roman"/>
                <w:bCs/>
                <w:sz w:val="24"/>
                <w:szCs w:val="24"/>
                <w:lang w:eastAsia="ru-RU"/>
              </w:rPr>
              <w:t>Ціннісне ставлення особистості до суспільства і держави</w:t>
            </w:r>
            <w:r w:rsidRPr="00611BA6">
              <w:rPr>
                <w:rFonts w:ascii="Times New Roman" w:eastAsia="Times New Roman" w:hAnsi="Times New Roman" w:cs="Times New Roman"/>
                <w:sz w:val="24"/>
                <w:szCs w:val="24"/>
                <w:lang w:eastAsia="ru-RU"/>
              </w:rPr>
              <w:t>» були сплановані та проведені різноманітні виховні тематичні заходи</w:t>
            </w:r>
            <w:r w:rsidRPr="00611BA6">
              <w:rPr>
                <w:rFonts w:ascii="Times New Roman" w:eastAsia="Times New Roman" w:hAnsi="Times New Roman" w:cs="Times New Roman"/>
                <w:sz w:val="24"/>
                <w:szCs w:val="24"/>
                <w:lang w:val="uk-UA" w:eastAsia="ru-RU"/>
              </w:rPr>
              <w:t xml:space="preserve"> (п</w:t>
            </w:r>
            <w:r w:rsidRPr="00611BA6">
              <w:rPr>
                <w:rFonts w:ascii="Times New Roman" w:eastAsia="Times New Roman" w:hAnsi="Times New Roman" w:cs="Times New Roman"/>
                <w:color w:val="000000"/>
                <w:sz w:val="24"/>
                <w:szCs w:val="24"/>
                <w:lang w:eastAsia="ru-RU"/>
              </w:rPr>
              <w:t>окладання квітів до пам‘ятних місць,</w:t>
            </w:r>
            <w:r w:rsidRPr="00611BA6">
              <w:rPr>
                <w:rFonts w:ascii="Times New Roman" w:eastAsia="Times New Roman" w:hAnsi="Times New Roman" w:cs="Times New Roman"/>
                <w:color w:val="000000"/>
                <w:sz w:val="24"/>
                <w:szCs w:val="24"/>
                <w:lang w:val="uk-UA" w:eastAsia="ru-RU"/>
              </w:rPr>
              <w:t xml:space="preserve"> виставки малюнків, виховні години</w:t>
            </w:r>
            <w:r w:rsidRPr="00611BA6">
              <w:rPr>
                <w:rFonts w:ascii="Times New Roman" w:eastAsia="Times New Roman" w:hAnsi="Times New Roman" w:cs="Times New Roman"/>
                <w:color w:val="000000"/>
                <w:sz w:val="24"/>
                <w:szCs w:val="24"/>
                <w:lang w:eastAsia="ru-RU"/>
              </w:rPr>
              <w:t xml:space="preserve"> та інш</w:t>
            </w:r>
            <w:r w:rsidRPr="00611BA6">
              <w:rPr>
                <w:rFonts w:ascii="Times New Roman" w:eastAsia="Times New Roman" w:hAnsi="Times New Roman" w:cs="Times New Roman"/>
                <w:color w:val="000000"/>
                <w:sz w:val="24"/>
                <w:szCs w:val="24"/>
                <w:lang w:val="uk-UA" w:eastAsia="ru-RU"/>
              </w:rPr>
              <w:t xml:space="preserve">і) до Дня козацтва, </w:t>
            </w:r>
            <w:r w:rsidRPr="00611BA6">
              <w:rPr>
                <w:rFonts w:ascii="Times New Roman" w:eastAsia="Times New Roman" w:hAnsi="Times New Roman" w:cs="Times New Roman"/>
                <w:color w:val="000000"/>
                <w:sz w:val="24"/>
                <w:szCs w:val="24"/>
                <w:lang w:eastAsia="ru-RU"/>
              </w:rPr>
              <w:t>Дн</w:t>
            </w:r>
            <w:r w:rsidRPr="00611BA6">
              <w:rPr>
                <w:rFonts w:ascii="Times New Roman" w:eastAsia="Times New Roman" w:hAnsi="Times New Roman" w:cs="Times New Roman"/>
                <w:color w:val="000000"/>
                <w:sz w:val="24"/>
                <w:szCs w:val="24"/>
                <w:lang w:val="uk-UA" w:eastAsia="ru-RU"/>
              </w:rPr>
              <w:t>я</w:t>
            </w:r>
            <w:r w:rsidRPr="00611BA6">
              <w:rPr>
                <w:rFonts w:ascii="Times New Roman" w:eastAsia="Times New Roman" w:hAnsi="Times New Roman" w:cs="Times New Roman"/>
                <w:color w:val="000000"/>
                <w:sz w:val="24"/>
                <w:szCs w:val="24"/>
                <w:lang w:eastAsia="ru-RU"/>
              </w:rPr>
              <w:t xml:space="preserve"> Захисника</w:t>
            </w:r>
            <w:r w:rsidRPr="00611BA6">
              <w:rPr>
                <w:rFonts w:ascii="Times New Roman" w:eastAsia="Times New Roman" w:hAnsi="Times New Roman" w:cs="Times New Roman"/>
                <w:color w:val="000000"/>
                <w:sz w:val="24"/>
                <w:szCs w:val="24"/>
                <w:lang w:val="uk-UA" w:eastAsia="ru-RU"/>
              </w:rPr>
              <w:t>України</w:t>
            </w:r>
            <w:r w:rsidRPr="00611BA6">
              <w:rPr>
                <w:rFonts w:ascii="Times New Roman" w:eastAsia="Times New Roman" w:hAnsi="Times New Roman" w:cs="Times New Roman"/>
                <w:color w:val="000000"/>
                <w:sz w:val="24"/>
                <w:szCs w:val="24"/>
                <w:lang w:eastAsia="ru-RU"/>
              </w:rPr>
              <w:t>,</w:t>
            </w:r>
            <w:r w:rsidRPr="00611BA6">
              <w:rPr>
                <w:rFonts w:ascii="Times New Roman" w:eastAsia="Times New Roman" w:hAnsi="Times New Roman" w:cs="Times New Roman"/>
                <w:color w:val="000000"/>
                <w:sz w:val="24"/>
                <w:szCs w:val="24"/>
                <w:lang w:val="uk-UA" w:eastAsia="ru-RU"/>
              </w:rPr>
              <w:t xml:space="preserve"> Дня Збройних сил України, </w:t>
            </w:r>
            <w:r w:rsidRPr="00611BA6">
              <w:rPr>
                <w:rFonts w:ascii="Times New Roman" w:eastAsia="Times New Roman" w:hAnsi="Times New Roman" w:cs="Times New Roman"/>
                <w:color w:val="000000"/>
                <w:sz w:val="24"/>
                <w:szCs w:val="24"/>
                <w:lang w:eastAsia="ru-RU"/>
              </w:rPr>
              <w:t xml:space="preserve"> Дня Перемоги </w:t>
            </w:r>
            <w:r w:rsidRPr="00611BA6">
              <w:rPr>
                <w:rFonts w:ascii="Times New Roman" w:eastAsia="Times New Roman" w:hAnsi="Times New Roman" w:cs="Times New Roman"/>
                <w:color w:val="000000"/>
                <w:sz w:val="24"/>
                <w:szCs w:val="24"/>
                <w:lang w:val="uk-UA" w:eastAsia="ru-RU"/>
              </w:rPr>
              <w:t xml:space="preserve">над нацизмом у Другій світовій війні </w:t>
            </w:r>
            <w:r w:rsidRPr="00611BA6">
              <w:rPr>
                <w:rFonts w:ascii="Times New Roman" w:eastAsia="Times New Roman" w:hAnsi="Times New Roman" w:cs="Times New Roman"/>
                <w:color w:val="000000"/>
                <w:sz w:val="24"/>
                <w:szCs w:val="24"/>
                <w:lang w:eastAsia="ru-RU"/>
              </w:rPr>
              <w:t xml:space="preserve">тощо. Також </w:t>
            </w:r>
            <w:r w:rsidRPr="00611BA6">
              <w:rPr>
                <w:rFonts w:ascii="Times New Roman" w:eastAsia="Times New Roman" w:hAnsi="Times New Roman" w:cs="Times New Roman"/>
                <w:color w:val="000000"/>
                <w:sz w:val="24"/>
                <w:szCs w:val="24"/>
                <w:lang w:val="uk-UA" w:eastAsia="ru-RU"/>
              </w:rPr>
              <w:t>упродовж</w:t>
            </w:r>
            <w:r w:rsidRPr="00611BA6">
              <w:rPr>
                <w:rFonts w:ascii="Times New Roman" w:eastAsia="Times New Roman" w:hAnsi="Times New Roman" w:cs="Times New Roman"/>
                <w:color w:val="000000"/>
                <w:sz w:val="24"/>
                <w:szCs w:val="24"/>
                <w:lang w:eastAsia="ru-RU"/>
              </w:rPr>
              <w:t xml:space="preserve"> 201</w:t>
            </w:r>
            <w:r w:rsidR="003B1172">
              <w:rPr>
                <w:rFonts w:ascii="Times New Roman" w:eastAsia="Times New Roman" w:hAnsi="Times New Roman" w:cs="Times New Roman"/>
                <w:color w:val="000000"/>
                <w:sz w:val="24"/>
                <w:szCs w:val="24"/>
                <w:lang w:val="uk-UA" w:eastAsia="ru-RU"/>
              </w:rPr>
              <w:t>9</w:t>
            </w:r>
            <w:r w:rsidRPr="00611BA6">
              <w:rPr>
                <w:rFonts w:ascii="Times New Roman" w:eastAsia="Times New Roman" w:hAnsi="Times New Roman" w:cs="Times New Roman"/>
                <w:color w:val="000000"/>
                <w:sz w:val="24"/>
                <w:szCs w:val="24"/>
                <w:lang w:eastAsia="ru-RU"/>
              </w:rPr>
              <w:t>/20</w:t>
            </w:r>
            <w:r w:rsidR="003B1172">
              <w:rPr>
                <w:rFonts w:ascii="Times New Roman" w:eastAsia="Times New Roman" w:hAnsi="Times New Roman" w:cs="Times New Roman"/>
                <w:color w:val="000000"/>
                <w:sz w:val="24"/>
                <w:szCs w:val="24"/>
                <w:lang w:val="uk-UA" w:eastAsia="ru-RU"/>
              </w:rPr>
              <w:t>20</w:t>
            </w:r>
            <w:r w:rsidRPr="00611BA6">
              <w:rPr>
                <w:rFonts w:ascii="Times New Roman" w:eastAsia="Times New Roman" w:hAnsi="Times New Roman" w:cs="Times New Roman"/>
                <w:color w:val="000000"/>
                <w:sz w:val="24"/>
                <w:szCs w:val="24"/>
                <w:lang w:eastAsia="ru-RU"/>
              </w:rPr>
              <w:t xml:space="preserve"> навчального року учні шк</w:t>
            </w:r>
            <w:r w:rsidRPr="00611BA6">
              <w:rPr>
                <w:rFonts w:ascii="Times New Roman" w:eastAsia="Times New Roman" w:hAnsi="Times New Roman" w:cs="Times New Roman"/>
                <w:color w:val="000000"/>
                <w:sz w:val="24"/>
                <w:szCs w:val="24"/>
                <w:lang w:val="uk-UA" w:eastAsia="ru-RU"/>
              </w:rPr>
              <w:t>о</w:t>
            </w:r>
            <w:r w:rsidRPr="00611BA6">
              <w:rPr>
                <w:rFonts w:ascii="Times New Roman" w:eastAsia="Times New Roman" w:hAnsi="Times New Roman" w:cs="Times New Roman"/>
                <w:color w:val="000000"/>
                <w:sz w:val="24"/>
                <w:szCs w:val="24"/>
                <w:lang w:eastAsia="ru-RU"/>
              </w:rPr>
              <w:t>л</w:t>
            </w:r>
            <w:r w:rsidRPr="00611BA6">
              <w:rPr>
                <w:rFonts w:ascii="Times New Roman" w:eastAsia="Times New Roman" w:hAnsi="Times New Roman" w:cs="Times New Roman"/>
                <w:color w:val="000000"/>
                <w:sz w:val="24"/>
                <w:szCs w:val="24"/>
                <w:lang w:val="uk-UA" w:eastAsia="ru-RU"/>
              </w:rPr>
              <w:t>и</w:t>
            </w:r>
            <w:r w:rsidRPr="00611BA6">
              <w:rPr>
                <w:rFonts w:ascii="Times New Roman" w:eastAsia="Times New Roman" w:hAnsi="Times New Roman" w:cs="Times New Roman"/>
                <w:color w:val="000000"/>
                <w:sz w:val="24"/>
                <w:szCs w:val="24"/>
                <w:lang w:eastAsia="ru-RU"/>
              </w:rPr>
              <w:t xml:space="preserve"> взяли участь у конкурсах, акціях, заходах різних рівнів,</w:t>
            </w:r>
            <w:r w:rsidR="003B1172">
              <w:rPr>
                <w:rFonts w:ascii="Times New Roman" w:eastAsia="Times New Roman" w:hAnsi="Times New Roman" w:cs="Times New Roman"/>
                <w:color w:val="000000"/>
                <w:sz w:val="24"/>
                <w:szCs w:val="24"/>
                <w:lang w:val="uk-UA" w:eastAsia="ru-RU"/>
              </w:rPr>
              <w:t xml:space="preserve"> під час карантину у дистанційних конкурсах </w:t>
            </w:r>
            <w:r w:rsidRPr="00611BA6">
              <w:rPr>
                <w:rFonts w:ascii="Times New Roman" w:eastAsia="Times New Roman" w:hAnsi="Times New Roman" w:cs="Times New Roman"/>
                <w:color w:val="000000"/>
                <w:sz w:val="24"/>
                <w:szCs w:val="24"/>
                <w:lang w:eastAsia="ru-RU"/>
              </w:rPr>
              <w:t xml:space="preserve"> присвячених святкуванню </w:t>
            </w:r>
            <w:r w:rsidRPr="00611BA6">
              <w:rPr>
                <w:rFonts w:ascii="Times New Roman" w:eastAsia="Times New Roman" w:hAnsi="Times New Roman" w:cs="Times New Roman"/>
                <w:color w:val="000000"/>
                <w:sz w:val="24"/>
                <w:szCs w:val="24"/>
                <w:lang w:val="uk-UA" w:eastAsia="ru-RU"/>
              </w:rPr>
              <w:t>7</w:t>
            </w:r>
            <w:r w:rsidR="003B1172">
              <w:rPr>
                <w:rFonts w:ascii="Times New Roman" w:eastAsia="Times New Roman" w:hAnsi="Times New Roman" w:cs="Times New Roman"/>
                <w:color w:val="000000"/>
                <w:sz w:val="24"/>
                <w:szCs w:val="24"/>
                <w:lang w:val="uk-UA" w:eastAsia="ru-RU"/>
              </w:rPr>
              <w:t>5</w:t>
            </w:r>
            <w:r w:rsidRPr="00611BA6">
              <w:rPr>
                <w:rFonts w:ascii="Times New Roman" w:eastAsia="Times New Roman" w:hAnsi="Times New Roman" w:cs="Times New Roman"/>
                <w:color w:val="000000"/>
                <w:sz w:val="24"/>
                <w:szCs w:val="24"/>
                <w:lang w:eastAsia="ru-RU"/>
              </w:rPr>
              <w:t xml:space="preserve">-ї річниці Перемоги </w:t>
            </w:r>
            <w:r w:rsidRPr="00611BA6">
              <w:rPr>
                <w:rFonts w:ascii="Times New Roman" w:eastAsia="Times New Roman" w:hAnsi="Times New Roman" w:cs="Times New Roman"/>
                <w:color w:val="000000"/>
                <w:sz w:val="24"/>
                <w:szCs w:val="24"/>
                <w:lang w:val="uk-UA" w:eastAsia="ru-RU"/>
              </w:rPr>
              <w:t xml:space="preserve">над нацизмому Другій світовій війні </w:t>
            </w:r>
            <w:r w:rsidRPr="00611BA6">
              <w:rPr>
                <w:rFonts w:ascii="Times New Roman" w:eastAsia="Times New Roman" w:hAnsi="Times New Roman" w:cs="Times New Roman"/>
                <w:color w:val="000000"/>
                <w:sz w:val="24"/>
                <w:szCs w:val="24"/>
                <w:lang w:eastAsia="ru-RU"/>
              </w:rPr>
              <w:t>та 7</w:t>
            </w:r>
            <w:r w:rsidRPr="00611BA6">
              <w:rPr>
                <w:rFonts w:ascii="Times New Roman" w:eastAsia="Times New Roman" w:hAnsi="Times New Roman" w:cs="Times New Roman"/>
                <w:color w:val="000000"/>
                <w:sz w:val="24"/>
                <w:szCs w:val="24"/>
                <w:lang w:val="uk-UA" w:eastAsia="ru-RU"/>
              </w:rPr>
              <w:t>6</w:t>
            </w:r>
            <w:r w:rsidRPr="00611BA6">
              <w:rPr>
                <w:rFonts w:ascii="Times New Roman" w:eastAsia="Times New Roman" w:hAnsi="Times New Roman" w:cs="Times New Roman"/>
                <w:color w:val="000000"/>
                <w:sz w:val="24"/>
                <w:szCs w:val="24"/>
                <w:lang w:eastAsia="ru-RU"/>
              </w:rPr>
              <w:t xml:space="preserve">-ї річниці визволення </w:t>
            </w:r>
            <w:r w:rsidR="003B1172">
              <w:rPr>
                <w:rFonts w:ascii="Times New Roman" w:eastAsia="Times New Roman" w:hAnsi="Times New Roman" w:cs="Times New Roman"/>
                <w:color w:val="000000"/>
                <w:sz w:val="24"/>
                <w:szCs w:val="24"/>
                <w:lang w:val="uk-UA" w:eastAsia="ru-RU"/>
              </w:rPr>
              <w:t>Зачепилівщини</w:t>
            </w:r>
            <w:r w:rsidRPr="00611BA6">
              <w:rPr>
                <w:rFonts w:ascii="Times New Roman" w:eastAsia="Times New Roman" w:hAnsi="Times New Roman" w:cs="Times New Roman"/>
                <w:color w:val="000000"/>
                <w:sz w:val="24"/>
                <w:szCs w:val="24"/>
                <w:lang w:eastAsia="ru-RU"/>
              </w:rPr>
              <w:t xml:space="preserve"> від фашистських</w:t>
            </w:r>
            <w:r w:rsidRPr="00611BA6">
              <w:rPr>
                <w:rFonts w:ascii="Times New Roman" w:eastAsia="Times New Roman" w:hAnsi="Times New Roman" w:cs="Times New Roman"/>
                <w:sz w:val="24"/>
                <w:szCs w:val="24"/>
                <w:lang w:eastAsia="ru-RU"/>
              </w:rPr>
              <w:t>загарбників</w:t>
            </w:r>
            <w:r w:rsidRPr="00611BA6">
              <w:rPr>
                <w:rFonts w:ascii="Times New Roman" w:eastAsia="Times New Roman" w:hAnsi="Times New Roman" w:cs="Times New Roman"/>
                <w:sz w:val="24"/>
                <w:szCs w:val="24"/>
                <w:lang w:val="uk-UA" w:eastAsia="ru-RU"/>
              </w:rPr>
              <w:t>У</w:t>
            </w:r>
            <w:r w:rsidRPr="00611BA6">
              <w:rPr>
                <w:rFonts w:ascii="Times New Roman" w:eastAsia="Times New Roman" w:hAnsi="Times New Roman" w:cs="Times New Roman"/>
                <w:sz w:val="24"/>
                <w:szCs w:val="24"/>
                <w:lang w:eastAsia="ru-RU"/>
              </w:rPr>
              <w:t xml:space="preserve">чні </w:t>
            </w:r>
            <w:r w:rsidRPr="00611BA6">
              <w:rPr>
                <w:rFonts w:ascii="Times New Roman" w:eastAsia="Times New Roman" w:hAnsi="Times New Roman" w:cs="Times New Roman"/>
                <w:sz w:val="24"/>
                <w:szCs w:val="24"/>
                <w:lang w:val="uk-UA" w:eastAsia="ru-RU"/>
              </w:rPr>
              <w:t>школи брали участь у</w:t>
            </w:r>
            <w:r w:rsidRPr="00611BA6">
              <w:rPr>
                <w:rFonts w:ascii="Times New Roman" w:eastAsia="Times New Roman" w:hAnsi="Times New Roman" w:cs="Times New Roman"/>
                <w:sz w:val="24"/>
                <w:szCs w:val="24"/>
                <w:lang w:eastAsia="ru-RU"/>
              </w:rPr>
              <w:t xml:space="preserve">: </w:t>
            </w:r>
          </w:p>
          <w:p w:rsidR="00611BA6" w:rsidRPr="003B1172" w:rsidRDefault="00611BA6" w:rsidP="00611B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 акці</w:t>
            </w:r>
            <w:r w:rsidRPr="00611BA6">
              <w:rPr>
                <w:rFonts w:ascii="Times New Roman" w:eastAsia="Times New Roman" w:hAnsi="Times New Roman" w:cs="Times New Roman"/>
                <w:sz w:val="24"/>
                <w:szCs w:val="24"/>
                <w:lang w:val="uk-UA" w:eastAsia="ru-RU"/>
              </w:rPr>
              <w:t>ях</w:t>
            </w:r>
            <w:r w:rsidRPr="00611BA6">
              <w:rPr>
                <w:rFonts w:ascii="Times New Roman" w:eastAsia="Times New Roman" w:hAnsi="Times New Roman" w:cs="Times New Roman"/>
                <w:sz w:val="24"/>
                <w:szCs w:val="24"/>
                <w:lang w:eastAsia="ru-RU"/>
              </w:rPr>
              <w:t xml:space="preserve"> милосердя «Допоможи ближньому», </w:t>
            </w:r>
            <w:r w:rsidRPr="00611BA6">
              <w:rPr>
                <w:rFonts w:ascii="Times New Roman" w:eastAsia="Times New Roman" w:hAnsi="Times New Roman" w:cs="Times New Roman"/>
                <w:sz w:val="24"/>
                <w:szCs w:val="24"/>
                <w:lang w:val="uk-UA" w:eastAsia="ru-RU"/>
              </w:rPr>
              <w:t xml:space="preserve">«Добро починається з тебе», «Чарівний чобіток Святого Миколая», </w:t>
            </w:r>
            <w:r w:rsidRPr="00611BA6">
              <w:rPr>
                <w:rFonts w:ascii="Times New Roman" w:eastAsia="Times New Roman" w:hAnsi="Times New Roman" w:cs="Times New Roman"/>
                <w:color w:val="000000"/>
                <w:sz w:val="24"/>
                <w:szCs w:val="24"/>
                <w:lang w:val="uk-UA" w:eastAsia="ru-RU"/>
              </w:rPr>
              <w:t>«Подаруй оберіг солдату», «</w:t>
            </w:r>
            <w:r w:rsidRPr="00611BA6">
              <w:rPr>
                <w:rFonts w:ascii="Times New Roman" w:eastAsia="Times New Roman" w:hAnsi="Times New Roman" w:cs="Times New Roman"/>
                <w:color w:val="000000"/>
                <w:sz w:val="24"/>
                <w:szCs w:val="24"/>
                <w:lang w:val="en-US" w:eastAsia="ru-RU"/>
              </w:rPr>
              <w:t>POWER</w:t>
            </w:r>
            <w:r w:rsidRPr="00611BA6">
              <w:rPr>
                <w:rFonts w:ascii="Times New Roman" w:eastAsia="Times New Roman" w:hAnsi="Times New Roman" w:cs="Times New Roman"/>
                <w:color w:val="000000"/>
                <w:sz w:val="24"/>
                <w:szCs w:val="24"/>
                <w:lang w:val="uk-UA" w:eastAsia="ru-RU"/>
              </w:rPr>
              <w:t>тайся»-</w:t>
            </w:r>
            <w:r w:rsidRPr="00611BA6">
              <w:rPr>
                <w:rFonts w:ascii="Times New Roman" w:eastAsia="Times New Roman" w:hAnsi="Times New Roman" w:cs="Times New Roman"/>
                <w:sz w:val="24"/>
                <w:szCs w:val="24"/>
                <w:lang w:eastAsia="ru-RU"/>
              </w:rPr>
              <w:t>лист</w:t>
            </w:r>
            <w:r w:rsidRPr="00611BA6">
              <w:rPr>
                <w:rFonts w:ascii="Times New Roman" w:eastAsia="Times New Roman" w:hAnsi="Times New Roman" w:cs="Times New Roman"/>
                <w:sz w:val="24"/>
                <w:szCs w:val="24"/>
                <w:lang w:val="uk-UA" w:eastAsia="ru-RU"/>
              </w:rPr>
              <w:t>и та обереги воїнам АТО</w:t>
            </w:r>
            <w:r w:rsidR="003B1172">
              <w:rPr>
                <w:rFonts w:ascii="Times New Roman" w:eastAsia="Times New Roman" w:hAnsi="Times New Roman" w:cs="Times New Roman"/>
                <w:sz w:val="24"/>
                <w:szCs w:val="24"/>
                <w:lang w:eastAsia="ru-RU"/>
              </w:rPr>
              <w:t xml:space="preserve">; </w:t>
            </w:r>
          </w:p>
          <w:p w:rsidR="00611BA6" w:rsidRPr="00611BA6" w:rsidRDefault="00611BA6" w:rsidP="00611BA6">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eastAsia="ru-RU"/>
              </w:rPr>
              <w:t>- конкурс</w:t>
            </w:r>
            <w:r w:rsidRPr="00611BA6">
              <w:rPr>
                <w:rFonts w:ascii="Times New Roman" w:eastAsia="Times New Roman" w:hAnsi="Times New Roman" w:cs="Times New Roman"/>
                <w:sz w:val="24"/>
                <w:szCs w:val="24"/>
                <w:lang w:val="uk-UA" w:eastAsia="ru-RU"/>
              </w:rPr>
              <w:t>ах</w:t>
            </w:r>
            <w:r w:rsidRPr="00611BA6">
              <w:rPr>
                <w:rFonts w:ascii="Times New Roman" w:eastAsia="Times New Roman" w:hAnsi="Times New Roman" w:cs="Times New Roman"/>
                <w:sz w:val="24"/>
                <w:szCs w:val="24"/>
                <w:lang w:eastAsia="ru-RU"/>
              </w:rPr>
              <w:t xml:space="preserve"> творчих робіт, рефератів, малюнків, плакатів, присвячених Дню Перемоги </w:t>
            </w:r>
            <w:r w:rsidRPr="00611BA6">
              <w:rPr>
                <w:rFonts w:ascii="Times New Roman" w:eastAsia="Times New Roman" w:hAnsi="Times New Roman" w:cs="Times New Roman"/>
                <w:sz w:val="24"/>
                <w:szCs w:val="24"/>
                <w:lang w:val="uk-UA" w:eastAsia="ru-RU"/>
              </w:rPr>
              <w:t xml:space="preserve">над нацизмом у Другій світовій війні </w:t>
            </w:r>
            <w:r w:rsidRPr="00611BA6">
              <w:rPr>
                <w:rFonts w:ascii="Times New Roman" w:eastAsia="Times New Roman" w:hAnsi="Times New Roman" w:cs="Times New Roman"/>
                <w:sz w:val="24"/>
                <w:szCs w:val="24"/>
                <w:lang w:eastAsia="ru-RU"/>
              </w:rPr>
              <w:t>тощо</w:t>
            </w:r>
            <w:r w:rsidRPr="00611BA6">
              <w:rPr>
                <w:rFonts w:ascii="Times New Roman" w:eastAsia="Times New Roman" w:hAnsi="Times New Roman" w:cs="Times New Roman"/>
                <w:sz w:val="24"/>
                <w:szCs w:val="24"/>
                <w:lang w:val="uk-UA" w:eastAsia="ru-RU"/>
              </w:rPr>
              <w:t>;</w:t>
            </w:r>
          </w:p>
          <w:p w:rsidR="00611BA6" w:rsidRPr="00611BA6" w:rsidRDefault="00611BA6" w:rsidP="00611BA6">
            <w:pPr>
              <w:tabs>
                <w:tab w:val="left" w:pos="175"/>
              </w:tabs>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конкурсі декоративно-ужиткового мистецтва «Український сувенір»;</w:t>
            </w:r>
          </w:p>
          <w:p w:rsidR="00611BA6" w:rsidRPr="00611BA6" w:rsidRDefault="00611BA6" w:rsidP="00611BA6">
            <w:pPr>
              <w:spacing w:after="0" w:line="240" w:lineRule="auto"/>
              <w:ind w:firstLine="34"/>
              <w:jc w:val="both"/>
              <w:rPr>
                <w:rFonts w:ascii="Times New Roman" w:eastAsia="Calibri" w:hAnsi="Times New Roman" w:cs="Times New Roman"/>
                <w:sz w:val="24"/>
                <w:szCs w:val="24"/>
                <w:lang w:val="uk-UA"/>
              </w:rPr>
            </w:pPr>
            <w:r w:rsidRPr="00611BA6">
              <w:rPr>
                <w:rFonts w:ascii="Times New Roman" w:eastAsia="Calibri" w:hAnsi="Times New Roman" w:cs="Times New Roman"/>
                <w:sz w:val="24"/>
                <w:szCs w:val="24"/>
                <w:lang w:val="uk-UA"/>
              </w:rPr>
              <w:t>- конкурсі віршів «Мрії про Україну»;</w:t>
            </w:r>
          </w:p>
          <w:p w:rsidR="00611BA6" w:rsidRPr="00611BA6" w:rsidRDefault="00611BA6" w:rsidP="00611BA6">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b/>
                <w:bCs/>
                <w:sz w:val="24"/>
                <w:szCs w:val="24"/>
                <w:lang w:val="uk-UA" w:eastAsia="ru-RU"/>
              </w:rPr>
              <w:t xml:space="preserve">2. Ціннісне ставлення до людей </w:t>
            </w:r>
            <w:r w:rsidRPr="00611BA6">
              <w:rPr>
                <w:rFonts w:ascii="Times New Roman" w:eastAsia="Times New Roman" w:hAnsi="Times New Roman" w:cs="Times New Roman"/>
                <w:sz w:val="24"/>
                <w:szCs w:val="24"/>
                <w:lang w:val="uk-UA" w:eastAsia="ru-RU"/>
              </w:rPr>
              <w:t xml:space="preserve">виявляється у моральній активності особистості, прояві відповідальності, чесності, працелюбності, справедливості, гідності, милосердя, толерантності, совісливості, терпимості до іншого, доброзичливості, готовності допомогти іншим, обов'язковості, добросовісності, ввічливості, делікатності, тактовності, вмінні працювати з іншими; здатності прощати і просити пробачення, протистояти виявам несправедливості, жорстокості. З метою подальшого розвиткуі системи безперервної правової освіти та виховання, покращення роботи щодо розвитку громадянських компетентностей учнівської молоді у закладі були проведені такі заходи: </w:t>
            </w:r>
          </w:p>
          <w:p w:rsidR="00611BA6" w:rsidRPr="00611BA6" w:rsidRDefault="00611BA6" w:rsidP="00611BA6">
            <w:pPr>
              <w:tabs>
                <w:tab w:val="left" w:pos="459"/>
              </w:tabs>
              <w:autoSpaceDE w:val="0"/>
              <w:autoSpaceDN w:val="0"/>
              <w:adjustRightInd w:val="0"/>
              <w:spacing w:after="0" w:line="240" w:lineRule="auto"/>
              <w:ind w:left="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 </w:t>
            </w:r>
            <w:r w:rsidRPr="00611BA6">
              <w:rPr>
                <w:rFonts w:ascii="Times New Roman" w:eastAsia="Times New Roman" w:hAnsi="Times New Roman" w:cs="Times New Roman"/>
                <w:sz w:val="24"/>
                <w:szCs w:val="24"/>
                <w:lang w:eastAsia="ru-RU"/>
              </w:rPr>
              <w:t xml:space="preserve">години спілкування, лекції, засідання «круглих» столів: </w:t>
            </w:r>
            <w:r w:rsidRPr="00611BA6">
              <w:rPr>
                <w:rFonts w:ascii="Times New Roman" w:eastAsia="Times New Roman" w:hAnsi="Times New Roman" w:cs="Times New Roman"/>
                <w:color w:val="000000"/>
                <w:sz w:val="24"/>
                <w:szCs w:val="24"/>
                <w:lang w:val="uk-UA" w:eastAsia="ru-RU"/>
              </w:rPr>
              <w:t xml:space="preserve">«Права дитини», </w:t>
            </w:r>
            <w:r w:rsidRPr="00611BA6">
              <w:rPr>
                <w:rFonts w:ascii="Times New Roman" w:eastAsia="Times New Roman" w:hAnsi="Times New Roman" w:cs="Times New Roman"/>
                <w:color w:val="000000"/>
                <w:sz w:val="24"/>
                <w:szCs w:val="24"/>
                <w:lang w:val="uk-UA" w:eastAsia="ru-RU"/>
              </w:rPr>
              <w:lastRenderedPageBreak/>
              <w:t>«Право. Обов’язок. Свобода. Відповідальність», «На порозі вибору», «</w:t>
            </w:r>
            <w:r w:rsidRPr="00611BA6">
              <w:rPr>
                <w:rFonts w:ascii="Times New Roman" w:eastAsia="Times New Roman" w:hAnsi="Times New Roman" w:cs="Times New Roman"/>
                <w:color w:val="000000"/>
                <w:sz w:val="24"/>
                <w:szCs w:val="24"/>
                <w:lang w:eastAsia="ru-RU"/>
              </w:rPr>
              <w:t>ДержавнісимволиУкраїни</w:t>
            </w:r>
            <w:r w:rsidRPr="00611BA6">
              <w:rPr>
                <w:rFonts w:ascii="Times New Roman" w:eastAsia="Times New Roman" w:hAnsi="Times New Roman" w:cs="Times New Roman"/>
                <w:color w:val="000000"/>
                <w:sz w:val="24"/>
                <w:szCs w:val="24"/>
                <w:lang w:val="uk-UA" w:eastAsia="ru-RU"/>
              </w:rPr>
              <w:t>», відеолекторій «Станція призначення - життя»</w:t>
            </w:r>
            <w:r w:rsidRPr="00611BA6">
              <w:rPr>
                <w:rFonts w:ascii="Times New Roman" w:eastAsia="Times New Roman" w:hAnsi="Times New Roman" w:cs="Times New Roman"/>
                <w:sz w:val="24"/>
                <w:szCs w:val="24"/>
                <w:lang w:eastAsia="ru-RU"/>
              </w:rPr>
              <w:t xml:space="preserve"> тощо; </w:t>
            </w:r>
          </w:p>
          <w:p w:rsidR="00611BA6" w:rsidRPr="00611BA6" w:rsidRDefault="00611BA6" w:rsidP="00611BA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val="uk-UA" w:eastAsia="ru-RU"/>
              </w:rPr>
            </w:pPr>
            <w:r w:rsidRPr="00611BA6">
              <w:rPr>
                <w:rFonts w:ascii="Times New Roman" w:eastAsia="Times New Roman" w:hAnsi="Times New Roman" w:cs="Times New Roman"/>
                <w:color w:val="000000"/>
                <w:sz w:val="24"/>
                <w:szCs w:val="24"/>
                <w:lang w:val="uk-UA" w:eastAsia="ru-RU"/>
              </w:rPr>
              <w:t xml:space="preserve">- проведені заходи спеціалістом ССД </w:t>
            </w:r>
            <w:r w:rsidR="0079714F">
              <w:rPr>
                <w:rFonts w:ascii="Times New Roman" w:eastAsia="Times New Roman" w:hAnsi="Times New Roman" w:cs="Times New Roman"/>
                <w:color w:val="000000"/>
                <w:sz w:val="24"/>
                <w:szCs w:val="24"/>
                <w:lang w:val="uk-UA" w:eastAsia="ru-RU"/>
              </w:rPr>
              <w:t>Семенець І.В.</w:t>
            </w:r>
            <w:r w:rsidRPr="00611BA6">
              <w:rPr>
                <w:rFonts w:ascii="Times New Roman" w:eastAsia="Times New Roman" w:hAnsi="Times New Roman" w:cs="Times New Roman"/>
                <w:color w:val="000000"/>
                <w:sz w:val="24"/>
                <w:szCs w:val="24"/>
                <w:lang w:val="uk-UA" w:eastAsia="ru-RU"/>
              </w:rPr>
              <w:t xml:space="preserve">. та провідним фахівцем Центру соціальних служб для сім’ї, дітей та молоді </w:t>
            </w:r>
            <w:r w:rsidR="0079714F">
              <w:rPr>
                <w:rFonts w:ascii="Times New Roman" w:eastAsia="Times New Roman" w:hAnsi="Times New Roman" w:cs="Times New Roman"/>
                <w:color w:val="000000"/>
                <w:sz w:val="24"/>
                <w:szCs w:val="24"/>
                <w:lang w:val="uk-UA" w:eastAsia="ru-RU"/>
              </w:rPr>
              <w:t>Паськова В.М.</w:t>
            </w:r>
            <w:r w:rsidRPr="00611BA6">
              <w:rPr>
                <w:rFonts w:ascii="Times New Roman" w:eastAsia="Times New Roman" w:hAnsi="Times New Roman" w:cs="Times New Roman"/>
                <w:color w:val="000000"/>
                <w:sz w:val="24"/>
                <w:szCs w:val="24"/>
                <w:lang w:val="uk-UA" w:eastAsia="ru-RU"/>
              </w:rPr>
              <w:t xml:space="preserve"> в рамках Всеукраїнського рейду «Урок»;</w:t>
            </w:r>
          </w:p>
          <w:p w:rsidR="00611BA6" w:rsidRPr="00611BA6" w:rsidRDefault="00611BA6" w:rsidP="00611BA6">
            <w:pPr>
              <w:shd w:val="clear" w:color="auto" w:fill="FFFFFF"/>
              <w:tabs>
                <w:tab w:val="left" w:pos="360"/>
                <w:tab w:val="left" w:pos="426"/>
              </w:tabs>
              <w:spacing w:after="0" w:line="240" w:lineRule="auto"/>
              <w:jc w:val="both"/>
              <w:rPr>
                <w:rFonts w:ascii="Times New Roman" w:eastAsia="Times New Roman" w:hAnsi="Times New Roman" w:cs="Times New Roman"/>
                <w:color w:val="000000"/>
                <w:sz w:val="24"/>
                <w:szCs w:val="24"/>
                <w:lang w:val="uk-UA" w:eastAsia="ru-RU"/>
              </w:rPr>
            </w:pPr>
            <w:r w:rsidRPr="00611BA6">
              <w:rPr>
                <w:rFonts w:ascii="Times New Roman" w:eastAsia="Times New Roman" w:hAnsi="Times New Roman" w:cs="Times New Roman"/>
                <w:color w:val="000000"/>
                <w:sz w:val="24"/>
                <w:szCs w:val="24"/>
                <w:lang w:val="uk-UA" w:eastAsia="ru-RU"/>
              </w:rPr>
              <w:t xml:space="preserve">- </w:t>
            </w:r>
            <w:r w:rsidRPr="00611BA6">
              <w:rPr>
                <w:rFonts w:ascii="Times New Roman" w:eastAsia="Times New Roman" w:hAnsi="Times New Roman" w:cs="Times New Roman"/>
                <w:color w:val="000000"/>
                <w:sz w:val="24"/>
                <w:szCs w:val="24"/>
                <w:lang w:eastAsia="ru-RU"/>
              </w:rPr>
              <w:t>години спілкування</w:t>
            </w:r>
            <w:r w:rsidRPr="00611BA6">
              <w:rPr>
                <w:rFonts w:ascii="Times New Roman" w:eastAsia="Times New Roman" w:hAnsi="Times New Roman" w:cs="Times New Roman"/>
                <w:color w:val="000000"/>
                <w:sz w:val="24"/>
                <w:szCs w:val="24"/>
                <w:lang w:val="uk-UA" w:eastAsia="ru-RU"/>
              </w:rPr>
              <w:t>, на яких м</w:t>
            </w:r>
            <w:r w:rsidRPr="00611BA6">
              <w:rPr>
                <w:rFonts w:ascii="Times New Roman" w:eastAsia="Times New Roman" w:hAnsi="Times New Roman" w:cs="Times New Roman"/>
                <w:color w:val="000000"/>
                <w:sz w:val="24"/>
                <w:szCs w:val="24"/>
                <w:lang w:eastAsia="ru-RU"/>
              </w:rPr>
              <w:t>олодшим школярам були надані початкові знання про норми поведінки;</w:t>
            </w:r>
          </w:p>
          <w:p w:rsidR="00611BA6" w:rsidRPr="00611BA6" w:rsidRDefault="00611BA6" w:rsidP="00611BA6">
            <w:pPr>
              <w:shd w:val="clear" w:color="auto" w:fill="FFFFFF"/>
              <w:tabs>
                <w:tab w:val="left" w:pos="360"/>
                <w:tab w:val="left" w:pos="426"/>
              </w:tabs>
              <w:spacing w:after="0" w:line="240" w:lineRule="auto"/>
              <w:jc w:val="both"/>
              <w:rPr>
                <w:rFonts w:ascii="Times New Roman" w:eastAsia="Times New Roman" w:hAnsi="Times New Roman" w:cs="Times New Roman"/>
                <w:color w:val="000000"/>
                <w:sz w:val="24"/>
                <w:szCs w:val="24"/>
                <w:lang w:val="uk-UA" w:eastAsia="ru-RU"/>
              </w:rPr>
            </w:pPr>
            <w:r w:rsidRPr="00611BA6">
              <w:rPr>
                <w:rFonts w:ascii="Times New Roman" w:eastAsia="Times New Roman" w:hAnsi="Times New Roman" w:cs="Times New Roman"/>
                <w:color w:val="000000"/>
                <w:sz w:val="24"/>
                <w:szCs w:val="24"/>
                <w:lang w:val="uk-UA" w:eastAsia="ru-RU"/>
              </w:rPr>
              <w:t>- проведена вікторина для молодших школярів «Мої права. Мої обов’язки»;</w:t>
            </w:r>
          </w:p>
          <w:p w:rsidR="00611BA6" w:rsidRPr="0079714F" w:rsidRDefault="00611BA6" w:rsidP="0079714F">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val="uk-UA" w:eastAsia="ru-RU"/>
              </w:rPr>
            </w:pPr>
            <w:r w:rsidRPr="00611BA6">
              <w:rPr>
                <w:rFonts w:ascii="Times New Roman" w:eastAsia="Times New Roman" w:hAnsi="Times New Roman" w:cs="Times New Roman"/>
                <w:color w:val="000000"/>
                <w:sz w:val="24"/>
                <w:szCs w:val="24"/>
                <w:lang w:val="uk-UA" w:eastAsia="ru-RU"/>
              </w:rPr>
              <w:t xml:space="preserve">- бесіди з </w:t>
            </w:r>
            <w:r w:rsidR="0079714F">
              <w:rPr>
                <w:rFonts w:ascii="Times New Roman" w:eastAsia="Times New Roman" w:hAnsi="Times New Roman" w:cs="Times New Roman"/>
                <w:color w:val="000000"/>
                <w:sz w:val="24"/>
                <w:szCs w:val="24"/>
                <w:lang w:val="uk-UA" w:eastAsia="ru-RU"/>
              </w:rPr>
              <w:t>медичною сестрою</w:t>
            </w:r>
            <w:r w:rsidRPr="00611BA6">
              <w:rPr>
                <w:rFonts w:ascii="Times New Roman" w:eastAsia="Times New Roman" w:hAnsi="Times New Roman" w:cs="Times New Roman"/>
                <w:color w:val="000000"/>
                <w:sz w:val="24"/>
                <w:szCs w:val="24"/>
                <w:lang w:val="uk-UA" w:eastAsia="ru-RU"/>
              </w:rPr>
              <w:t xml:space="preserve"> про недопустимість вживання алкоголю та наркотичних речовин, лекція  «Правда про наркотики» лектором «Фонду рятування дітей та підлітків України від наркотиків» </w:t>
            </w:r>
          </w:p>
          <w:p w:rsidR="00611BA6" w:rsidRPr="00611BA6" w:rsidRDefault="00611BA6" w:rsidP="00611BA6">
            <w:pPr>
              <w:tabs>
                <w:tab w:val="left" w:pos="360"/>
                <w:tab w:val="left" w:pos="1080"/>
              </w:tabs>
              <w:spacing w:after="0" w:line="240" w:lineRule="auto"/>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 бесіди «Діти: злочин і кара», «Поведінка, звички та здоров’я», «Вулиця і </w:t>
            </w:r>
          </w:p>
          <w:p w:rsidR="00611BA6" w:rsidRPr="00611BA6" w:rsidRDefault="00611BA6" w:rsidP="00611BA6">
            <w:pPr>
              <w:tabs>
                <w:tab w:val="left" w:pos="360"/>
                <w:tab w:val="left" w:pos="1080"/>
              </w:tabs>
              <w:spacing w:after="0" w:line="240" w:lineRule="auto"/>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діти», «Хочеш мати друга – навчись другом бути», «Шкідливі звички. Як до них не звикнути»;</w:t>
            </w:r>
          </w:p>
          <w:p w:rsidR="00611BA6" w:rsidRPr="00611BA6" w:rsidRDefault="00611BA6" w:rsidP="00611BA6">
            <w:pPr>
              <w:tabs>
                <w:tab w:val="left" w:pos="360"/>
                <w:tab w:val="left" w:pos="1080"/>
              </w:tabs>
              <w:spacing w:after="0" w:line="240" w:lineRule="auto"/>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 диспути «Чи захищені права дитини у нашій державі?», «Милосердя і </w:t>
            </w:r>
          </w:p>
          <w:p w:rsidR="00611BA6" w:rsidRPr="00611BA6" w:rsidRDefault="00611BA6" w:rsidP="00611BA6">
            <w:pPr>
              <w:tabs>
                <w:tab w:val="left" w:pos="360"/>
                <w:tab w:val="left" w:pos="1080"/>
              </w:tabs>
              <w:spacing w:after="0" w:line="240" w:lineRule="auto"/>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любов до ближнього», «Серед людей»; година спілкування «Підліток і закон»;</w:t>
            </w:r>
          </w:p>
          <w:p w:rsidR="00611BA6" w:rsidRPr="00611BA6" w:rsidRDefault="00611BA6" w:rsidP="00611BA6">
            <w:pPr>
              <w:tabs>
                <w:tab w:val="left" w:pos="360"/>
                <w:tab w:val="left" w:pos="1080"/>
              </w:tabs>
              <w:spacing w:after="0" w:line="240" w:lineRule="auto"/>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конкурс малюнків «Мої права».</w:t>
            </w:r>
          </w:p>
          <w:p w:rsidR="00611BA6" w:rsidRPr="00611BA6" w:rsidRDefault="00611BA6" w:rsidP="00611BA6">
            <w:pPr>
              <w:tabs>
                <w:tab w:val="left" w:pos="0"/>
              </w:tabs>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Учителем правознавства </w:t>
            </w:r>
            <w:r w:rsidR="0079714F">
              <w:rPr>
                <w:rFonts w:ascii="Times New Roman" w:eastAsia="Times New Roman" w:hAnsi="Times New Roman" w:cs="Times New Roman"/>
                <w:sz w:val="24"/>
                <w:szCs w:val="24"/>
                <w:lang w:val="uk-UA" w:eastAsia="ru-RU"/>
              </w:rPr>
              <w:t>Іщенко А.Ю.</w:t>
            </w:r>
            <w:r w:rsidRPr="00611BA6">
              <w:rPr>
                <w:rFonts w:ascii="Times New Roman" w:eastAsia="Times New Roman" w:hAnsi="Times New Roman" w:cs="Times New Roman"/>
                <w:sz w:val="24"/>
                <w:szCs w:val="24"/>
                <w:lang w:val="uk-UA" w:eastAsia="ru-RU"/>
              </w:rPr>
              <w:t xml:space="preserve"> проводилася робота з питань правового виховання учнів, а саме:</w:t>
            </w:r>
          </w:p>
          <w:p w:rsidR="00611BA6" w:rsidRPr="00611BA6" w:rsidRDefault="0079714F" w:rsidP="0079714F">
            <w:pPr>
              <w:tabs>
                <w:tab w:val="left" w:pos="0"/>
                <w:tab w:val="left" w:pos="317"/>
              </w:tabs>
              <w:spacing w:after="0" w:line="240" w:lineRule="auto"/>
              <w:ind w:left="89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Районний конкурс «Мої права»</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З метою реалізації державної політики щодо захисту прав і свобод національних меншин, виховання поваги до осіб інших національностей, упродовж   201</w:t>
            </w:r>
            <w:r w:rsidR="0079714F">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79714F">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навчального року в закладі освіти були організовані та проведені наступні заходи:</w:t>
            </w:r>
          </w:p>
          <w:p w:rsidR="00611BA6" w:rsidRPr="00611BA6" w:rsidRDefault="00611BA6" w:rsidP="00924E3E">
            <w:pPr>
              <w:numPr>
                <w:ilvl w:val="0"/>
                <w:numId w:val="16"/>
              </w:numPr>
              <w:tabs>
                <w:tab w:val="left" w:pos="317"/>
              </w:tabs>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бесіди для учнів 1-4-х класів на тему: </w:t>
            </w:r>
            <w:r w:rsidRPr="00611BA6">
              <w:rPr>
                <w:rFonts w:ascii="Times New Roman" w:eastAsia="Times New Roman" w:hAnsi="Times New Roman" w:cs="Times New Roman"/>
                <w:sz w:val="24"/>
                <w:szCs w:val="24"/>
                <w:lang w:eastAsia="ru-RU"/>
              </w:rPr>
              <w:t>“</w:t>
            </w:r>
            <w:r w:rsidRPr="00611BA6">
              <w:rPr>
                <w:rFonts w:ascii="Times New Roman" w:eastAsia="Times New Roman" w:hAnsi="Times New Roman" w:cs="Times New Roman"/>
                <w:sz w:val="24"/>
                <w:szCs w:val="24"/>
                <w:lang w:val="uk-UA" w:eastAsia="ru-RU"/>
              </w:rPr>
              <w:t>Добро починається з тебе</w:t>
            </w:r>
            <w:r w:rsidRPr="00611BA6">
              <w:rPr>
                <w:rFonts w:ascii="Times New Roman" w:eastAsia="Times New Roman" w:hAnsi="Times New Roman" w:cs="Times New Roman"/>
                <w:sz w:val="24"/>
                <w:szCs w:val="24"/>
                <w:lang w:eastAsia="ru-RU"/>
              </w:rPr>
              <w:t>”</w:t>
            </w:r>
            <w:r w:rsidRPr="00611BA6">
              <w:rPr>
                <w:rFonts w:ascii="Times New Roman" w:eastAsia="Times New Roman" w:hAnsi="Times New Roman" w:cs="Times New Roman"/>
                <w:sz w:val="24"/>
                <w:szCs w:val="24"/>
                <w:lang w:val="uk-UA" w:eastAsia="ru-RU"/>
              </w:rPr>
              <w:t>;</w:t>
            </w:r>
          </w:p>
          <w:p w:rsidR="00611BA6" w:rsidRPr="00611BA6" w:rsidRDefault="00611BA6" w:rsidP="00924E3E">
            <w:pPr>
              <w:numPr>
                <w:ilvl w:val="0"/>
                <w:numId w:val="16"/>
              </w:numPr>
              <w:tabs>
                <w:tab w:val="left" w:pos="317"/>
                <w:tab w:val="left" w:pos="949"/>
              </w:tabs>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виховні години для учнів 5-6-х класів на тему: </w:t>
            </w:r>
            <w:r w:rsidRPr="00611BA6">
              <w:rPr>
                <w:rFonts w:ascii="Times New Roman" w:eastAsia="Times New Roman" w:hAnsi="Times New Roman" w:cs="Times New Roman"/>
                <w:sz w:val="24"/>
                <w:szCs w:val="24"/>
                <w:lang w:eastAsia="ru-RU"/>
              </w:rPr>
              <w:t>“</w:t>
            </w:r>
            <w:r w:rsidRPr="00611BA6">
              <w:rPr>
                <w:rFonts w:ascii="Times New Roman" w:eastAsia="Times New Roman" w:hAnsi="Times New Roman" w:cs="Times New Roman"/>
                <w:sz w:val="24"/>
                <w:szCs w:val="24"/>
                <w:lang w:val="uk-UA" w:eastAsia="ru-RU"/>
              </w:rPr>
              <w:t xml:space="preserve">Ні! – конфлікту, </w:t>
            </w:r>
            <w:r w:rsidRPr="00611BA6">
              <w:rPr>
                <w:rFonts w:ascii="Times New Roman" w:eastAsia="Times New Roman" w:hAnsi="Times New Roman" w:cs="Times New Roman"/>
                <w:sz w:val="24"/>
                <w:szCs w:val="24"/>
                <w:lang w:eastAsia="ru-RU"/>
              </w:rPr>
              <w:t>“</w:t>
            </w:r>
            <w:r w:rsidRPr="00611BA6">
              <w:rPr>
                <w:rFonts w:ascii="Times New Roman" w:eastAsia="Times New Roman" w:hAnsi="Times New Roman" w:cs="Times New Roman"/>
                <w:sz w:val="24"/>
                <w:szCs w:val="24"/>
                <w:lang w:val="uk-UA" w:eastAsia="ru-RU"/>
              </w:rPr>
              <w:t>Так!</w:t>
            </w:r>
            <w:r w:rsidRPr="00611BA6">
              <w:rPr>
                <w:rFonts w:ascii="Times New Roman" w:eastAsia="Times New Roman" w:hAnsi="Times New Roman" w:cs="Times New Roman"/>
                <w:sz w:val="24"/>
                <w:szCs w:val="24"/>
                <w:lang w:eastAsia="ru-RU"/>
              </w:rPr>
              <w:t>”</w:t>
            </w:r>
            <w:r w:rsidRPr="00611BA6">
              <w:rPr>
                <w:rFonts w:ascii="Times New Roman" w:eastAsia="Times New Roman" w:hAnsi="Times New Roman" w:cs="Times New Roman"/>
                <w:sz w:val="24"/>
                <w:szCs w:val="24"/>
                <w:lang w:val="uk-UA" w:eastAsia="ru-RU"/>
              </w:rPr>
              <w:t>- терпимості</w:t>
            </w:r>
            <w:r w:rsidRPr="00611BA6">
              <w:rPr>
                <w:rFonts w:ascii="Times New Roman" w:eastAsia="Times New Roman" w:hAnsi="Times New Roman" w:cs="Times New Roman"/>
                <w:sz w:val="24"/>
                <w:szCs w:val="24"/>
                <w:lang w:eastAsia="ru-RU"/>
              </w:rPr>
              <w:t>”</w:t>
            </w:r>
            <w:r w:rsidRPr="00611BA6">
              <w:rPr>
                <w:rFonts w:ascii="Times New Roman" w:eastAsia="Times New Roman" w:hAnsi="Times New Roman" w:cs="Times New Roman"/>
                <w:sz w:val="24"/>
                <w:szCs w:val="24"/>
                <w:lang w:val="uk-UA" w:eastAsia="ru-RU"/>
              </w:rPr>
              <w:t>;</w:t>
            </w:r>
          </w:p>
          <w:p w:rsidR="00611BA6" w:rsidRPr="00611BA6" w:rsidRDefault="00611BA6" w:rsidP="00924E3E">
            <w:pPr>
              <w:numPr>
                <w:ilvl w:val="0"/>
                <w:numId w:val="16"/>
              </w:numPr>
              <w:tabs>
                <w:tab w:val="left" w:pos="317"/>
              </w:tabs>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години спілкування для учнів 7-8-х класів на тему: </w:t>
            </w:r>
            <w:r w:rsidRPr="00611BA6">
              <w:rPr>
                <w:rFonts w:ascii="Times New Roman" w:eastAsia="Times New Roman" w:hAnsi="Times New Roman" w:cs="Times New Roman"/>
                <w:sz w:val="24"/>
                <w:szCs w:val="24"/>
                <w:lang w:eastAsia="ru-RU"/>
              </w:rPr>
              <w:t>“</w:t>
            </w:r>
            <w:r w:rsidRPr="00611BA6">
              <w:rPr>
                <w:rFonts w:ascii="Times New Roman" w:eastAsia="Times New Roman" w:hAnsi="Times New Roman" w:cs="Times New Roman"/>
                <w:sz w:val="24"/>
                <w:szCs w:val="24"/>
                <w:lang w:val="uk-UA" w:eastAsia="ru-RU"/>
              </w:rPr>
              <w:t>Вчимося спілкуватись</w:t>
            </w:r>
            <w:r w:rsidRPr="00611BA6">
              <w:rPr>
                <w:rFonts w:ascii="Times New Roman" w:eastAsia="Times New Roman" w:hAnsi="Times New Roman" w:cs="Times New Roman"/>
                <w:sz w:val="24"/>
                <w:szCs w:val="24"/>
                <w:lang w:eastAsia="ru-RU"/>
              </w:rPr>
              <w:t>”</w:t>
            </w:r>
            <w:r w:rsidRPr="00611BA6">
              <w:rPr>
                <w:rFonts w:ascii="Times New Roman" w:eastAsia="Times New Roman" w:hAnsi="Times New Roman" w:cs="Times New Roman"/>
                <w:sz w:val="24"/>
                <w:szCs w:val="24"/>
                <w:lang w:val="uk-UA" w:eastAsia="ru-RU"/>
              </w:rPr>
              <w:t>;</w:t>
            </w:r>
          </w:p>
          <w:p w:rsidR="00611BA6" w:rsidRPr="00611BA6" w:rsidRDefault="00611BA6" w:rsidP="00611BA6">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b/>
                <w:bCs/>
                <w:sz w:val="24"/>
                <w:szCs w:val="24"/>
                <w:lang w:val="uk-UA" w:eastAsia="ru-RU"/>
              </w:rPr>
              <w:t xml:space="preserve">3. Ціннісне ставлення до природи </w:t>
            </w:r>
            <w:r w:rsidRPr="00611BA6">
              <w:rPr>
                <w:rFonts w:ascii="Times New Roman" w:eastAsia="Times New Roman" w:hAnsi="Times New Roman" w:cs="Times New Roman"/>
                <w:sz w:val="24"/>
                <w:szCs w:val="24"/>
                <w:lang w:val="uk-UA" w:eastAsia="ru-RU"/>
              </w:rPr>
              <w:t xml:space="preserve">формується у процесі екологічного виховання і виявляється у таких ознаках: усвідомленні функцій природи в житті людини та її цінності; особистої причетності до збереження природних багатств, відповідальності за них; здатності особистості гармонійно співіснувати з природою; поводитися компетентно, екологічно безпечно; активній участі у практичних природоохоронних заходах, здійсненні природоохоронної діяльності з власної ініціативи; посильному екологічному просвітництві. </w:t>
            </w:r>
          </w:p>
          <w:p w:rsidR="00611BA6" w:rsidRPr="00611BA6" w:rsidRDefault="00611BA6" w:rsidP="00611BA6">
            <w:pPr>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val="uk-UA" w:eastAsia="ru-RU"/>
              </w:rPr>
              <w:t>Упродовж</w:t>
            </w:r>
            <w:r w:rsidRPr="00611BA6">
              <w:rPr>
                <w:rFonts w:ascii="Times New Roman" w:eastAsia="Times New Roman" w:hAnsi="Times New Roman" w:cs="Times New Roman"/>
                <w:sz w:val="24"/>
                <w:szCs w:val="24"/>
                <w:lang w:eastAsia="ru-RU"/>
              </w:rPr>
              <w:t xml:space="preserve"> 201</w:t>
            </w:r>
            <w:r w:rsidR="0079714F">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79714F">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навчального року</w:t>
            </w:r>
            <w:r w:rsidRPr="00611BA6">
              <w:rPr>
                <w:rFonts w:ascii="Times New Roman" w:eastAsia="Times New Roman" w:hAnsi="Times New Roman" w:cs="Times New Roman"/>
                <w:sz w:val="24"/>
                <w:szCs w:val="24"/>
                <w:lang w:eastAsia="ru-RU"/>
              </w:rPr>
              <w:t xml:space="preserve"> у </w:t>
            </w:r>
            <w:r w:rsidRPr="00611BA6">
              <w:rPr>
                <w:rFonts w:ascii="Times New Roman" w:eastAsia="Times New Roman" w:hAnsi="Times New Roman" w:cs="Times New Roman"/>
                <w:sz w:val="24"/>
                <w:szCs w:val="24"/>
                <w:lang w:val="uk-UA" w:eastAsia="ru-RU"/>
              </w:rPr>
              <w:t>школі</w:t>
            </w:r>
            <w:r w:rsidRPr="00611BA6">
              <w:rPr>
                <w:rFonts w:ascii="Times New Roman" w:eastAsia="Times New Roman" w:hAnsi="Times New Roman" w:cs="Times New Roman"/>
                <w:sz w:val="24"/>
                <w:szCs w:val="24"/>
                <w:lang w:eastAsia="ru-RU"/>
              </w:rPr>
              <w:t xml:space="preserve"> були сплановані та проведені відповідні заходи: </w:t>
            </w:r>
          </w:p>
          <w:p w:rsidR="00611BA6" w:rsidRPr="00611BA6" w:rsidRDefault="00611BA6" w:rsidP="00611BA6">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eastAsia="ru-RU"/>
              </w:rPr>
              <w:t xml:space="preserve">- тематичні години спілкування, виставки творчих робіт; </w:t>
            </w:r>
          </w:p>
          <w:p w:rsidR="00611BA6" w:rsidRPr="00611BA6" w:rsidRDefault="00611BA6" w:rsidP="00611BA6">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 </w:t>
            </w:r>
            <w:r w:rsidRPr="00611BA6">
              <w:rPr>
                <w:rFonts w:ascii="Times New Roman" w:eastAsia="Times New Roman" w:hAnsi="Times New Roman" w:cs="Times New Roman"/>
                <w:sz w:val="24"/>
                <w:szCs w:val="24"/>
                <w:lang w:eastAsia="ru-RU"/>
              </w:rPr>
              <w:t xml:space="preserve"> виставки плакатів та малюнків „Чорнобиль не має минулого часу; </w:t>
            </w:r>
          </w:p>
          <w:p w:rsidR="00611BA6" w:rsidRPr="0079714F" w:rsidRDefault="00611BA6" w:rsidP="00611BA6">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611BA6">
              <w:rPr>
                <w:rFonts w:ascii="Times New Roman" w:eastAsia="Times New Roman" w:hAnsi="Times New Roman" w:cs="Times New Roman"/>
                <w:sz w:val="24"/>
                <w:szCs w:val="24"/>
                <w:lang w:val="uk-UA" w:eastAsia="ru-RU"/>
              </w:rPr>
              <w:t>- в</w:t>
            </w:r>
            <w:r w:rsidRPr="00611BA6">
              <w:rPr>
                <w:rFonts w:ascii="Times New Roman" w:eastAsia="Times New Roman" w:hAnsi="Times New Roman" w:cs="Times New Roman"/>
                <w:color w:val="000000"/>
                <w:sz w:val="24"/>
                <w:szCs w:val="24"/>
                <w:lang w:val="uk-UA" w:eastAsia="ru-RU"/>
              </w:rPr>
              <w:t>иставка поробок за номінаціями: «Замість ялинки-гілка», «Новорічний букет», «Різдвяна листівка»;</w:t>
            </w:r>
          </w:p>
          <w:p w:rsidR="00611BA6" w:rsidRPr="00611BA6" w:rsidRDefault="00611BA6" w:rsidP="00611BA6">
            <w:pPr>
              <w:autoSpaceDE w:val="0"/>
              <w:autoSpaceDN w:val="0"/>
              <w:adjustRightInd w:val="0"/>
              <w:spacing w:after="120" w:line="240" w:lineRule="auto"/>
              <w:ind w:firstLine="318"/>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Учні навчальн</w:t>
            </w:r>
            <w:r w:rsidRPr="00611BA6">
              <w:rPr>
                <w:rFonts w:ascii="Times New Roman" w:eastAsia="Times New Roman" w:hAnsi="Times New Roman" w:cs="Times New Roman"/>
                <w:sz w:val="24"/>
                <w:szCs w:val="24"/>
                <w:lang w:val="uk-UA" w:eastAsia="ru-RU"/>
              </w:rPr>
              <w:t>ого</w:t>
            </w:r>
            <w:r w:rsidRPr="00611BA6">
              <w:rPr>
                <w:rFonts w:ascii="Times New Roman" w:eastAsia="Times New Roman" w:hAnsi="Times New Roman" w:cs="Times New Roman"/>
                <w:sz w:val="24"/>
                <w:szCs w:val="24"/>
                <w:lang w:eastAsia="ru-RU"/>
              </w:rPr>
              <w:t xml:space="preserve"> заклад</w:t>
            </w:r>
            <w:r w:rsidRPr="00611BA6">
              <w:rPr>
                <w:rFonts w:ascii="Times New Roman" w:eastAsia="Times New Roman" w:hAnsi="Times New Roman" w:cs="Times New Roman"/>
                <w:sz w:val="24"/>
                <w:szCs w:val="24"/>
                <w:lang w:val="uk-UA" w:eastAsia="ru-RU"/>
              </w:rPr>
              <w:t>у</w:t>
            </w:r>
            <w:r w:rsidRPr="00611BA6">
              <w:rPr>
                <w:rFonts w:ascii="Times New Roman" w:eastAsia="Times New Roman" w:hAnsi="Times New Roman" w:cs="Times New Roman"/>
                <w:sz w:val="24"/>
                <w:szCs w:val="24"/>
                <w:lang w:eastAsia="ru-RU"/>
              </w:rPr>
              <w:t xml:space="preserve"> залучалися до участі в екологічних десантах під час проведення акцій з очищення та благоустрою територій </w:t>
            </w:r>
            <w:r w:rsidR="0079714F">
              <w:rPr>
                <w:rFonts w:ascii="Times New Roman" w:eastAsia="Times New Roman" w:hAnsi="Times New Roman" w:cs="Times New Roman"/>
                <w:sz w:val="24"/>
                <w:szCs w:val="24"/>
                <w:lang w:val="uk-UA" w:eastAsia="ru-RU"/>
              </w:rPr>
              <w:t>села,школи</w:t>
            </w:r>
            <w:r w:rsidRPr="00611BA6">
              <w:rPr>
                <w:rFonts w:ascii="Times New Roman" w:eastAsia="Times New Roman" w:hAnsi="Times New Roman" w:cs="Times New Roman"/>
                <w:sz w:val="24"/>
                <w:szCs w:val="24"/>
                <w:lang w:eastAsia="ru-RU"/>
              </w:rPr>
              <w:t xml:space="preserve">. </w:t>
            </w:r>
          </w:p>
          <w:p w:rsidR="00611BA6" w:rsidRPr="00611BA6" w:rsidRDefault="00611BA6" w:rsidP="00611B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b/>
                <w:bCs/>
                <w:sz w:val="24"/>
                <w:szCs w:val="24"/>
                <w:lang w:eastAsia="ru-RU"/>
              </w:rPr>
              <w:t xml:space="preserve">4. Ціннісне ставлення до мистецтва. </w:t>
            </w:r>
            <w:r w:rsidRPr="00611BA6">
              <w:rPr>
                <w:rFonts w:ascii="Times New Roman" w:eastAsia="Times New Roman" w:hAnsi="Times New Roman" w:cs="Times New Roman"/>
                <w:sz w:val="24"/>
                <w:szCs w:val="24"/>
                <w:lang w:eastAsia="ru-RU"/>
              </w:rPr>
              <w:t xml:space="preserve">Естетичне виховання учнів </w:t>
            </w:r>
            <w:r w:rsidRPr="00611BA6">
              <w:rPr>
                <w:rFonts w:ascii="Times New Roman" w:eastAsia="Times New Roman" w:hAnsi="Times New Roman" w:cs="Times New Roman"/>
                <w:sz w:val="24"/>
                <w:szCs w:val="24"/>
                <w:lang w:val="uk-UA" w:eastAsia="ru-RU"/>
              </w:rPr>
              <w:t>школи</w:t>
            </w:r>
            <w:r w:rsidRPr="00611BA6">
              <w:rPr>
                <w:rFonts w:ascii="Times New Roman" w:eastAsia="Times New Roman" w:hAnsi="Times New Roman" w:cs="Times New Roman"/>
                <w:sz w:val="24"/>
                <w:szCs w:val="24"/>
                <w:lang w:eastAsia="ru-RU"/>
              </w:rPr>
              <w:t xml:space="preserve"> спрямоване на розвиток у зростаючої особистості широкого спектру почуттів – здатності збагнути та висловити власне ставлення до мистецтва. </w:t>
            </w:r>
          </w:p>
          <w:p w:rsidR="00611BA6" w:rsidRPr="00611BA6" w:rsidRDefault="00611BA6" w:rsidP="00611BA6">
            <w:pPr>
              <w:widowControl w:val="0"/>
              <w:suppressAutoHyphens/>
              <w:spacing w:after="0" w:line="240" w:lineRule="auto"/>
              <w:ind w:firstLine="317"/>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eastAsia="ru-RU"/>
              </w:rPr>
              <w:t xml:space="preserve">У </w:t>
            </w:r>
            <w:r w:rsidRPr="00611BA6">
              <w:rPr>
                <w:rFonts w:ascii="Times New Roman" w:eastAsia="Times New Roman" w:hAnsi="Times New Roman" w:cs="Times New Roman"/>
                <w:sz w:val="24"/>
                <w:szCs w:val="24"/>
                <w:lang w:val="uk-UA" w:eastAsia="ru-RU"/>
              </w:rPr>
              <w:t>закладі  освіти</w:t>
            </w:r>
            <w:r w:rsidRPr="00611BA6">
              <w:rPr>
                <w:rFonts w:ascii="Times New Roman" w:eastAsia="Times New Roman" w:hAnsi="Times New Roman" w:cs="Times New Roman"/>
                <w:sz w:val="24"/>
                <w:szCs w:val="24"/>
                <w:lang w:eastAsia="ru-RU"/>
              </w:rPr>
              <w:t xml:space="preserve"> було проведено</w:t>
            </w:r>
            <w:r w:rsidRPr="00611BA6">
              <w:rPr>
                <w:rFonts w:ascii="Times New Roman" w:eastAsia="Times New Roman" w:hAnsi="Times New Roman" w:cs="Times New Roman"/>
                <w:sz w:val="24"/>
                <w:szCs w:val="24"/>
                <w:lang w:val="uk-UA" w:eastAsia="ru-RU"/>
              </w:rPr>
              <w:t>:</w:t>
            </w:r>
          </w:p>
          <w:p w:rsidR="00611BA6" w:rsidRPr="00611BA6" w:rsidRDefault="00611BA6" w:rsidP="00611BA6">
            <w:pPr>
              <w:widowControl w:val="0"/>
              <w:suppressAutoHyphens/>
              <w:spacing w:after="0" w:line="240" w:lineRule="auto"/>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w:t>
            </w:r>
            <w:r w:rsidRPr="00611BA6">
              <w:rPr>
                <w:rFonts w:ascii="Times New Roman" w:eastAsia="Times New Roman" w:hAnsi="Times New Roman" w:cs="Times New Roman"/>
                <w:sz w:val="24"/>
                <w:szCs w:val="24"/>
                <w:lang w:eastAsia="ru-RU"/>
              </w:rPr>
              <w:t xml:space="preserve"> свято Першого дзвоника</w:t>
            </w:r>
            <w:r w:rsidRPr="00611BA6">
              <w:rPr>
                <w:rFonts w:ascii="Times New Roman" w:eastAsia="Times New Roman" w:hAnsi="Times New Roman" w:cs="Times New Roman"/>
                <w:sz w:val="24"/>
                <w:szCs w:val="24"/>
                <w:lang w:val="uk-UA" w:eastAsia="ru-RU"/>
              </w:rPr>
              <w:t>;</w:t>
            </w:r>
          </w:p>
          <w:p w:rsidR="00611BA6" w:rsidRPr="00611BA6" w:rsidRDefault="00611BA6" w:rsidP="00611BA6">
            <w:pPr>
              <w:widowControl w:val="0"/>
              <w:suppressAutoHyphens/>
              <w:spacing w:after="0" w:line="240" w:lineRule="auto"/>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свято Останнього дзвоника;</w:t>
            </w:r>
          </w:p>
          <w:p w:rsidR="00611BA6" w:rsidRPr="00611BA6" w:rsidRDefault="00611BA6" w:rsidP="00611BA6">
            <w:pPr>
              <w:widowControl w:val="0"/>
              <w:suppressAutoHyphens/>
              <w:spacing w:after="0" w:line="240" w:lineRule="auto"/>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lastRenderedPageBreak/>
              <w:t>-</w:t>
            </w:r>
            <w:r w:rsidRPr="00611BA6">
              <w:rPr>
                <w:rFonts w:ascii="Times New Roman" w:eastAsia="Times New Roman" w:hAnsi="Times New Roman" w:cs="Times New Roman"/>
                <w:sz w:val="24"/>
                <w:szCs w:val="24"/>
                <w:lang w:eastAsia="ru-RU"/>
              </w:rPr>
              <w:t xml:space="preserve"> свято до Дня вчителя</w:t>
            </w:r>
            <w:r w:rsidRPr="00611BA6">
              <w:rPr>
                <w:rFonts w:ascii="Times New Roman" w:eastAsia="Times New Roman" w:hAnsi="Times New Roman" w:cs="Times New Roman"/>
                <w:sz w:val="24"/>
                <w:szCs w:val="24"/>
                <w:lang w:val="uk-UA" w:eastAsia="ru-RU"/>
              </w:rPr>
              <w:t>;</w:t>
            </w:r>
          </w:p>
          <w:p w:rsidR="00611BA6" w:rsidRPr="00611BA6" w:rsidRDefault="00611BA6" w:rsidP="00611BA6">
            <w:pPr>
              <w:widowControl w:val="0"/>
              <w:suppressAutoHyphens/>
              <w:spacing w:after="0" w:line="240" w:lineRule="auto"/>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w:t>
            </w:r>
            <w:r w:rsidRPr="00611BA6">
              <w:rPr>
                <w:rFonts w:ascii="Times New Roman" w:eastAsia="Times New Roman" w:hAnsi="Times New Roman" w:cs="Times New Roman"/>
                <w:sz w:val="24"/>
                <w:szCs w:val="24"/>
                <w:lang w:eastAsia="ru-RU"/>
              </w:rPr>
              <w:t xml:space="preserve"> новорічні свята</w:t>
            </w:r>
            <w:r w:rsidRPr="00611BA6">
              <w:rPr>
                <w:rFonts w:ascii="Times New Roman" w:eastAsia="Times New Roman" w:hAnsi="Times New Roman" w:cs="Times New Roman"/>
                <w:sz w:val="24"/>
                <w:szCs w:val="24"/>
                <w:lang w:val="uk-UA" w:eastAsia="ru-RU"/>
              </w:rPr>
              <w:t xml:space="preserve"> (новорічна вистава для молодших школярів до Дня Святого Миколая,  новорічний концерт);</w:t>
            </w:r>
          </w:p>
          <w:p w:rsidR="00611BA6" w:rsidRPr="00611BA6" w:rsidRDefault="00611BA6" w:rsidP="00611BA6">
            <w:pPr>
              <w:widowControl w:val="0"/>
              <w:suppressAutoHyphens/>
              <w:spacing w:after="0" w:line="240" w:lineRule="auto"/>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святковий концерт до 8 Березня;</w:t>
            </w:r>
          </w:p>
          <w:p w:rsidR="00611BA6" w:rsidRPr="00611BA6" w:rsidRDefault="00611BA6" w:rsidP="0079714F">
            <w:pPr>
              <w:widowControl w:val="0"/>
              <w:suppressAutoHyphens/>
              <w:spacing w:after="0" w:line="240" w:lineRule="auto"/>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 участь у районному конкурсі </w:t>
            </w:r>
            <w:r w:rsidR="0079714F">
              <w:rPr>
                <w:rFonts w:ascii="Times New Roman" w:eastAsia="Times New Roman" w:hAnsi="Times New Roman" w:cs="Times New Roman"/>
                <w:sz w:val="24"/>
                <w:szCs w:val="24"/>
                <w:lang w:val="uk-UA" w:eastAsia="ru-RU"/>
              </w:rPr>
              <w:t>«Таланти третього тисячоліття»</w:t>
            </w:r>
          </w:p>
          <w:p w:rsidR="00611BA6" w:rsidRPr="00611BA6" w:rsidRDefault="00611BA6" w:rsidP="00611BA6">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b/>
                <w:bCs/>
                <w:sz w:val="24"/>
                <w:szCs w:val="24"/>
                <w:lang w:val="uk-UA" w:eastAsia="ru-RU"/>
              </w:rPr>
              <w:t xml:space="preserve">5. Ціннісне ставлення до праці </w:t>
            </w:r>
            <w:r w:rsidRPr="00611BA6">
              <w:rPr>
                <w:rFonts w:ascii="Times New Roman" w:eastAsia="Times New Roman" w:hAnsi="Times New Roman" w:cs="Times New Roman"/>
                <w:sz w:val="24"/>
                <w:szCs w:val="24"/>
                <w:lang w:val="uk-UA" w:eastAsia="ru-RU"/>
              </w:rPr>
              <w:t xml:space="preserve">- складний змістовно-синтетичний компонент особистості, який включає в себе ставлення дітей та учнівської молоді до праці як однієї з важливих життєвих потреб, почуття задоволеності працею й наявності сукупності найважливіших моральних якостей, що визначають ставлення до трудової діяльності загалом (працьовитість, відповідальність, охайність, бережливість, вміння раціонально розподіляти робочий час). </w:t>
            </w:r>
          </w:p>
          <w:p w:rsidR="00611BA6" w:rsidRPr="00611BA6" w:rsidRDefault="00611BA6" w:rsidP="00611BA6">
            <w:pPr>
              <w:tabs>
                <w:tab w:val="left" w:pos="5505"/>
              </w:tabs>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 xml:space="preserve">У </w:t>
            </w:r>
            <w:r w:rsidRPr="00611BA6">
              <w:rPr>
                <w:rFonts w:ascii="Times New Roman" w:eastAsia="Times New Roman" w:hAnsi="Times New Roman" w:cs="Times New Roman"/>
                <w:sz w:val="24"/>
                <w:szCs w:val="24"/>
                <w:lang w:val="uk-UA" w:eastAsia="ru-RU"/>
              </w:rPr>
              <w:t>закладі</w:t>
            </w:r>
            <w:r w:rsidRPr="00611BA6">
              <w:rPr>
                <w:rFonts w:ascii="Times New Roman" w:eastAsia="Times New Roman" w:hAnsi="Times New Roman" w:cs="Times New Roman"/>
                <w:sz w:val="24"/>
                <w:szCs w:val="24"/>
                <w:lang w:eastAsia="ru-RU"/>
              </w:rPr>
              <w:t xml:space="preserve"> було проведено: </w:t>
            </w:r>
            <w:r w:rsidRPr="00611BA6">
              <w:rPr>
                <w:rFonts w:ascii="Times New Roman" w:eastAsia="Times New Roman" w:hAnsi="Times New Roman" w:cs="Times New Roman"/>
                <w:sz w:val="24"/>
                <w:szCs w:val="24"/>
                <w:lang w:eastAsia="ru-RU"/>
              </w:rPr>
              <w:tab/>
            </w:r>
          </w:p>
          <w:p w:rsidR="00611BA6" w:rsidRPr="00611BA6" w:rsidRDefault="00611BA6" w:rsidP="00611B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 xml:space="preserve">- тематичні години спілкування, тренінги, виставки творчих робіт; </w:t>
            </w:r>
          </w:p>
          <w:p w:rsidR="00611BA6" w:rsidRPr="00611BA6" w:rsidRDefault="00611BA6" w:rsidP="00611B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 xml:space="preserve">- рейди – огляди стану зберігання підручників та акція «Живи книга!» </w:t>
            </w:r>
          </w:p>
          <w:p w:rsidR="00611BA6" w:rsidRPr="0079714F" w:rsidRDefault="00611BA6" w:rsidP="0079714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 екологічні десанти «Зробимо наш</w:t>
            </w:r>
            <w:r w:rsidR="0079714F">
              <w:rPr>
                <w:rFonts w:ascii="Times New Roman" w:eastAsia="Times New Roman" w:hAnsi="Times New Roman" w:cs="Times New Roman"/>
                <w:sz w:val="24"/>
                <w:szCs w:val="24"/>
                <w:lang w:val="uk-UA" w:eastAsia="ru-RU"/>
              </w:rPr>
              <w:t>есело</w:t>
            </w:r>
            <w:r w:rsidRPr="00611BA6">
              <w:rPr>
                <w:rFonts w:ascii="Times New Roman" w:eastAsia="Times New Roman" w:hAnsi="Times New Roman" w:cs="Times New Roman"/>
                <w:sz w:val="24"/>
                <w:szCs w:val="24"/>
                <w:lang w:eastAsia="ru-RU"/>
              </w:rPr>
              <w:t xml:space="preserve">, школу, двір </w:t>
            </w:r>
            <w:r w:rsidR="0079714F">
              <w:rPr>
                <w:rFonts w:ascii="Times New Roman" w:eastAsia="Times New Roman" w:hAnsi="Times New Roman" w:cs="Times New Roman"/>
                <w:sz w:val="24"/>
                <w:szCs w:val="24"/>
                <w:lang w:eastAsia="ru-RU"/>
              </w:rPr>
              <w:t xml:space="preserve">чистими»; </w:t>
            </w:r>
          </w:p>
          <w:p w:rsidR="00611BA6" w:rsidRPr="00611BA6" w:rsidRDefault="00611BA6" w:rsidP="00611B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b/>
                <w:bCs/>
                <w:sz w:val="24"/>
                <w:szCs w:val="24"/>
                <w:lang w:eastAsia="ru-RU"/>
              </w:rPr>
              <w:t xml:space="preserve">6. Ціннісне ставлення до себе </w:t>
            </w:r>
            <w:r w:rsidRPr="00611BA6">
              <w:rPr>
                <w:rFonts w:ascii="Times New Roman" w:eastAsia="Times New Roman" w:hAnsi="Times New Roman" w:cs="Times New Roman"/>
                <w:sz w:val="24"/>
                <w:szCs w:val="24"/>
                <w:lang w:eastAsia="ru-RU"/>
              </w:rPr>
              <w:t xml:space="preserve">передбачає сформованість у зростаючої особистості вміння цінувати себе як носія фізичних, духовно-душевних та соціальних сил. </w:t>
            </w:r>
          </w:p>
          <w:p w:rsidR="00611BA6" w:rsidRPr="00611BA6" w:rsidRDefault="00611BA6" w:rsidP="0079714F">
            <w:pPr>
              <w:autoSpaceDE w:val="0"/>
              <w:autoSpaceDN w:val="0"/>
              <w:adjustRightInd w:val="0"/>
              <w:spacing w:after="0" w:line="240" w:lineRule="auto"/>
              <w:ind w:firstLine="317"/>
              <w:jc w:val="both"/>
              <w:rPr>
                <w:rFonts w:ascii="Times New Roman" w:eastAsia="Times New Roman" w:hAnsi="Times New Roman" w:cs="Times New Roman"/>
                <w:color w:val="000000"/>
                <w:sz w:val="24"/>
                <w:szCs w:val="24"/>
                <w:lang w:val="uk-UA" w:eastAsia="ru-RU"/>
              </w:rPr>
            </w:pPr>
            <w:r w:rsidRPr="00611BA6">
              <w:rPr>
                <w:rFonts w:ascii="Times New Roman" w:eastAsia="Times New Roman" w:hAnsi="Times New Roman" w:cs="Times New Roman"/>
                <w:sz w:val="24"/>
                <w:szCs w:val="24"/>
                <w:lang w:eastAsia="ru-RU"/>
              </w:rPr>
              <w:t>З метою пропаганди позитивного іміджу сім`ї та її соціальної підтримки, формування культури сімейних стосунків, підвищення відповідальності батьків за виховання дітей провод</w:t>
            </w:r>
            <w:r w:rsidRPr="00611BA6">
              <w:rPr>
                <w:rFonts w:ascii="Times New Roman" w:eastAsia="Times New Roman" w:hAnsi="Times New Roman" w:cs="Times New Roman"/>
                <w:sz w:val="24"/>
                <w:szCs w:val="24"/>
                <w:lang w:val="uk-UA" w:eastAsia="ru-RU"/>
              </w:rPr>
              <w:t>или</w:t>
            </w:r>
            <w:r w:rsidRPr="00611BA6">
              <w:rPr>
                <w:rFonts w:ascii="Times New Roman" w:eastAsia="Times New Roman" w:hAnsi="Times New Roman" w:cs="Times New Roman"/>
                <w:sz w:val="24"/>
                <w:szCs w:val="24"/>
                <w:lang w:eastAsia="ru-RU"/>
              </w:rPr>
              <w:t xml:space="preserve">ся різноманітні конкурси, зустрічі, «круглі столи», лекції, бесіди щодо популяризації сімейного способу життя, формування національних сімейних цінностей з питань здорового способу життя та збереження репродуктивного здоров`я. </w:t>
            </w:r>
          </w:p>
          <w:p w:rsidR="00611BA6" w:rsidRPr="00611BA6" w:rsidRDefault="00611BA6" w:rsidP="00924E3E">
            <w:pPr>
              <w:numPr>
                <w:ilvl w:val="0"/>
                <w:numId w:val="17"/>
              </w:numPr>
              <w:tabs>
                <w:tab w:val="left" w:pos="176"/>
              </w:tabs>
              <w:suppressAutoHyphens/>
              <w:autoSpaceDE w:val="0"/>
              <w:spacing w:after="0" w:line="240" w:lineRule="auto"/>
              <w:ind w:left="176" w:hanging="77"/>
              <w:contextualSpacing/>
              <w:jc w:val="both"/>
              <w:rPr>
                <w:rFonts w:ascii="Times New Roman" w:eastAsia="Times New Roman" w:hAnsi="Times New Roman" w:cs="Times New Roman"/>
                <w:sz w:val="24"/>
                <w:szCs w:val="24"/>
                <w:lang w:val="uk-UA" w:eastAsia="zh-CN"/>
              </w:rPr>
            </w:pPr>
            <w:r w:rsidRPr="00611BA6">
              <w:rPr>
                <w:rFonts w:ascii="Times New Roman" w:eastAsia="Times New Roman" w:hAnsi="Times New Roman" w:cs="Times New Roman"/>
                <w:color w:val="000000"/>
                <w:sz w:val="24"/>
                <w:szCs w:val="24"/>
                <w:lang w:val="uk-UA" w:eastAsia="zh-CN"/>
              </w:rPr>
              <w:t>виготовлення сувенірів, листівок, оберегів та подарунків для воїнів АТО (протягом року);</w:t>
            </w:r>
          </w:p>
          <w:p w:rsidR="00611BA6" w:rsidRPr="00611BA6" w:rsidRDefault="00611BA6" w:rsidP="00924E3E">
            <w:pPr>
              <w:numPr>
                <w:ilvl w:val="0"/>
                <w:numId w:val="17"/>
              </w:numPr>
              <w:tabs>
                <w:tab w:val="left" w:pos="176"/>
              </w:tabs>
              <w:suppressAutoHyphens/>
              <w:autoSpaceDE w:val="0"/>
              <w:spacing w:after="0" w:line="240" w:lineRule="auto"/>
              <w:ind w:left="176" w:hanging="77"/>
              <w:contextualSpacing/>
              <w:jc w:val="both"/>
              <w:rPr>
                <w:rFonts w:ascii="Times New Roman" w:eastAsia="Times New Roman" w:hAnsi="Times New Roman" w:cs="Times New Roman"/>
                <w:sz w:val="24"/>
                <w:szCs w:val="24"/>
                <w:lang w:val="uk-UA" w:eastAsia="zh-CN"/>
              </w:rPr>
            </w:pPr>
            <w:r w:rsidRPr="00611BA6">
              <w:rPr>
                <w:rFonts w:ascii="Times New Roman" w:eastAsia="Times New Roman" w:hAnsi="Times New Roman" w:cs="Times New Roman"/>
                <w:sz w:val="24"/>
                <w:szCs w:val="24"/>
                <w:lang w:val="uk-UA" w:eastAsia="zh-CN"/>
              </w:rPr>
              <w:t xml:space="preserve">заходи до свята 8 березня: випуск стіннівок, конкурс поробок серед учнів "Вітальна листівка до 8 березня" та святковий концерт випуск стіннівок </w:t>
            </w:r>
          </w:p>
          <w:p w:rsidR="00611BA6" w:rsidRPr="00611BA6" w:rsidRDefault="00611BA6" w:rsidP="00924E3E">
            <w:pPr>
              <w:numPr>
                <w:ilvl w:val="0"/>
                <w:numId w:val="17"/>
              </w:numPr>
              <w:tabs>
                <w:tab w:val="left" w:pos="426"/>
              </w:tabs>
              <w:suppressAutoHyphens/>
              <w:autoSpaceDE w:val="0"/>
              <w:spacing w:after="0" w:line="240" w:lineRule="auto"/>
              <w:ind w:left="459"/>
              <w:contextualSpacing/>
              <w:jc w:val="both"/>
              <w:rPr>
                <w:rFonts w:ascii="Times New Roman" w:eastAsia="Times New Roman" w:hAnsi="Times New Roman" w:cs="Times New Roman"/>
                <w:color w:val="000000"/>
                <w:sz w:val="24"/>
                <w:szCs w:val="24"/>
                <w:lang w:val="uk-UA" w:eastAsia="zh-CN"/>
              </w:rPr>
            </w:pPr>
            <w:r w:rsidRPr="00611BA6">
              <w:rPr>
                <w:rFonts w:ascii="Times New Roman" w:eastAsia="Times New Roman" w:hAnsi="Times New Roman" w:cs="Times New Roman"/>
                <w:color w:val="000000"/>
                <w:sz w:val="24"/>
                <w:szCs w:val="24"/>
                <w:lang w:val="uk-UA" w:eastAsia="zh-CN"/>
              </w:rPr>
              <w:t>захід «Пошта для закоха</w:t>
            </w:r>
            <w:r w:rsidR="0079714F">
              <w:rPr>
                <w:rFonts w:ascii="Times New Roman" w:eastAsia="Times New Roman" w:hAnsi="Times New Roman" w:cs="Times New Roman"/>
                <w:color w:val="000000"/>
                <w:sz w:val="24"/>
                <w:szCs w:val="24"/>
                <w:lang w:val="uk-UA" w:eastAsia="zh-CN"/>
              </w:rPr>
              <w:t xml:space="preserve">них на День Святого Валентина» </w:t>
            </w:r>
          </w:p>
          <w:p w:rsidR="00611BA6" w:rsidRPr="00611BA6" w:rsidRDefault="00611BA6" w:rsidP="00924E3E">
            <w:pPr>
              <w:numPr>
                <w:ilvl w:val="0"/>
                <w:numId w:val="17"/>
              </w:numPr>
              <w:tabs>
                <w:tab w:val="left" w:pos="426"/>
                <w:tab w:val="left" w:pos="567"/>
              </w:tabs>
              <w:suppressAutoHyphens/>
              <w:autoSpaceDE w:val="0"/>
              <w:spacing w:after="0" w:line="240" w:lineRule="auto"/>
              <w:ind w:left="459"/>
              <w:contextualSpacing/>
              <w:jc w:val="both"/>
              <w:rPr>
                <w:rFonts w:ascii="Times New Roman" w:eastAsia="Times New Roman" w:hAnsi="Times New Roman" w:cs="Times New Roman"/>
                <w:color w:val="000000"/>
                <w:sz w:val="24"/>
                <w:szCs w:val="24"/>
                <w:lang w:val="uk-UA" w:eastAsia="zh-CN"/>
              </w:rPr>
            </w:pPr>
            <w:r w:rsidRPr="00611BA6">
              <w:rPr>
                <w:rFonts w:ascii="Times New Roman" w:eastAsia="Times New Roman" w:hAnsi="Times New Roman" w:cs="Times New Roman"/>
                <w:bCs/>
                <w:color w:val="000000"/>
                <w:sz w:val="24"/>
                <w:szCs w:val="24"/>
                <w:lang w:val="uk-UA" w:eastAsia="zh-CN"/>
              </w:rPr>
              <w:t xml:space="preserve">новорічний концерт </w:t>
            </w:r>
          </w:p>
          <w:p w:rsidR="00611BA6" w:rsidRPr="00611BA6" w:rsidRDefault="00611BA6" w:rsidP="00924E3E">
            <w:pPr>
              <w:numPr>
                <w:ilvl w:val="0"/>
                <w:numId w:val="17"/>
              </w:numPr>
              <w:tabs>
                <w:tab w:val="left" w:pos="426"/>
              </w:tabs>
              <w:suppressAutoHyphens/>
              <w:autoSpaceDE w:val="0"/>
              <w:spacing w:after="0" w:line="240" w:lineRule="auto"/>
              <w:ind w:left="459"/>
              <w:contextualSpacing/>
              <w:jc w:val="both"/>
              <w:rPr>
                <w:rFonts w:ascii="Times New Roman" w:eastAsia="Times New Roman" w:hAnsi="Times New Roman" w:cs="Times New Roman"/>
                <w:color w:val="000000"/>
                <w:sz w:val="24"/>
                <w:szCs w:val="24"/>
                <w:lang w:val="uk-UA" w:eastAsia="zh-CN"/>
              </w:rPr>
            </w:pPr>
            <w:r w:rsidRPr="00611BA6">
              <w:rPr>
                <w:rFonts w:ascii="Times New Roman" w:eastAsia="Times New Roman" w:hAnsi="Times New Roman" w:cs="Times New Roman"/>
                <w:color w:val="000000"/>
                <w:sz w:val="24"/>
                <w:szCs w:val="24"/>
                <w:lang w:val="uk-UA" w:eastAsia="zh-CN"/>
              </w:rPr>
              <w:t xml:space="preserve"> День Святого Миколая </w:t>
            </w:r>
          </w:p>
          <w:p w:rsidR="00611BA6" w:rsidRPr="00611BA6" w:rsidRDefault="00611BA6" w:rsidP="00924E3E">
            <w:pPr>
              <w:numPr>
                <w:ilvl w:val="0"/>
                <w:numId w:val="17"/>
              </w:numPr>
              <w:tabs>
                <w:tab w:val="left" w:pos="426"/>
              </w:tabs>
              <w:suppressAutoHyphens/>
              <w:autoSpaceDE w:val="0"/>
              <w:spacing w:after="0" w:line="240" w:lineRule="auto"/>
              <w:ind w:left="459"/>
              <w:contextualSpacing/>
              <w:jc w:val="both"/>
              <w:rPr>
                <w:rFonts w:ascii="Times New Roman" w:eastAsia="Times New Roman" w:hAnsi="Times New Roman" w:cs="Times New Roman"/>
                <w:color w:val="000000"/>
                <w:sz w:val="24"/>
                <w:szCs w:val="24"/>
                <w:lang w:val="uk-UA" w:eastAsia="zh-CN"/>
              </w:rPr>
            </w:pPr>
            <w:r w:rsidRPr="00611BA6">
              <w:rPr>
                <w:rFonts w:ascii="Times New Roman" w:eastAsia="Times New Roman" w:hAnsi="Times New Roman" w:cs="Times New Roman"/>
                <w:color w:val="000000"/>
                <w:sz w:val="24"/>
                <w:szCs w:val="24"/>
                <w:lang w:val="uk-UA" w:eastAsia="zh-CN"/>
              </w:rPr>
              <w:t xml:space="preserve"> День збройних сил України;</w:t>
            </w:r>
          </w:p>
          <w:p w:rsidR="00611BA6" w:rsidRPr="00611BA6" w:rsidRDefault="00611BA6" w:rsidP="00924E3E">
            <w:pPr>
              <w:numPr>
                <w:ilvl w:val="0"/>
                <w:numId w:val="17"/>
              </w:numPr>
              <w:tabs>
                <w:tab w:val="left" w:pos="426"/>
              </w:tabs>
              <w:suppressAutoHyphens/>
              <w:autoSpaceDE w:val="0"/>
              <w:spacing w:after="0" w:line="240" w:lineRule="auto"/>
              <w:ind w:left="459"/>
              <w:contextualSpacing/>
              <w:jc w:val="both"/>
              <w:rPr>
                <w:rFonts w:ascii="Times New Roman" w:eastAsia="Times New Roman" w:hAnsi="Times New Roman" w:cs="Times New Roman"/>
                <w:color w:val="000000"/>
                <w:sz w:val="24"/>
                <w:szCs w:val="24"/>
                <w:lang w:val="uk-UA" w:eastAsia="zh-CN"/>
              </w:rPr>
            </w:pPr>
            <w:r w:rsidRPr="00611BA6">
              <w:rPr>
                <w:rFonts w:ascii="Times New Roman" w:eastAsia="Times New Roman" w:hAnsi="Times New Roman" w:cs="Times New Roman"/>
                <w:color w:val="000000"/>
                <w:sz w:val="24"/>
                <w:szCs w:val="24"/>
                <w:lang w:val="uk-UA" w:eastAsia="zh-CN"/>
              </w:rPr>
              <w:t xml:space="preserve"> заходи до дня пам’яті жертв Голодомору </w:t>
            </w:r>
          </w:p>
          <w:p w:rsidR="00611BA6" w:rsidRPr="0079714F" w:rsidRDefault="00611BA6" w:rsidP="00924E3E">
            <w:pPr>
              <w:numPr>
                <w:ilvl w:val="0"/>
                <w:numId w:val="17"/>
              </w:numPr>
              <w:tabs>
                <w:tab w:val="left" w:pos="426"/>
              </w:tabs>
              <w:suppressAutoHyphens/>
              <w:autoSpaceDE w:val="0"/>
              <w:spacing w:after="0" w:line="240" w:lineRule="auto"/>
              <w:ind w:left="459"/>
              <w:contextualSpacing/>
              <w:jc w:val="both"/>
              <w:rPr>
                <w:rFonts w:ascii="Times New Roman" w:eastAsia="Times New Roman" w:hAnsi="Times New Roman" w:cs="Times New Roman"/>
                <w:color w:val="000000"/>
                <w:sz w:val="24"/>
                <w:szCs w:val="24"/>
                <w:lang w:val="uk-UA" w:eastAsia="zh-CN"/>
              </w:rPr>
            </w:pPr>
            <w:r w:rsidRPr="00611BA6">
              <w:rPr>
                <w:rFonts w:ascii="Times New Roman" w:eastAsia="Times New Roman" w:hAnsi="Times New Roman" w:cs="Times New Roman"/>
                <w:color w:val="000000"/>
                <w:sz w:val="24"/>
                <w:szCs w:val="24"/>
                <w:lang w:val="uk-UA" w:eastAsia="zh-CN"/>
              </w:rPr>
              <w:t xml:space="preserve"> День толерантності </w:t>
            </w:r>
          </w:p>
          <w:p w:rsidR="00611BA6" w:rsidRPr="00611BA6" w:rsidRDefault="00611BA6" w:rsidP="00924E3E">
            <w:pPr>
              <w:numPr>
                <w:ilvl w:val="0"/>
                <w:numId w:val="17"/>
              </w:numPr>
              <w:tabs>
                <w:tab w:val="left" w:pos="426"/>
              </w:tabs>
              <w:suppressAutoHyphens/>
              <w:autoSpaceDE w:val="0"/>
              <w:spacing w:after="0" w:line="240" w:lineRule="auto"/>
              <w:ind w:left="459"/>
              <w:contextualSpacing/>
              <w:jc w:val="both"/>
              <w:rPr>
                <w:rFonts w:ascii="Times New Roman" w:eastAsia="Times New Roman" w:hAnsi="Times New Roman" w:cs="Times New Roman"/>
                <w:color w:val="000000"/>
                <w:sz w:val="24"/>
                <w:szCs w:val="24"/>
                <w:lang w:val="uk-UA" w:eastAsia="zh-CN"/>
              </w:rPr>
            </w:pPr>
            <w:r w:rsidRPr="00611BA6">
              <w:rPr>
                <w:rFonts w:ascii="Times New Roman" w:eastAsia="Times New Roman" w:hAnsi="Times New Roman" w:cs="Times New Roman"/>
                <w:color w:val="000000"/>
                <w:sz w:val="24"/>
                <w:szCs w:val="24"/>
                <w:lang w:val="uk-UA" w:eastAsia="zh-CN"/>
              </w:rPr>
              <w:t xml:space="preserve"> День захисника України та День козацтва </w:t>
            </w:r>
          </w:p>
          <w:p w:rsidR="00611BA6" w:rsidRPr="00611BA6" w:rsidRDefault="00611BA6" w:rsidP="00924E3E">
            <w:pPr>
              <w:numPr>
                <w:ilvl w:val="0"/>
                <w:numId w:val="17"/>
              </w:numPr>
              <w:tabs>
                <w:tab w:val="left" w:pos="426"/>
              </w:tabs>
              <w:suppressAutoHyphens/>
              <w:autoSpaceDE w:val="0"/>
              <w:spacing w:after="0" w:line="240" w:lineRule="auto"/>
              <w:ind w:left="459"/>
              <w:contextualSpacing/>
              <w:jc w:val="both"/>
              <w:rPr>
                <w:rFonts w:ascii="Times New Roman" w:eastAsia="Times New Roman" w:hAnsi="Times New Roman" w:cs="Times New Roman"/>
                <w:color w:val="000000"/>
                <w:sz w:val="24"/>
                <w:szCs w:val="24"/>
                <w:lang w:val="uk-UA" w:eastAsia="zh-CN"/>
              </w:rPr>
            </w:pPr>
            <w:r w:rsidRPr="00611BA6">
              <w:rPr>
                <w:rFonts w:ascii="Times New Roman" w:eastAsia="Times New Roman" w:hAnsi="Times New Roman" w:cs="Times New Roman"/>
                <w:color w:val="000000"/>
                <w:sz w:val="24"/>
                <w:szCs w:val="24"/>
                <w:lang w:val="uk-UA" w:eastAsia="zh-CN"/>
              </w:rPr>
              <w:t xml:space="preserve"> День працівників освіти </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Упродовж 2018/2019  навчального року у школі  проводилось багато конкурсів, змагань, вікторин, диспутів, вистав, виступів на загальношкільних тематичних лінійках, де брали участь лідери шкільного парламенту.</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В учнів школи помітно підвищилася активність, самостійність, але результативність роботи в органах учнівського самоврядування ще недостатньо висока. </w:t>
            </w:r>
          </w:p>
          <w:p w:rsidR="00611BA6" w:rsidRPr="00611BA6" w:rsidRDefault="00611BA6" w:rsidP="0079714F">
            <w:pPr>
              <w:spacing w:after="12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 201</w:t>
            </w:r>
            <w:r w:rsidR="0079714F">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79714F">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навчальному році педагогу-організатору необхідно продовжити роз’яснювальну роботу з активізації учнівського самоврядування «в навчальному закладі, разом з лідерами спланувати заходи щодо організації цікавого та змістовного дозвілля школярів.</w:t>
            </w:r>
          </w:p>
        </w:tc>
      </w:tr>
      <w:tr w:rsidR="00611BA6" w:rsidRPr="00611BA6" w:rsidTr="00BA74B3">
        <w:tc>
          <w:tcPr>
            <w:tcW w:w="1843" w:type="dxa"/>
            <w:shd w:val="clear" w:color="auto" w:fill="auto"/>
          </w:tcPr>
          <w:p w:rsidR="00611BA6" w:rsidRPr="00611BA6" w:rsidRDefault="00611BA6" w:rsidP="00611BA6">
            <w:pPr>
              <w:spacing w:before="120" w:after="0" w:line="240" w:lineRule="auto"/>
              <w:rPr>
                <w:rFonts w:ascii="Times New Roman" w:eastAsia="Times New Roman" w:hAnsi="Times New Roman" w:cs="Times New Roman"/>
                <w:b/>
                <w:bCs/>
                <w:sz w:val="24"/>
                <w:szCs w:val="24"/>
                <w:lang w:eastAsia="ru-RU"/>
              </w:rPr>
            </w:pPr>
            <w:r w:rsidRPr="00611BA6">
              <w:rPr>
                <w:rFonts w:ascii="Times New Roman" w:eastAsia="Times New Roman" w:hAnsi="Times New Roman" w:cs="Times New Roman"/>
                <w:b/>
                <w:bCs/>
                <w:sz w:val="24"/>
                <w:szCs w:val="24"/>
                <w:lang w:eastAsia="ru-RU"/>
              </w:rPr>
              <w:lastRenderedPageBreak/>
              <w:t>Фізкультурно-оздоровча і спортивно-масова робота</w:t>
            </w:r>
          </w:p>
        </w:tc>
        <w:tc>
          <w:tcPr>
            <w:tcW w:w="8506" w:type="dxa"/>
            <w:shd w:val="clear" w:color="auto" w:fill="auto"/>
          </w:tcPr>
          <w:p w:rsidR="00611BA6" w:rsidRPr="00611BA6" w:rsidRDefault="00611BA6" w:rsidP="00611BA6">
            <w:pPr>
              <w:autoSpaceDE w:val="0"/>
              <w:autoSpaceDN w:val="0"/>
              <w:adjustRightInd w:val="0"/>
              <w:spacing w:before="120" w:after="0" w:line="240" w:lineRule="auto"/>
              <w:ind w:firstLine="318"/>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Одним із пріоритетних напрямків роботи закладу</w:t>
            </w:r>
            <w:r w:rsidRPr="00611BA6">
              <w:rPr>
                <w:rFonts w:ascii="Times New Roman" w:eastAsia="Times New Roman" w:hAnsi="Times New Roman" w:cs="Times New Roman"/>
                <w:sz w:val="24"/>
                <w:szCs w:val="24"/>
                <w:lang w:val="uk-UA" w:eastAsia="ru-RU"/>
              </w:rPr>
              <w:t xml:space="preserve"> освітибуло </w:t>
            </w:r>
            <w:r w:rsidRPr="00611BA6">
              <w:rPr>
                <w:rFonts w:ascii="Times New Roman" w:eastAsia="Times New Roman" w:hAnsi="Times New Roman" w:cs="Times New Roman"/>
                <w:sz w:val="24"/>
                <w:szCs w:val="24"/>
                <w:lang w:eastAsia="ru-RU"/>
              </w:rPr>
              <w:t xml:space="preserve">створення умов для збереження фізичного здоров'я учнів, залучення їх до систематичних занять фізичною культурою та спортом. </w:t>
            </w:r>
          </w:p>
          <w:p w:rsidR="00611BA6" w:rsidRPr="00611BA6" w:rsidRDefault="00611BA6" w:rsidP="00611BA6">
            <w:pPr>
              <w:autoSpaceDE w:val="0"/>
              <w:autoSpaceDN w:val="0"/>
              <w:adjustRightInd w:val="0"/>
              <w:spacing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eastAsia="ru-RU"/>
              </w:rPr>
              <w:t>Щорічно за підсумками медичн</w:t>
            </w:r>
            <w:r w:rsidRPr="00611BA6">
              <w:rPr>
                <w:rFonts w:ascii="Times New Roman" w:eastAsia="Times New Roman" w:hAnsi="Times New Roman" w:cs="Times New Roman"/>
                <w:sz w:val="24"/>
                <w:szCs w:val="24"/>
                <w:lang w:val="uk-UA" w:eastAsia="ru-RU"/>
              </w:rPr>
              <w:t>ого</w:t>
            </w:r>
            <w:r w:rsidRPr="00611BA6">
              <w:rPr>
                <w:rFonts w:ascii="Times New Roman" w:eastAsia="Times New Roman" w:hAnsi="Times New Roman" w:cs="Times New Roman"/>
                <w:sz w:val="24"/>
                <w:szCs w:val="24"/>
                <w:lang w:eastAsia="ru-RU"/>
              </w:rPr>
              <w:t xml:space="preserve"> огляд</w:t>
            </w:r>
            <w:r w:rsidRPr="00611BA6">
              <w:rPr>
                <w:rFonts w:ascii="Times New Roman" w:eastAsia="Times New Roman" w:hAnsi="Times New Roman" w:cs="Times New Roman"/>
                <w:sz w:val="24"/>
                <w:szCs w:val="24"/>
                <w:lang w:val="uk-UA" w:eastAsia="ru-RU"/>
              </w:rPr>
              <w:t>у</w:t>
            </w:r>
            <w:r w:rsidRPr="00611BA6">
              <w:rPr>
                <w:rFonts w:ascii="Times New Roman" w:eastAsia="Times New Roman" w:hAnsi="Times New Roman" w:cs="Times New Roman"/>
                <w:sz w:val="24"/>
                <w:szCs w:val="24"/>
                <w:lang w:eastAsia="ru-RU"/>
              </w:rPr>
              <w:t>,  здійсню</w:t>
            </w:r>
            <w:r w:rsidRPr="00611BA6">
              <w:rPr>
                <w:rFonts w:ascii="Times New Roman" w:eastAsia="Times New Roman" w:hAnsi="Times New Roman" w:cs="Times New Roman"/>
                <w:sz w:val="24"/>
                <w:szCs w:val="24"/>
                <w:lang w:val="uk-UA" w:eastAsia="ru-RU"/>
              </w:rPr>
              <w:t>вав</w:t>
            </w:r>
            <w:r w:rsidRPr="00611BA6">
              <w:rPr>
                <w:rFonts w:ascii="Times New Roman" w:eastAsia="Times New Roman" w:hAnsi="Times New Roman" w:cs="Times New Roman"/>
                <w:sz w:val="24"/>
                <w:szCs w:val="24"/>
                <w:lang w:eastAsia="ru-RU"/>
              </w:rPr>
              <w:t>ся розподіл учнів на медичні групи.</w:t>
            </w:r>
          </w:p>
          <w:p w:rsidR="00611BA6" w:rsidRPr="00611BA6" w:rsidRDefault="00611BA6" w:rsidP="00611BA6">
            <w:pPr>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lastRenderedPageBreak/>
              <w:t>У 201</w:t>
            </w:r>
            <w:r w:rsidR="0079714F">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eastAsia="ru-RU"/>
              </w:rPr>
              <w:t>/20</w:t>
            </w:r>
            <w:r w:rsidR="0079714F">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eastAsia="ru-RU"/>
              </w:rPr>
              <w:t xml:space="preserve"> навчальному році (станом на </w:t>
            </w:r>
            <w:r w:rsidRPr="00611BA6">
              <w:rPr>
                <w:rFonts w:ascii="Times New Roman" w:eastAsia="Times New Roman" w:hAnsi="Times New Roman" w:cs="Times New Roman"/>
                <w:sz w:val="24"/>
                <w:szCs w:val="24"/>
                <w:lang w:val="uk-UA" w:eastAsia="ru-RU"/>
              </w:rPr>
              <w:t>01</w:t>
            </w:r>
            <w:r w:rsidRPr="00611BA6">
              <w:rPr>
                <w:rFonts w:ascii="Times New Roman" w:eastAsia="Times New Roman" w:hAnsi="Times New Roman" w:cs="Times New Roman"/>
                <w:sz w:val="24"/>
                <w:szCs w:val="24"/>
                <w:lang w:eastAsia="ru-RU"/>
              </w:rPr>
              <w:t>.</w:t>
            </w:r>
            <w:r w:rsidRPr="00611BA6">
              <w:rPr>
                <w:rFonts w:ascii="Times New Roman" w:eastAsia="Times New Roman" w:hAnsi="Times New Roman" w:cs="Times New Roman"/>
                <w:sz w:val="24"/>
                <w:szCs w:val="24"/>
                <w:lang w:val="uk-UA" w:eastAsia="ru-RU"/>
              </w:rPr>
              <w:t>05</w:t>
            </w:r>
            <w:r w:rsidRPr="00611BA6">
              <w:rPr>
                <w:rFonts w:ascii="Times New Roman" w:eastAsia="Times New Roman" w:hAnsi="Times New Roman" w:cs="Times New Roman"/>
                <w:sz w:val="24"/>
                <w:szCs w:val="24"/>
                <w:lang w:eastAsia="ru-RU"/>
              </w:rPr>
              <w:t>.20</w:t>
            </w:r>
            <w:r w:rsidR="0079714F">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eastAsia="ru-RU"/>
              </w:rPr>
              <w:t xml:space="preserve">) третім уроком фізичної культури охоплено </w:t>
            </w:r>
            <w:r w:rsidR="0079714F">
              <w:rPr>
                <w:rFonts w:ascii="Times New Roman" w:eastAsia="Times New Roman" w:hAnsi="Times New Roman" w:cs="Times New Roman"/>
                <w:sz w:val="24"/>
                <w:szCs w:val="24"/>
                <w:lang w:val="uk-UA" w:eastAsia="ru-RU"/>
              </w:rPr>
              <w:t xml:space="preserve">85 </w:t>
            </w:r>
            <w:r w:rsidRPr="00611BA6">
              <w:rPr>
                <w:rFonts w:ascii="Times New Roman" w:eastAsia="Times New Roman" w:hAnsi="Times New Roman" w:cs="Times New Roman"/>
                <w:sz w:val="24"/>
                <w:szCs w:val="24"/>
                <w:lang w:eastAsia="ru-RU"/>
              </w:rPr>
              <w:t>учн</w:t>
            </w:r>
            <w:r w:rsidRPr="00611BA6">
              <w:rPr>
                <w:rFonts w:ascii="Times New Roman" w:eastAsia="Times New Roman" w:hAnsi="Times New Roman" w:cs="Times New Roman"/>
                <w:sz w:val="24"/>
                <w:szCs w:val="24"/>
                <w:lang w:val="uk-UA" w:eastAsia="ru-RU"/>
              </w:rPr>
              <w:t>ів</w:t>
            </w:r>
            <w:r w:rsidRPr="00611BA6">
              <w:rPr>
                <w:rFonts w:ascii="Times New Roman" w:eastAsia="Times New Roman" w:hAnsi="Times New Roman" w:cs="Times New Roman"/>
                <w:sz w:val="24"/>
                <w:szCs w:val="24"/>
                <w:lang w:eastAsia="ru-RU"/>
              </w:rPr>
              <w:t>, що склада</w:t>
            </w:r>
            <w:r w:rsidRPr="00611BA6">
              <w:rPr>
                <w:rFonts w:ascii="Times New Roman" w:eastAsia="Times New Roman" w:hAnsi="Times New Roman" w:cs="Times New Roman"/>
                <w:sz w:val="24"/>
                <w:szCs w:val="24"/>
                <w:lang w:val="uk-UA" w:eastAsia="ru-RU"/>
              </w:rPr>
              <w:t xml:space="preserve">ло </w:t>
            </w:r>
            <w:r w:rsidR="0079714F">
              <w:rPr>
                <w:rFonts w:ascii="Times New Roman" w:eastAsia="Times New Roman" w:hAnsi="Times New Roman" w:cs="Times New Roman"/>
                <w:sz w:val="24"/>
                <w:szCs w:val="24"/>
                <w:lang w:val="uk-UA" w:eastAsia="ru-RU"/>
              </w:rPr>
              <w:t>100</w:t>
            </w:r>
            <w:r w:rsidRPr="00611BA6">
              <w:rPr>
                <w:rFonts w:ascii="Times New Roman" w:eastAsia="Times New Roman" w:hAnsi="Times New Roman" w:cs="Times New Roman"/>
                <w:sz w:val="24"/>
                <w:szCs w:val="24"/>
                <w:lang w:eastAsia="ru-RU"/>
              </w:rPr>
              <w:t xml:space="preserve">%. </w:t>
            </w:r>
          </w:p>
          <w:p w:rsidR="00611BA6" w:rsidRPr="00611BA6" w:rsidRDefault="00611BA6" w:rsidP="00611BA6">
            <w:pPr>
              <w:spacing w:after="0" w:line="240" w:lineRule="auto"/>
              <w:ind w:firstLine="318"/>
              <w:jc w:val="both"/>
              <w:rPr>
                <w:rFonts w:ascii="Times New Roman" w:eastAsia="Times New Roman" w:hAnsi="Times New Roman" w:cs="Times New Roman"/>
                <w:sz w:val="24"/>
                <w:szCs w:val="24"/>
                <w:lang w:val="uk-UA" w:eastAsia="uk-UA"/>
              </w:rPr>
            </w:pPr>
            <w:r w:rsidRPr="00611BA6">
              <w:rPr>
                <w:rFonts w:ascii="Times New Roman" w:eastAsia="Times New Roman" w:hAnsi="Times New Roman" w:cs="Times New Roman"/>
                <w:sz w:val="24"/>
                <w:szCs w:val="24"/>
                <w:lang w:val="uk-UA" w:eastAsia="uk-UA"/>
              </w:rPr>
              <w:t xml:space="preserve">Упродовж навчального року учні школи брали участь у змаганнях різного рівня: </w:t>
            </w:r>
          </w:p>
          <w:p w:rsidR="00611BA6" w:rsidRPr="00611BA6" w:rsidRDefault="00611BA6" w:rsidP="00924E3E">
            <w:pPr>
              <w:numPr>
                <w:ilvl w:val="0"/>
                <w:numId w:val="8"/>
              </w:numPr>
              <w:tabs>
                <w:tab w:val="num" w:pos="0"/>
                <w:tab w:val="left" w:pos="317"/>
              </w:tabs>
              <w:spacing w:after="0" w:line="240" w:lineRule="auto"/>
              <w:ind w:left="34"/>
              <w:jc w:val="both"/>
              <w:rPr>
                <w:rFonts w:ascii="Times New Roman" w:eastAsia="Times New Roman" w:hAnsi="Times New Roman" w:cs="Times New Roman"/>
                <w:sz w:val="24"/>
                <w:szCs w:val="24"/>
                <w:lang w:val="uk-UA" w:eastAsia="uk-UA"/>
              </w:rPr>
            </w:pPr>
            <w:r w:rsidRPr="00611BA6">
              <w:rPr>
                <w:rFonts w:ascii="Times New Roman" w:eastAsia="Times New Roman" w:hAnsi="Times New Roman" w:cs="Times New Roman"/>
                <w:sz w:val="24"/>
                <w:szCs w:val="24"/>
                <w:lang w:val="uk-UA" w:eastAsia="uk-UA"/>
              </w:rPr>
              <w:t xml:space="preserve">районні змагання з </w:t>
            </w:r>
            <w:r w:rsidR="0079714F">
              <w:rPr>
                <w:rFonts w:ascii="Times New Roman" w:eastAsia="Times New Roman" w:hAnsi="Times New Roman" w:cs="Times New Roman"/>
                <w:sz w:val="24"/>
                <w:szCs w:val="24"/>
                <w:lang w:val="uk-UA" w:eastAsia="uk-UA"/>
              </w:rPr>
              <w:t>шахів</w:t>
            </w:r>
            <w:r w:rsidRPr="00611BA6">
              <w:rPr>
                <w:rFonts w:ascii="Times New Roman" w:eastAsia="Times New Roman" w:hAnsi="Times New Roman" w:cs="Times New Roman"/>
                <w:sz w:val="24"/>
                <w:szCs w:val="24"/>
                <w:lang w:val="uk-UA" w:eastAsia="uk-UA"/>
              </w:rPr>
              <w:t xml:space="preserve">; </w:t>
            </w:r>
          </w:p>
          <w:p w:rsidR="00611BA6" w:rsidRPr="00611BA6" w:rsidRDefault="00611BA6" w:rsidP="00924E3E">
            <w:pPr>
              <w:numPr>
                <w:ilvl w:val="0"/>
                <w:numId w:val="8"/>
              </w:numPr>
              <w:tabs>
                <w:tab w:val="num" w:pos="0"/>
                <w:tab w:val="left" w:pos="317"/>
              </w:tabs>
              <w:spacing w:after="0" w:line="240" w:lineRule="auto"/>
              <w:ind w:left="34"/>
              <w:jc w:val="both"/>
              <w:rPr>
                <w:rFonts w:ascii="Times New Roman" w:eastAsia="Times New Roman" w:hAnsi="Times New Roman" w:cs="Times New Roman"/>
                <w:sz w:val="24"/>
                <w:szCs w:val="24"/>
                <w:lang w:val="uk-UA" w:eastAsia="uk-UA"/>
              </w:rPr>
            </w:pPr>
            <w:r w:rsidRPr="00611BA6">
              <w:rPr>
                <w:rFonts w:ascii="Times New Roman" w:eastAsia="Times New Roman" w:hAnsi="Times New Roman" w:cs="Times New Roman"/>
                <w:sz w:val="24"/>
                <w:szCs w:val="24"/>
                <w:lang w:val="uk-UA" w:eastAsia="uk-UA"/>
              </w:rPr>
              <w:t xml:space="preserve">районні змагання з </w:t>
            </w:r>
            <w:r w:rsidR="0079714F">
              <w:rPr>
                <w:rFonts w:ascii="Times New Roman" w:eastAsia="Times New Roman" w:hAnsi="Times New Roman" w:cs="Times New Roman"/>
                <w:sz w:val="24"/>
                <w:szCs w:val="24"/>
                <w:lang w:val="uk-UA" w:eastAsia="uk-UA"/>
              </w:rPr>
              <w:t>велотріалу</w:t>
            </w:r>
            <w:r w:rsidRPr="00611BA6">
              <w:rPr>
                <w:rFonts w:ascii="Times New Roman" w:eastAsia="Times New Roman" w:hAnsi="Times New Roman" w:cs="Times New Roman"/>
                <w:sz w:val="24"/>
                <w:szCs w:val="24"/>
                <w:lang w:val="uk-UA" w:eastAsia="uk-UA"/>
              </w:rPr>
              <w:t xml:space="preserve">; </w:t>
            </w:r>
          </w:p>
          <w:p w:rsidR="00611BA6" w:rsidRPr="00611BA6" w:rsidRDefault="00F25F7F" w:rsidP="00924E3E">
            <w:pPr>
              <w:numPr>
                <w:ilvl w:val="0"/>
                <w:numId w:val="8"/>
              </w:numPr>
              <w:tabs>
                <w:tab w:val="num" w:pos="0"/>
                <w:tab w:val="left" w:pos="317"/>
              </w:tabs>
              <w:spacing w:after="0" w:line="240" w:lineRule="auto"/>
              <w:ind w:left="34"/>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районні </w:t>
            </w:r>
            <w:r w:rsidR="00611BA6" w:rsidRPr="00611BA6">
              <w:rPr>
                <w:rFonts w:ascii="Times New Roman" w:eastAsia="Times New Roman" w:hAnsi="Times New Roman" w:cs="Times New Roman"/>
                <w:sz w:val="24"/>
                <w:szCs w:val="24"/>
                <w:lang w:val="uk-UA" w:eastAsia="uk-UA"/>
              </w:rPr>
              <w:t>змаг</w:t>
            </w:r>
            <w:r>
              <w:rPr>
                <w:rFonts w:ascii="Times New Roman" w:eastAsia="Times New Roman" w:hAnsi="Times New Roman" w:cs="Times New Roman"/>
                <w:sz w:val="24"/>
                <w:szCs w:val="24"/>
                <w:lang w:val="uk-UA" w:eastAsia="uk-UA"/>
              </w:rPr>
              <w:t>ання з футболу "Шкіряний м'яч»</w:t>
            </w:r>
            <w:r w:rsidR="00611BA6" w:rsidRPr="00611BA6">
              <w:rPr>
                <w:rFonts w:ascii="Times New Roman" w:eastAsia="Times New Roman" w:hAnsi="Times New Roman" w:cs="Times New Roman"/>
                <w:sz w:val="24"/>
                <w:szCs w:val="24"/>
                <w:lang w:val="uk-UA" w:eastAsia="uk-UA"/>
              </w:rPr>
              <w:t xml:space="preserve">; </w:t>
            </w:r>
          </w:p>
          <w:p w:rsidR="00611BA6" w:rsidRPr="00611BA6" w:rsidRDefault="00611BA6" w:rsidP="00924E3E">
            <w:pPr>
              <w:numPr>
                <w:ilvl w:val="0"/>
                <w:numId w:val="8"/>
              </w:numPr>
              <w:tabs>
                <w:tab w:val="num" w:pos="0"/>
                <w:tab w:val="left" w:pos="317"/>
              </w:tabs>
              <w:spacing w:after="0" w:line="240" w:lineRule="auto"/>
              <w:ind w:left="34"/>
              <w:jc w:val="both"/>
              <w:rPr>
                <w:rFonts w:ascii="Times New Roman" w:eastAsia="Times New Roman" w:hAnsi="Times New Roman" w:cs="Times New Roman"/>
                <w:sz w:val="24"/>
                <w:szCs w:val="24"/>
                <w:lang w:val="uk-UA" w:eastAsia="uk-UA"/>
              </w:rPr>
            </w:pPr>
            <w:r w:rsidRPr="00F25F7F">
              <w:rPr>
                <w:rFonts w:ascii="Times New Roman" w:eastAsia="Times New Roman" w:hAnsi="Times New Roman" w:cs="Times New Roman"/>
                <w:sz w:val="24"/>
                <w:szCs w:val="24"/>
                <w:lang w:val="uk-UA" w:eastAsia="uk-UA"/>
              </w:rPr>
              <w:t xml:space="preserve">шкільні змагання з комбінованої естафети" Веселі старти" </w:t>
            </w:r>
          </w:p>
          <w:p w:rsidR="00611BA6" w:rsidRPr="00611BA6" w:rsidRDefault="00611BA6" w:rsidP="00F25F7F">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На базі школи у 201</w:t>
            </w:r>
            <w:r w:rsidR="00F25F7F">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F25F7F">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навчальному році працювало  </w:t>
            </w:r>
            <w:r w:rsidR="00F25F7F">
              <w:rPr>
                <w:rFonts w:ascii="Times New Roman" w:eastAsia="Times New Roman" w:hAnsi="Times New Roman" w:cs="Times New Roman"/>
                <w:sz w:val="24"/>
                <w:szCs w:val="24"/>
                <w:lang w:val="uk-UA" w:eastAsia="ru-RU"/>
              </w:rPr>
              <w:t>2</w:t>
            </w:r>
            <w:r w:rsidRPr="00611BA6">
              <w:rPr>
                <w:rFonts w:ascii="Times New Roman" w:eastAsia="Times New Roman" w:hAnsi="Times New Roman" w:cs="Times New Roman"/>
                <w:sz w:val="24"/>
                <w:szCs w:val="24"/>
                <w:lang w:val="uk-UA" w:eastAsia="ru-RU"/>
              </w:rPr>
              <w:t xml:space="preserve"> секції спортивного спрямування (</w:t>
            </w:r>
            <w:r w:rsidR="00F25F7F">
              <w:rPr>
                <w:rFonts w:ascii="Times New Roman" w:eastAsia="Times New Roman" w:hAnsi="Times New Roman" w:cs="Times New Roman"/>
                <w:sz w:val="24"/>
                <w:szCs w:val="24"/>
                <w:lang w:val="uk-UA" w:eastAsia="ru-RU"/>
              </w:rPr>
              <w:t>футбол</w:t>
            </w:r>
            <w:r w:rsidRPr="00611BA6">
              <w:rPr>
                <w:rFonts w:ascii="Times New Roman" w:eastAsia="Times New Roman" w:hAnsi="Times New Roman" w:cs="Times New Roman"/>
                <w:sz w:val="24"/>
                <w:szCs w:val="24"/>
                <w:lang w:val="uk-UA" w:eastAsia="ru-RU"/>
              </w:rPr>
              <w:t xml:space="preserve">), які відвідували </w:t>
            </w:r>
            <w:r w:rsidR="00F25F7F">
              <w:rPr>
                <w:rFonts w:ascii="Times New Roman" w:eastAsia="Times New Roman" w:hAnsi="Times New Roman" w:cs="Times New Roman"/>
                <w:sz w:val="24"/>
                <w:szCs w:val="24"/>
                <w:lang w:val="uk-UA" w:eastAsia="ru-RU"/>
              </w:rPr>
              <w:t>40</w:t>
            </w:r>
            <w:r w:rsidRPr="00611BA6">
              <w:rPr>
                <w:rFonts w:ascii="Times New Roman" w:eastAsia="Times New Roman" w:hAnsi="Times New Roman" w:cs="Times New Roman"/>
                <w:sz w:val="24"/>
                <w:szCs w:val="24"/>
                <w:lang w:val="uk-UA" w:eastAsia="ru-RU"/>
              </w:rPr>
              <w:t xml:space="preserve"> учн</w:t>
            </w:r>
            <w:r w:rsidR="00F25F7F">
              <w:rPr>
                <w:rFonts w:ascii="Times New Roman" w:eastAsia="Times New Roman" w:hAnsi="Times New Roman" w:cs="Times New Roman"/>
                <w:sz w:val="24"/>
                <w:szCs w:val="24"/>
                <w:lang w:val="uk-UA" w:eastAsia="ru-RU"/>
              </w:rPr>
              <w:t>ів</w:t>
            </w:r>
            <w:r w:rsidRPr="00611BA6">
              <w:rPr>
                <w:rFonts w:ascii="Times New Roman" w:eastAsia="Times New Roman" w:hAnsi="Times New Roman" w:cs="Times New Roman"/>
                <w:sz w:val="24"/>
                <w:szCs w:val="24"/>
                <w:lang w:val="uk-UA" w:eastAsia="ru-RU"/>
              </w:rPr>
              <w:t xml:space="preserve">. </w:t>
            </w:r>
          </w:p>
          <w:p w:rsidR="00611BA6" w:rsidRPr="00611BA6" w:rsidRDefault="00611BA6" w:rsidP="00611BA6">
            <w:pPr>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val="uk-UA" w:eastAsia="ru-RU"/>
              </w:rPr>
              <w:t>Контроль за станом викладання фізичної культури здійснюється щорічно відповідно до плану роботи навчального закладу</w:t>
            </w:r>
            <w:r w:rsidRPr="00611BA6">
              <w:rPr>
                <w:rFonts w:ascii="Times New Roman" w:eastAsia="Times New Roman" w:hAnsi="Times New Roman" w:cs="Times New Roman"/>
                <w:sz w:val="24"/>
                <w:szCs w:val="24"/>
                <w:lang w:eastAsia="ru-RU"/>
              </w:rPr>
              <w:t xml:space="preserve"> на поточний</w:t>
            </w:r>
            <w:r w:rsidRPr="00611BA6">
              <w:rPr>
                <w:rFonts w:ascii="Times New Roman" w:eastAsia="Times New Roman" w:hAnsi="Times New Roman" w:cs="Times New Roman"/>
                <w:sz w:val="24"/>
                <w:szCs w:val="24"/>
                <w:lang w:val="uk-UA" w:eastAsia="ru-RU"/>
              </w:rPr>
              <w:t xml:space="preserve"> навчальний</w:t>
            </w:r>
            <w:r w:rsidRPr="00611BA6">
              <w:rPr>
                <w:rFonts w:ascii="Times New Roman" w:eastAsia="Times New Roman" w:hAnsi="Times New Roman" w:cs="Times New Roman"/>
                <w:sz w:val="24"/>
                <w:szCs w:val="24"/>
                <w:lang w:eastAsia="ru-RU"/>
              </w:rPr>
              <w:t xml:space="preserve"> рік. </w:t>
            </w:r>
          </w:p>
          <w:p w:rsidR="00611BA6" w:rsidRPr="00611BA6" w:rsidRDefault="00611BA6" w:rsidP="00611BA6">
            <w:pPr>
              <w:autoSpaceDE w:val="0"/>
              <w:autoSpaceDN w:val="0"/>
              <w:adjustRightInd w:val="0"/>
              <w:spacing w:after="120" w:line="240" w:lineRule="auto"/>
              <w:ind w:firstLine="318"/>
              <w:jc w:val="both"/>
              <w:rPr>
                <w:rFonts w:ascii="Times New Roman" w:eastAsia="Times New Roman" w:hAnsi="Times New Roman" w:cs="Times New Roman"/>
                <w:sz w:val="24"/>
                <w:szCs w:val="24"/>
                <w:highlight w:val="yellow"/>
                <w:lang w:val="uk-UA" w:eastAsia="ru-RU"/>
              </w:rPr>
            </w:pPr>
            <w:r w:rsidRPr="00611BA6">
              <w:rPr>
                <w:rFonts w:ascii="Times New Roman" w:eastAsia="Times New Roman" w:hAnsi="Times New Roman" w:cs="Times New Roman"/>
                <w:sz w:val="24"/>
                <w:szCs w:val="24"/>
                <w:lang w:eastAsia="ru-RU"/>
              </w:rPr>
              <w:t>З метою пропагандистської та агітаційної роботи у заклад</w:t>
            </w:r>
            <w:r w:rsidRPr="00611BA6">
              <w:rPr>
                <w:rFonts w:ascii="Times New Roman" w:eastAsia="Times New Roman" w:hAnsi="Times New Roman" w:cs="Times New Roman"/>
                <w:sz w:val="24"/>
                <w:szCs w:val="24"/>
                <w:lang w:val="uk-UA" w:eastAsia="ru-RU"/>
              </w:rPr>
              <w:t>і</w:t>
            </w:r>
            <w:r w:rsidRPr="00611BA6">
              <w:rPr>
                <w:rFonts w:ascii="Times New Roman" w:eastAsia="Times New Roman" w:hAnsi="Times New Roman" w:cs="Times New Roman"/>
                <w:sz w:val="24"/>
                <w:szCs w:val="24"/>
                <w:lang w:eastAsia="ru-RU"/>
              </w:rPr>
              <w:t xml:space="preserve"> створен</w:t>
            </w:r>
            <w:r w:rsidRPr="00611BA6">
              <w:rPr>
                <w:rFonts w:ascii="Times New Roman" w:eastAsia="Times New Roman" w:hAnsi="Times New Roman" w:cs="Times New Roman"/>
                <w:sz w:val="24"/>
                <w:szCs w:val="24"/>
                <w:lang w:val="uk-UA" w:eastAsia="ru-RU"/>
              </w:rPr>
              <w:t>о</w:t>
            </w:r>
            <w:r w:rsidRPr="00611BA6">
              <w:rPr>
                <w:rFonts w:ascii="Times New Roman" w:eastAsia="Times New Roman" w:hAnsi="Times New Roman" w:cs="Times New Roman"/>
                <w:sz w:val="24"/>
                <w:szCs w:val="24"/>
                <w:lang w:eastAsia="ru-RU"/>
              </w:rPr>
              <w:t xml:space="preserve"> куточ</w:t>
            </w:r>
            <w:r w:rsidRPr="00611BA6">
              <w:rPr>
                <w:rFonts w:ascii="Times New Roman" w:eastAsia="Times New Roman" w:hAnsi="Times New Roman" w:cs="Times New Roman"/>
                <w:sz w:val="24"/>
                <w:szCs w:val="24"/>
                <w:lang w:val="uk-UA" w:eastAsia="ru-RU"/>
              </w:rPr>
              <w:t>о</w:t>
            </w:r>
            <w:r w:rsidRPr="00611BA6">
              <w:rPr>
                <w:rFonts w:ascii="Times New Roman" w:eastAsia="Times New Roman" w:hAnsi="Times New Roman" w:cs="Times New Roman"/>
                <w:sz w:val="24"/>
                <w:szCs w:val="24"/>
                <w:lang w:eastAsia="ru-RU"/>
              </w:rPr>
              <w:t>к «Кращі спортсмени»</w:t>
            </w:r>
            <w:r w:rsidRPr="00611BA6">
              <w:rPr>
                <w:rFonts w:ascii="Times New Roman" w:eastAsia="Times New Roman" w:hAnsi="Times New Roman" w:cs="Times New Roman"/>
                <w:sz w:val="24"/>
                <w:szCs w:val="24"/>
                <w:lang w:val="uk-UA" w:eastAsia="ru-RU"/>
              </w:rPr>
              <w:t>.</w:t>
            </w:r>
          </w:p>
        </w:tc>
      </w:tr>
      <w:tr w:rsidR="00611BA6" w:rsidRPr="00612DD3" w:rsidTr="00BA74B3">
        <w:tc>
          <w:tcPr>
            <w:tcW w:w="1843" w:type="dxa"/>
            <w:shd w:val="clear" w:color="auto" w:fill="auto"/>
          </w:tcPr>
          <w:p w:rsidR="00611BA6" w:rsidRPr="00611BA6" w:rsidRDefault="00611BA6" w:rsidP="00611BA6">
            <w:pPr>
              <w:spacing w:before="120" w:after="0" w:line="240" w:lineRule="auto"/>
              <w:rPr>
                <w:rFonts w:ascii="Times New Roman" w:eastAsia="Times New Roman" w:hAnsi="Times New Roman" w:cs="Times New Roman"/>
                <w:b/>
                <w:bCs/>
                <w:sz w:val="24"/>
                <w:szCs w:val="24"/>
                <w:u w:val="single"/>
                <w:lang w:eastAsia="ru-RU"/>
              </w:rPr>
            </w:pPr>
            <w:r w:rsidRPr="00611BA6">
              <w:rPr>
                <w:rFonts w:ascii="Times New Roman" w:eastAsia="Times New Roman" w:hAnsi="Times New Roman" w:cs="Times New Roman"/>
                <w:b/>
                <w:bCs/>
                <w:sz w:val="24"/>
                <w:szCs w:val="24"/>
                <w:u w:val="single"/>
                <w:lang w:eastAsia="ru-RU"/>
              </w:rPr>
              <w:lastRenderedPageBreak/>
              <w:t>Робота з профілактики правопору</w:t>
            </w:r>
            <w:r w:rsidRPr="00611BA6">
              <w:rPr>
                <w:rFonts w:ascii="Times New Roman" w:eastAsia="Times New Roman" w:hAnsi="Times New Roman" w:cs="Times New Roman"/>
                <w:b/>
                <w:bCs/>
                <w:sz w:val="24"/>
                <w:szCs w:val="24"/>
                <w:u w:val="single"/>
                <w:lang w:val="uk-UA" w:eastAsia="ru-RU"/>
              </w:rPr>
              <w:t>-</w:t>
            </w:r>
            <w:r w:rsidRPr="00611BA6">
              <w:rPr>
                <w:rFonts w:ascii="Times New Roman" w:eastAsia="Times New Roman" w:hAnsi="Times New Roman" w:cs="Times New Roman"/>
                <w:b/>
                <w:bCs/>
                <w:sz w:val="24"/>
                <w:szCs w:val="24"/>
                <w:u w:val="single"/>
                <w:lang w:eastAsia="ru-RU"/>
              </w:rPr>
              <w:t>шень та інших негативних проявів в учнівському середовищі</w:t>
            </w:r>
          </w:p>
        </w:tc>
        <w:tc>
          <w:tcPr>
            <w:tcW w:w="8506" w:type="dxa"/>
            <w:shd w:val="clear" w:color="auto" w:fill="auto"/>
          </w:tcPr>
          <w:p w:rsidR="00611BA6" w:rsidRPr="00611BA6" w:rsidRDefault="00611BA6" w:rsidP="00611BA6">
            <w:pPr>
              <w:autoSpaceDE w:val="0"/>
              <w:autoSpaceDN w:val="0"/>
              <w:adjustRightInd w:val="0"/>
              <w:spacing w:before="120"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eastAsia="ru-RU"/>
              </w:rPr>
              <w:t>Профілактична робота з попередження правопорушень, злочинності, безпритульності та бездоглядності проводиться відповідно до річн</w:t>
            </w:r>
            <w:r w:rsidRPr="00611BA6">
              <w:rPr>
                <w:rFonts w:ascii="Times New Roman" w:eastAsia="Times New Roman" w:hAnsi="Times New Roman" w:cs="Times New Roman"/>
                <w:sz w:val="24"/>
                <w:szCs w:val="24"/>
                <w:lang w:val="uk-UA" w:eastAsia="ru-RU"/>
              </w:rPr>
              <w:t>ого</w:t>
            </w:r>
            <w:r w:rsidRPr="00611BA6">
              <w:rPr>
                <w:rFonts w:ascii="Times New Roman" w:eastAsia="Times New Roman" w:hAnsi="Times New Roman" w:cs="Times New Roman"/>
                <w:sz w:val="24"/>
                <w:szCs w:val="24"/>
                <w:lang w:eastAsia="ru-RU"/>
              </w:rPr>
              <w:t xml:space="preserve"> план</w:t>
            </w:r>
            <w:r w:rsidRPr="00611BA6">
              <w:rPr>
                <w:rFonts w:ascii="Times New Roman" w:eastAsia="Times New Roman" w:hAnsi="Times New Roman" w:cs="Times New Roman"/>
                <w:sz w:val="24"/>
                <w:szCs w:val="24"/>
                <w:lang w:val="uk-UA" w:eastAsia="ru-RU"/>
              </w:rPr>
              <w:t>у</w:t>
            </w:r>
            <w:r w:rsidRPr="00611BA6">
              <w:rPr>
                <w:rFonts w:ascii="Times New Roman" w:eastAsia="Times New Roman" w:hAnsi="Times New Roman" w:cs="Times New Roman"/>
                <w:sz w:val="24"/>
                <w:szCs w:val="24"/>
                <w:lang w:eastAsia="ru-RU"/>
              </w:rPr>
              <w:t xml:space="preserve"> роботи заклад</w:t>
            </w:r>
            <w:r w:rsidRPr="00611BA6">
              <w:rPr>
                <w:rFonts w:ascii="Times New Roman" w:eastAsia="Times New Roman" w:hAnsi="Times New Roman" w:cs="Times New Roman"/>
                <w:sz w:val="24"/>
                <w:szCs w:val="24"/>
                <w:lang w:val="uk-UA" w:eastAsia="ru-RU"/>
              </w:rPr>
              <w:t>у освіти</w:t>
            </w:r>
            <w:r w:rsidRPr="00611BA6">
              <w:rPr>
                <w:rFonts w:ascii="Times New Roman" w:eastAsia="Times New Roman" w:hAnsi="Times New Roman" w:cs="Times New Roman"/>
                <w:sz w:val="24"/>
                <w:szCs w:val="24"/>
                <w:lang w:eastAsia="ru-RU"/>
              </w:rPr>
              <w:t xml:space="preserve">, планів спільних дій </w:t>
            </w:r>
            <w:r w:rsidRPr="00611BA6">
              <w:rPr>
                <w:rFonts w:ascii="Times New Roman" w:eastAsia="Times New Roman" w:hAnsi="Times New Roman" w:cs="Times New Roman"/>
                <w:sz w:val="24"/>
                <w:szCs w:val="24"/>
                <w:lang w:val="uk-UA" w:eastAsia="ru-RU"/>
              </w:rPr>
              <w:t xml:space="preserve">закладу освіти </w:t>
            </w:r>
            <w:r w:rsidRPr="00611BA6">
              <w:rPr>
                <w:rFonts w:ascii="Times New Roman" w:eastAsia="Times New Roman" w:hAnsi="Times New Roman" w:cs="Times New Roman"/>
                <w:sz w:val="24"/>
                <w:szCs w:val="24"/>
                <w:lang w:eastAsia="ru-RU"/>
              </w:rPr>
              <w:t xml:space="preserve"> із службою у справах дітей </w:t>
            </w:r>
            <w:r w:rsidR="00B04F71">
              <w:rPr>
                <w:rFonts w:ascii="Times New Roman" w:eastAsia="Times New Roman" w:hAnsi="Times New Roman" w:cs="Times New Roman"/>
                <w:sz w:val="24"/>
                <w:szCs w:val="24"/>
                <w:lang w:val="uk-UA" w:eastAsia="ru-RU"/>
              </w:rPr>
              <w:t>Зачепилівського району</w:t>
            </w:r>
            <w:r w:rsidRPr="00611BA6">
              <w:rPr>
                <w:rFonts w:ascii="Times New Roman" w:eastAsia="Times New Roman" w:hAnsi="Times New Roman" w:cs="Times New Roman"/>
                <w:sz w:val="24"/>
                <w:szCs w:val="24"/>
                <w:lang w:eastAsia="ru-RU"/>
              </w:rPr>
              <w:t>.</w:t>
            </w:r>
          </w:p>
          <w:p w:rsidR="00611BA6" w:rsidRPr="00611BA6" w:rsidRDefault="00611BA6" w:rsidP="00611BA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Основна мета роботи школи в цьому напрямку – координація зусиль педагогічного колективу запобіганню правопорушень, надання допомоги вчителям, класним керівникам, батькам; охорона прав дитини.</w:t>
            </w:r>
          </w:p>
          <w:p w:rsidR="00611BA6" w:rsidRPr="00611BA6" w:rsidRDefault="00611BA6" w:rsidP="00611BA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Індивідуальна робота з учнями та їх батьками проводиться систематично (класні години, батьківські збори) з метою профілактики правопорушень та виконання Закону України «Про загальну середню освіту».</w:t>
            </w:r>
          </w:p>
          <w:p w:rsidR="00611BA6" w:rsidRPr="00611BA6" w:rsidRDefault="00611BA6" w:rsidP="00611BA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 школі організовано роботу з ранньої профілактики правовопорушень серед учнів: робота в мікрорайоні школи (рейд «Урок»).</w:t>
            </w:r>
          </w:p>
          <w:p w:rsidR="00611BA6" w:rsidRPr="00611BA6" w:rsidRDefault="00611BA6" w:rsidP="00611BA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Упродовж 201</w:t>
            </w:r>
            <w:r w:rsidR="00B04F71">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B04F71">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навчального року постійно здійснювався контроль за відвідуванням учнями уроків, в журналі відвідування учнями занять кожний навчальний день чергові відмічали відсутніх на уроках, класний керівник вияснював причину відсутності, на батьківських зборах проводилася роз’яснювальна робота щодо недопустимісті пропусків занять без поважної причини. </w:t>
            </w:r>
          </w:p>
          <w:p w:rsidR="00611BA6" w:rsidRPr="00611BA6" w:rsidRDefault="00611BA6" w:rsidP="00611BA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 бібліотеці школи в наявності література правової та правоосвітницької тематики.</w:t>
            </w:r>
          </w:p>
          <w:p w:rsidR="00611BA6" w:rsidRPr="00611BA6" w:rsidRDefault="00611BA6" w:rsidP="0080487C">
            <w:pPr>
              <w:autoSpaceDE w:val="0"/>
              <w:autoSpaceDN w:val="0"/>
              <w:adjustRightInd w:val="0"/>
              <w:spacing w:after="120" w:line="240" w:lineRule="auto"/>
              <w:ind w:firstLine="318"/>
              <w:jc w:val="both"/>
              <w:rPr>
                <w:rFonts w:ascii="Times New Roman" w:eastAsia="Times New Roman" w:hAnsi="Times New Roman" w:cs="Times New Roman"/>
                <w:sz w:val="23"/>
                <w:szCs w:val="23"/>
                <w:lang w:val="uk-UA" w:eastAsia="ru-RU"/>
              </w:rPr>
            </w:pPr>
            <w:r w:rsidRPr="00611BA6">
              <w:rPr>
                <w:rFonts w:ascii="Times New Roman" w:eastAsia="Times New Roman" w:hAnsi="Times New Roman" w:cs="Times New Roman"/>
                <w:sz w:val="24"/>
                <w:szCs w:val="24"/>
                <w:lang w:val="uk-UA" w:eastAsia="ru-RU"/>
              </w:rPr>
              <w:t>Завдяки систематичній та злагодженій роботі педагогічного колективу, адміністрації школи, соціальних служб на кінець 201</w:t>
            </w:r>
            <w:r w:rsidR="0080487C">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80487C">
              <w:rPr>
                <w:rFonts w:ascii="Times New Roman" w:eastAsia="Times New Roman" w:hAnsi="Times New Roman" w:cs="Times New Roman"/>
                <w:sz w:val="24"/>
                <w:szCs w:val="24"/>
                <w:lang w:val="uk-UA" w:eastAsia="ru-RU"/>
              </w:rPr>
              <w:t xml:space="preserve">20 </w:t>
            </w:r>
            <w:r w:rsidRPr="00611BA6">
              <w:rPr>
                <w:rFonts w:ascii="Times New Roman" w:eastAsia="Times New Roman" w:hAnsi="Times New Roman" w:cs="Times New Roman"/>
                <w:sz w:val="24"/>
                <w:szCs w:val="24"/>
                <w:lang w:val="uk-UA" w:eastAsia="ru-RU"/>
              </w:rPr>
              <w:t xml:space="preserve">навчального року </w:t>
            </w:r>
            <w:r w:rsidR="0080487C">
              <w:rPr>
                <w:rFonts w:ascii="Times New Roman" w:eastAsia="Times New Roman" w:hAnsi="Times New Roman" w:cs="Times New Roman"/>
                <w:sz w:val="24"/>
                <w:szCs w:val="24"/>
                <w:lang w:val="uk-UA" w:eastAsia="ru-RU"/>
              </w:rPr>
              <w:t xml:space="preserve">4 учні стояли </w:t>
            </w:r>
            <w:r w:rsidRPr="00611BA6">
              <w:rPr>
                <w:rFonts w:ascii="Times New Roman" w:eastAsia="Times New Roman" w:hAnsi="Times New Roman" w:cs="Times New Roman"/>
                <w:sz w:val="24"/>
                <w:szCs w:val="24"/>
                <w:lang w:val="uk-UA" w:eastAsia="ru-RU"/>
              </w:rPr>
              <w:t>на обліку в ССД.</w:t>
            </w:r>
          </w:p>
        </w:tc>
      </w:tr>
      <w:tr w:rsidR="00611BA6" w:rsidRPr="00611BA6" w:rsidTr="00BA74B3">
        <w:tc>
          <w:tcPr>
            <w:tcW w:w="1843" w:type="dxa"/>
            <w:shd w:val="clear" w:color="auto" w:fill="auto"/>
          </w:tcPr>
          <w:p w:rsidR="00611BA6" w:rsidRPr="00611BA6" w:rsidRDefault="00611BA6" w:rsidP="00611BA6">
            <w:pPr>
              <w:spacing w:before="120" w:after="0" w:line="240" w:lineRule="auto"/>
              <w:rPr>
                <w:rFonts w:ascii="Times New Roman" w:eastAsia="Times New Roman" w:hAnsi="Times New Roman" w:cs="Times New Roman"/>
                <w:b/>
                <w:bCs/>
                <w:sz w:val="24"/>
                <w:szCs w:val="24"/>
                <w:u w:val="single"/>
                <w:lang w:eastAsia="ru-RU"/>
              </w:rPr>
            </w:pPr>
            <w:r w:rsidRPr="00611BA6">
              <w:rPr>
                <w:rFonts w:ascii="Times New Roman" w:eastAsia="Times New Roman" w:hAnsi="Times New Roman" w:cs="Times New Roman"/>
                <w:b/>
                <w:bCs/>
                <w:sz w:val="24"/>
                <w:szCs w:val="24"/>
                <w:u w:val="single"/>
                <w:lang w:eastAsia="ru-RU"/>
              </w:rPr>
              <w:t>Безпека життєдіяль</w:t>
            </w:r>
            <w:r w:rsidRPr="00611BA6">
              <w:rPr>
                <w:rFonts w:ascii="Times New Roman" w:eastAsia="Times New Roman" w:hAnsi="Times New Roman" w:cs="Times New Roman"/>
                <w:b/>
                <w:bCs/>
                <w:sz w:val="24"/>
                <w:szCs w:val="24"/>
                <w:u w:val="single"/>
                <w:lang w:val="uk-UA" w:eastAsia="ru-RU"/>
              </w:rPr>
              <w:t>-</w:t>
            </w:r>
            <w:r w:rsidRPr="00611BA6">
              <w:rPr>
                <w:rFonts w:ascii="Times New Roman" w:eastAsia="Times New Roman" w:hAnsi="Times New Roman" w:cs="Times New Roman"/>
                <w:b/>
                <w:bCs/>
                <w:sz w:val="24"/>
                <w:szCs w:val="24"/>
                <w:u w:val="single"/>
                <w:lang w:eastAsia="ru-RU"/>
              </w:rPr>
              <w:t>ності та запобігання усім видам дитячого травматизму</w:t>
            </w:r>
          </w:p>
        </w:tc>
        <w:tc>
          <w:tcPr>
            <w:tcW w:w="8506" w:type="dxa"/>
            <w:shd w:val="clear" w:color="auto" w:fill="auto"/>
          </w:tcPr>
          <w:p w:rsidR="00611BA6" w:rsidRPr="00611BA6" w:rsidRDefault="00611BA6" w:rsidP="00611BA6">
            <w:pPr>
              <w:autoSpaceDE w:val="0"/>
              <w:autoSpaceDN w:val="0"/>
              <w:adjustRightInd w:val="0"/>
              <w:spacing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eastAsia="ru-RU"/>
              </w:rPr>
              <w:t>Робота заклад</w:t>
            </w:r>
            <w:r w:rsidRPr="00611BA6">
              <w:rPr>
                <w:rFonts w:ascii="Times New Roman" w:eastAsia="Times New Roman" w:hAnsi="Times New Roman" w:cs="Times New Roman"/>
                <w:sz w:val="24"/>
                <w:szCs w:val="24"/>
                <w:lang w:val="uk-UA" w:eastAsia="ru-RU"/>
              </w:rPr>
              <w:t>у освіти</w:t>
            </w:r>
            <w:r w:rsidRPr="00611BA6">
              <w:rPr>
                <w:rFonts w:ascii="Times New Roman" w:eastAsia="Times New Roman" w:hAnsi="Times New Roman" w:cs="Times New Roman"/>
                <w:sz w:val="24"/>
                <w:szCs w:val="24"/>
                <w:lang w:eastAsia="ru-RU"/>
              </w:rPr>
              <w:t xml:space="preserve"> із запобігання дитячому травматизму упродовж 201</w:t>
            </w:r>
            <w:r w:rsidR="00F25F7F">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F25F7F">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навчального</w:t>
            </w:r>
            <w:r w:rsidRPr="00611BA6">
              <w:rPr>
                <w:rFonts w:ascii="Times New Roman" w:eastAsia="Times New Roman" w:hAnsi="Times New Roman" w:cs="Times New Roman"/>
                <w:sz w:val="24"/>
                <w:szCs w:val="24"/>
                <w:lang w:eastAsia="ru-RU"/>
              </w:rPr>
              <w:t xml:space="preserve"> року здійснювалась </w:t>
            </w:r>
            <w:r w:rsidRPr="00611BA6">
              <w:rPr>
                <w:rFonts w:ascii="Times New Roman" w:eastAsia="Times New Roman" w:hAnsi="Times New Roman" w:cs="Times New Roman"/>
                <w:sz w:val="24"/>
                <w:szCs w:val="24"/>
                <w:lang w:val="uk-UA" w:eastAsia="ru-RU"/>
              </w:rPr>
              <w:t>відповідно до</w:t>
            </w:r>
            <w:r w:rsidRPr="00611BA6">
              <w:rPr>
                <w:rFonts w:ascii="Times New Roman" w:eastAsia="Calibri" w:hAnsi="Times New Roman" w:cs="Times New Roman"/>
                <w:sz w:val="28"/>
                <w:szCs w:val="28"/>
                <w:lang w:val="uk-UA"/>
              </w:rPr>
              <w:t xml:space="preserve">  ст</w:t>
            </w:r>
            <w:r w:rsidRPr="00611BA6">
              <w:rPr>
                <w:rFonts w:ascii="Times New Roman" w:eastAsia="Times New Roman" w:hAnsi="Times New Roman" w:cs="Times New Roman"/>
                <w:sz w:val="24"/>
                <w:szCs w:val="24"/>
                <w:lang w:eastAsia="ru-RU"/>
              </w:rPr>
              <w:t>.ст.3, 17, 24, 51, 53  Закону України «Про освіту», ст.ст. 5, 22, 38 Закону України «Про загальну середню освіту», Закону України «Про охорону дитинства», на виконання рішень колегії  Міністерства освіти і науки України від 01.03.2013 протокол № 2/4-22, листа Міністерства освіти і науки України від 26.04.2013 № 1/9-305 «Про використання Інструктивно-методичних матеріалів з питань охорони праці, безпеки життєдіяльності у навчально-виховному процесі», постанови Кабінету Міністрів України від 22.03.2001 № 270 «Про затвердження</w:t>
            </w:r>
            <w:r w:rsidRPr="00611BA6">
              <w:rPr>
                <w:rFonts w:ascii="Times New Roman" w:eastAsia="Times New Roman" w:hAnsi="Times New Roman" w:cs="Times New Roman"/>
                <w:sz w:val="24"/>
                <w:szCs w:val="24"/>
                <w:lang w:val="uk-UA" w:eastAsia="ru-RU"/>
              </w:rPr>
              <w:t xml:space="preserve">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w:t>
            </w:r>
            <w:r w:rsidRPr="00611BA6">
              <w:rPr>
                <w:rFonts w:ascii="Times New Roman" w:eastAsia="Times New Roman" w:hAnsi="Times New Roman" w:cs="Times New Roman"/>
                <w:sz w:val="24"/>
                <w:szCs w:val="24"/>
                <w:lang w:val="uk-UA" w:eastAsia="ru-RU"/>
              </w:rPr>
              <w:lastRenderedPageBreak/>
              <w:t xml:space="preserve">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w:t>
            </w:r>
            <w:r w:rsidR="00F25F7F" w:rsidRPr="00F25F7F">
              <w:rPr>
                <w:rFonts w:ascii="Times New Roman" w:eastAsia="Times New Roman" w:hAnsi="Times New Roman" w:cs="Times New Roman"/>
                <w:sz w:val="24"/>
                <w:szCs w:val="24"/>
                <w:lang w:val="uk-UA" w:eastAsia="ru-RU"/>
              </w:rPr>
              <w:t>лист</w:t>
            </w:r>
            <w:r w:rsidR="00F25F7F">
              <w:rPr>
                <w:rFonts w:ascii="Times New Roman" w:eastAsia="Times New Roman" w:hAnsi="Times New Roman" w:cs="Times New Roman"/>
                <w:sz w:val="24"/>
                <w:szCs w:val="24"/>
                <w:lang w:val="uk-UA" w:eastAsia="ru-RU"/>
              </w:rPr>
              <w:t>ів</w:t>
            </w:r>
            <w:r w:rsidR="00F25F7F" w:rsidRPr="00F25F7F">
              <w:rPr>
                <w:rFonts w:ascii="Times New Roman" w:eastAsia="Times New Roman" w:hAnsi="Times New Roman" w:cs="Times New Roman"/>
                <w:sz w:val="24"/>
                <w:szCs w:val="24"/>
                <w:lang w:val="uk-UA" w:eastAsia="ru-RU"/>
              </w:rPr>
              <w:t xml:space="preserve"> Департаменту  науки і освіти Харківської обласної державної адміністрації від 05.08.2020 №01-33/2969 щодо організації протиепідемічних заходів у закладах освіти в період карантину в зв’язку з поширенням коронавірусної хвороби </w:t>
            </w:r>
            <w:r w:rsidR="00F25F7F">
              <w:rPr>
                <w:rFonts w:ascii="Times New Roman" w:eastAsia="Times New Roman" w:hAnsi="Times New Roman" w:cs="Times New Roman"/>
                <w:sz w:val="24"/>
                <w:szCs w:val="24"/>
                <w:lang w:val="uk-UA" w:eastAsia="ru-RU"/>
              </w:rPr>
              <w:t>,</w:t>
            </w:r>
            <w:r w:rsidR="00F25F7F" w:rsidRPr="00F25F7F">
              <w:rPr>
                <w:rFonts w:ascii="Times New Roman" w:eastAsia="Times New Roman" w:hAnsi="Times New Roman" w:cs="Times New Roman"/>
                <w:sz w:val="24"/>
                <w:szCs w:val="24"/>
                <w:lang w:val="uk-UA" w:eastAsia="ru-RU"/>
              </w:rPr>
              <w:tab/>
              <w:t>Постанова головного державного санітарного лікаря України від 30.07.2020 №25 «Про затвердження Тимчасових рекомендацій щодо організації протиепідемічних заходів у закладах дошкільної освіти в період карантину в зв’язку поширенням коронавірусної хвороби (COVID-19)»</w:t>
            </w:r>
          </w:p>
          <w:p w:rsidR="00611BA6" w:rsidRPr="00611BA6" w:rsidRDefault="00611BA6" w:rsidP="00611BA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 201</w:t>
            </w:r>
            <w:r w:rsidR="00F25F7F">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F25F7F">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навчальному році питання збереження життя і здоров’я учнів та запобігання випадкам дитячого травматизму розглядалося на засіданнях </w:t>
            </w:r>
            <w:r w:rsidR="00F25F7F">
              <w:rPr>
                <w:rFonts w:ascii="Times New Roman" w:eastAsia="Times New Roman" w:hAnsi="Times New Roman" w:cs="Times New Roman"/>
                <w:sz w:val="24"/>
                <w:szCs w:val="24"/>
                <w:lang w:val="uk-UA" w:eastAsia="ru-RU"/>
              </w:rPr>
              <w:t>при завідувачу філії</w:t>
            </w:r>
            <w:r w:rsidRPr="00611BA6">
              <w:rPr>
                <w:rFonts w:ascii="Times New Roman" w:eastAsia="Times New Roman" w:hAnsi="Times New Roman" w:cs="Times New Roman"/>
                <w:sz w:val="24"/>
                <w:szCs w:val="24"/>
                <w:lang w:val="uk-UA" w:eastAsia="ru-RU"/>
              </w:rPr>
              <w:t xml:space="preserve">  батьківських зборах тощо.</w:t>
            </w:r>
          </w:p>
          <w:p w:rsidR="00611BA6" w:rsidRPr="00611BA6" w:rsidRDefault="00611BA6" w:rsidP="00611BA6">
            <w:pPr>
              <w:spacing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 закладі освіти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w:t>
            </w:r>
          </w:p>
          <w:p w:rsidR="00611BA6" w:rsidRPr="00611BA6" w:rsidRDefault="00611BA6" w:rsidP="00611BA6">
            <w:pPr>
              <w:spacing w:before="120"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 бесіди були записані в щоденники.</w:t>
            </w:r>
          </w:p>
          <w:p w:rsidR="00611BA6" w:rsidRPr="00611BA6" w:rsidRDefault="00611BA6" w:rsidP="00F25F7F">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w:t>
            </w:r>
            <w:r w:rsidRPr="00611BA6">
              <w:rPr>
                <w:rFonts w:ascii="Times New Roman" w:eastAsia="Times New Roman" w:hAnsi="Times New Roman" w:cs="Times New Roman"/>
                <w:sz w:val="24"/>
                <w:szCs w:val="24"/>
                <w:lang w:eastAsia="ru-RU"/>
              </w:rPr>
              <w:t>продовж 201</w:t>
            </w:r>
            <w:r w:rsidR="00F25F7F">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F25F7F">
              <w:rPr>
                <w:rFonts w:ascii="Times New Roman" w:eastAsia="Times New Roman" w:hAnsi="Times New Roman" w:cs="Times New Roman"/>
                <w:sz w:val="24"/>
                <w:szCs w:val="24"/>
                <w:lang w:val="uk-UA" w:eastAsia="ru-RU"/>
              </w:rPr>
              <w:t xml:space="preserve">20 </w:t>
            </w:r>
            <w:r w:rsidRPr="00611BA6">
              <w:rPr>
                <w:rFonts w:ascii="Times New Roman" w:eastAsia="Times New Roman" w:hAnsi="Times New Roman" w:cs="Times New Roman"/>
                <w:sz w:val="24"/>
                <w:szCs w:val="24"/>
                <w:lang w:val="uk-UA" w:eastAsia="ru-RU"/>
              </w:rPr>
              <w:t>навчального</w:t>
            </w:r>
            <w:r w:rsidRPr="00611BA6">
              <w:rPr>
                <w:rFonts w:ascii="Times New Roman" w:eastAsia="Times New Roman" w:hAnsi="Times New Roman" w:cs="Times New Roman"/>
                <w:sz w:val="24"/>
                <w:szCs w:val="24"/>
                <w:lang w:eastAsia="ru-RU"/>
              </w:rPr>
              <w:t xml:space="preserve"> року </w:t>
            </w:r>
            <w:r w:rsidRPr="00611BA6">
              <w:rPr>
                <w:rFonts w:ascii="Times New Roman" w:eastAsia="Times New Roman" w:hAnsi="Times New Roman" w:cs="Times New Roman"/>
                <w:sz w:val="24"/>
                <w:szCs w:val="24"/>
                <w:lang w:val="uk-UA" w:eastAsia="ru-RU"/>
              </w:rPr>
              <w:t>стався один нещасний випадок у позаурочний час: із уч</w:t>
            </w:r>
            <w:r w:rsidR="00F25F7F">
              <w:rPr>
                <w:rFonts w:ascii="Times New Roman" w:eastAsia="Times New Roman" w:hAnsi="Times New Roman" w:cs="Times New Roman"/>
                <w:sz w:val="24"/>
                <w:szCs w:val="24"/>
                <w:lang w:val="uk-UA" w:eastAsia="ru-RU"/>
              </w:rPr>
              <w:t>е</w:t>
            </w:r>
            <w:r w:rsidRPr="00611BA6">
              <w:rPr>
                <w:rFonts w:ascii="Times New Roman" w:eastAsia="Times New Roman" w:hAnsi="Times New Roman" w:cs="Times New Roman"/>
                <w:sz w:val="24"/>
                <w:szCs w:val="24"/>
                <w:lang w:val="uk-UA" w:eastAsia="ru-RU"/>
              </w:rPr>
              <w:t>н</w:t>
            </w:r>
            <w:r w:rsidR="00F25F7F">
              <w:rPr>
                <w:rFonts w:ascii="Times New Roman" w:eastAsia="Times New Roman" w:hAnsi="Times New Roman" w:cs="Times New Roman"/>
                <w:sz w:val="24"/>
                <w:szCs w:val="24"/>
                <w:lang w:val="uk-UA" w:eastAsia="ru-RU"/>
              </w:rPr>
              <w:t>ицею5</w:t>
            </w:r>
            <w:r w:rsidRPr="00611BA6">
              <w:rPr>
                <w:rFonts w:ascii="Times New Roman" w:eastAsia="Times New Roman" w:hAnsi="Times New Roman" w:cs="Times New Roman"/>
                <w:sz w:val="24"/>
                <w:szCs w:val="24"/>
                <w:lang w:val="uk-UA" w:eastAsia="ru-RU"/>
              </w:rPr>
              <w:t xml:space="preserve"> класу </w:t>
            </w:r>
            <w:r w:rsidR="00F25F7F">
              <w:rPr>
                <w:rFonts w:ascii="Times New Roman" w:eastAsia="Times New Roman" w:hAnsi="Times New Roman" w:cs="Times New Roman"/>
                <w:sz w:val="24"/>
                <w:szCs w:val="24"/>
                <w:lang w:val="uk-UA" w:eastAsia="ru-RU"/>
              </w:rPr>
              <w:t>Гудименко Л.</w:t>
            </w:r>
            <w:r w:rsidRPr="00611BA6">
              <w:rPr>
                <w:rFonts w:ascii="Times New Roman" w:eastAsia="Times New Roman" w:hAnsi="Times New Roman" w:cs="Times New Roman"/>
                <w:sz w:val="24"/>
                <w:szCs w:val="24"/>
                <w:lang w:val="uk-UA" w:eastAsia="ru-RU"/>
              </w:rPr>
              <w:t xml:space="preserve"> (</w:t>
            </w:r>
            <w:r w:rsidR="00F25F7F">
              <w:rPr>
                <w:rFonts w:ascii="Times New Roman" w:eastAsia="Times New Roman" w:hAnsi="Times New Roman" w:cs="Times New Roman"/>
                <w:sz w:val="24"/>
                <w:szCs w:val="24"/>
                <w:lang w:val="uk-UA" w:eastAsia="ru-RU"/>
              </w:rPr>
              <w:t>перелом руки</w:t>
            </w:r>
            <w:r w:rsidRPr="00611BA6">
              <w:rPr>
                <w:rFonts w:ascii="Times New Roman" w:eastAsia="Times New Roman" w:hAnsi="Times New Roman" w:cs="Times New Roman"/>
                <w:sz w:val="24"/>
                <w:szCs w:val="24"/>
                <w:lang w:val="uk-UA" w:eastAsia="ru-RU"/>
              </w:rPr>
              <w:t>). У 20</w:t>
            </w:r>
            <w:r w:rsidR="00F25F7F">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/20</w:t>
            </w:r>
            <w:r w:rsidR="00F25F7F">
              <w:rPr>
                <w:rFonts w:ascii="Times New Roman" w:eastAsia="Times New Roman" w:hAnsi="Times New Roman" w:cs="Times New Roman"/>
                <w:sz w:val="24"/>
                <w:szCs w:val="24"/>
                <w:lang w:val="uk-UA" w:eastAsia="ru-RU"/>
              </w:rPr>
              <w:t>21</w:t>
            </w:r>
            <w:r w:rsidRPr="00611BA6">
              <w:rPr>
                <w:rFonts w:ascii="Times New Roman" w:eastAsia="Times New Roman" w:hAnsi="Times New Roman" w:cs="Times New Roman"/>
                <w:sz w:val="24"/>
                <w:szCs w:val="24"/>
                <w:lang w:val="uk-UA" w:eastAsia="ru-RU"/>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і під час екскурсій.</w:t>
            </w:r>
          </w:p>
        </w:tc>
      </w:tr>
      <w:tr w:rsidR="00611BA6" w:rsidRPr="00611BA6" w:rsidTr="00BA74B3">
        <w:tc>
          <w:tcPr>
            <w:tcW w:w="1843" w:type="dxa"/>
            <w:shd w:val="clear" w:color="auto" w:fill="auto"/>
          </w:tcPr>
          <w:p w:rsidR="00611BA6" w:rsidRPr="00611BA6" w:rsidRDefault="00611BA6" w:rsidP="00611BA6">
            <w:pPr>
              <w:spacing w:before="120" w:after="0" w:line="240" w:lineRule="auto"/>
              <w:rPr>
                <w:rFonts w:ascii="Times New Roman" w:eastAsia="Times New Roman" w:hAnsi="Times New Roman" w:cs="Times New Roman"/>
                <w:b/>
                <w:bCs/>
                <w:sz w:val="24"/>
                <w:szCs w:val="24"/>
                <w:u w:val="single"/>
                <w:lang w:val="uk-UA" w:eastAsia="ru-RU"/>
              </w:rPr>
            </w:pPr>
            <w:r w:rsidRPr="00611BA6">
              <w:rPr>
                <w:rFonts w:ascii="Times New Roman" w:eastAsia="Times New Roman" w:hAnsi="Times New Roman" w:cs="Times New Roman"/>
                <w:b/>
                <w:bCs/>
                <w:sz w:val="23"/>
                <w:szCs w:val="23"/>
                <w:lang w:val="uk-UA" w:eastAsia="ru-RU"/>
              </w:rPr>
              <w:lastRenderedPageBreak/>
              <w:t>Охорона здоров’я</w:t>
            </w:r>
          </w:p>
        </w:tc>
        <w:tc>
          <w:tcPr>
            <w:tcW w:w="8506" w:type="dxa"/>
            <w:shd w:val="clear" w:color="auto" w:fill="auto"/>
          </w:tcPr>
          <w:p w:rsidR="00611BA6" w:rsidRPr="00611BA6" w:rsidRDefault="00611BA6" w:rsidP="00611BA6">
            <w:pPr>
              <w:autoSpaceDE w:val="0"/>
              <w:autoSpaceDN w:val="0"/>
              <w:adjustRightInd w:val="0"/>
              <w:spacing w:before="120"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На підставі Законів України  «Про освіту», «Про загальну середню освіту», «Про охорону дитинства», «Про забезпечення санітарного та епідемічного благополуччя населення», «Про захист населення від інфекційних хвороб»; постанов Кабінету Міністрів України від 23.03.2001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від 14.06.2002 №826 «Про порядок медичного обслуговування дітей у дошкільних навчальних закладах», від 08.12.2009 №1318 «Про здійснення медичного обслуговування учнів загальноосвітніх навчальних закладів»; наказів Міністерства охорони здоров’я України від 11.03.1998 № 66 «Про  затвердження форми первинного обліку №1-ОМК та інструкції щодо порядку її ведення», від 23.06.2002 № 280 «Щодо організації проведення обов’язкових профілактичних медичних оглядів </w:t>
            </w:r>
            <w:r w:rsidRPr="00611BA6">
              <w:rPr>
                <w:rFonts w:ascii="Times New Roman" w:eastAsia="Times New Roman" w:hAnsi="Times New Roman" w:cs="Times New Roman"/>
                <w:sz w:val="24"/>
                <w:szCs w:val="24"/>
                <w:lang w:val="uk-UA" w:eastAsia="ru-RU"/>
              </w:rPr>
              <w:lastRenderedPageBreak/>
              <w:t xml:space="preserve">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від 21.05.2007 № 246 «Про затвердження Порядку проведення медичних оглядів працівників певних категорій», </w:t>
            </w:r>
            <w:r w:rsidRPr="00611BA6">
              <w:rPr>
                <w:rFonts w:ascii="Times New Roman" w:eastAsia="Times New Roman" w:hAnsi="Times New Roman" w:cs="Times New Roman"/>
                <w:sz w:val="24"/>
                <w:szCs w:val="24"/>
                <w:u w:color="FF0000"/>
                <w:lang w:val="uk-UA" w:eastAsia="ru-RU"/>
              </w:rPr>
              <w:t>від 16.08.2010 №682 «Про удосконалення медичного обслуговування учнів загальноосвітніх навчальних закладів»</w:t>
            </w:r>
            <w:r w:rsidRPr="00611BA6">
              <w:rPr>
                <w:rFonts w:ascii="Times New Roman" w:eastAsia="Times New Roman" w:hAnsi="Times New Roman" w:cs="Times New Roman"/>
                <w:sz w:val="24"/>
                <w:szCs w:val="24"/>
                <w:lang w:val="uk-UA" w:eastAsia="ru-RU"/>
              </w:rPr>
              <w:t>, у 201</w:t>
            </w:r>
            <w:r w:rsidR="00F25F7F">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F25F7F">
              <w:rPr>
                <w:rFonts w:ascii="Times New Roman" w:eastAsia="Times New Roman" w:hAnsi="Times New Roman" w:cs="Times New Roman"/>
                <w:sz w:val="24"/>
                <w:szCs w:val="24"/>
                <w:lang w:val="uk-UA" w:eastAsia="ru-RU"/>
              </w:rPr>
              <w:t xml:space="preserve">20 </w:t>
            </w:r>
            <w:r w:rsidRPr="00611BA6">
              <w:rPr>
                <w:rFonts w:ascii="Times New Roman" w:eastAsia="Times New Roman" w:hAnsi="Times New Roman" w:cs="Times New Roman"/>
                <w:sz w:val="24"/>
                <w:szCs w:val="24"/>
                <w:lang w:val="uk-UA" w:eastAsia="ru-RU"/>
              </w:rPr>
              <w:t>навчальному році проводилися робота щодо охорони здоров’я учнів та медпрацівник</w:t>
            </w:r>
            <w:r w:rsidR="00F25F7F">
              <w:rPr>
                <w:rFonts w:ascii="Times New Roman" w:eastAsia="Times New Roman" w:hAnsi="Times New Roman" w:cs="Times New Roman"/>
                <w:sz w:val="24"/>
                <w:szCs w:val="24"/>
                <w:lang w:val="uk-UA" w:eastAsia="ru-RU"/>
              </w:rPr>
              <w:t>а</w:t>
            </w:r>
            <w:r w:rsidRPr="00611BA6">
              <w:rPr>
                <w:rFonts w:ascii="Times New Roman" w:eastAsia="Times New Roman" w:hAnsi="Times New Roman" w:cs="Times New Roman"/>
                <w:sz w:val="24"/>
                <w:szCs w:val="24"/>
                <w:lang w:val="uk-UA" w:eastAsia="ru-RU"/>
              </w:rPr>
              <w:t>.</w:t>
            </w:r>
          </w:p>
          <w:p w:rsidR="00611BA6" w:rsidRPr="00611BA6" w:rsidRDefault="00611BA6" w:rsidP="00611BA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Медичне обслуговування учнів у навчальному закладі здійснювалося медичною сестрою </w:t>
            </w:r>
            <w:r w:rsidR="00F25F7F">
              <w:rPr>
                <w:rFonts w:ascii="Times New Roman" w:eastAsia="Times New Roman" w:hAnsi="Times New Roman" w:cs="Times New Roman"/>
                <w:sz w:val="24"/>
                <w:szCs w:val="24"/>
                <w:lang w:val="uk-UA" w:eastAsia="ru-RU"/>
              </w:rPr>
              <w:t>Часник В.М</w:t>
            </w:r>
            <w:r w:rsidRPr="00611BA6">
              <w:rPr>
                <w:rFonts w:ascii="Times New Roman" w:eastAsia="Times New Roman" w:hAnsi="Times New Roman" w:cs="Times New Roman"/>
                <w:sz w:val="24"/>
                <w:szCs w:val="24"/>
                <w:lang w:val="uk-UA" w:eastAsia="ru-RU"/>
              </w:rPr>
              <w:t xml:space="preserve">. Учні школи  проходили медичні огляди на базі </w:t>
            </w:r>
            <w:r w:rsidR="009E355B">
              <w:rPr>
                <w:rFonts w:ascii="Times New Roman" w:eastAsia="Times New Roman" w:hAnsi="Times New Roman" w:cs="Times New Roman"/>
                <w:sz w:val="24"/>
                <w:szCs w:val="24"/>
                <w:lang w:val="uk-UA" w:eastAsia="ru-RU"/>
              </w:rPr>
              <w:t>філії</w:t>
            </w:r>
            <w:r w:rsidRPr="00611BA6">
              <w:rPr>
                <w:rFonts w:ascii="Times New Roman" w:eastAsia="Times New Roman" w:hAnsi="Times New Roman" w:cs="Times New Roman"/>
                <w:sz w:val="24"/>
                <w:szCs w:val="24"/>
                <w:lang w:val="uk-UA" w:eastAsia="ru-RU"/>
              </w:rPr>
              <w:t xml:space="preserve">. </w:t>
            </w:r>
          </w:p>
          <w:p w:rsidR="00611BA6" w:rsidRPr="00611BA6" w:rsidRDefault="00611BA6" w:rsidP="00611BA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eastAsia="ru-RU"/>
              </w:rPr>
              <w:t xml:space="preserve">За результатами медичних оглядів </w:t>
            </w:r>
            <w:r w:rsidR="009E355B">
              <w:rPr>
                <w:rFonts w:ascii="Times New Roman" w:eastAsia="Times New Roman" w:hAnsi="Times New Roman" w:cs="Times New Roman"/>
                <w:sz w:val="24"/>
                <w:szCs w:val="24"/>
                <w:lang w:val="uk-UA" w:eastAsia="ru-RU"/>
              </w:rPr>
              <w:t>вносилис</w:t>
            </w:r>
            <w:r w:rsidRPr="00611BA6">
              <w:rPr>
                <w:rFonts w:ascii="Times New Roman" w:eastAsia="Times New Roman" w:hAnsi="Times New Roman" w:cs="Times New Roman"/>
                <w:sz w:val="24"/>
                <w:szCs w:val="24"/>
                <w:lang w:val="uk-UA" w:eastAsia="ru-RU"/>
              </w:rPr>
              <w:t>я</w:t>
            </w:r>
            <w:r w:rsidRPr="00611BA6">
              <w:rPr>
                <w:rFonts w:ascii="Times New Roman" w:eastAsia="Times New Roman" w:hAnsi="Times New Roman" w:cs="Times New Roman"/>
                <w:sz w:val="24"/>
                <w:szCs w:val="24"/>
                <w:lang w:eastAsia="ru-RU"/>
              </w:rPr>
              <w:t xml:space="preserve"> відповідні записи до медичних карто</w:t>
            </w:r>
            <w:r w:rsidR="009E355B">
              <w:rPr>
                <w:rFonts w:ascii="Times New Roman" w:eastAsia="Times New Roman" w:hAnsi="Times New Roman" w:cs="Times New Roman"/>
                <w:sz w:val="24"/>
                <w:szCs w:val="24"/>
                <w:lang w:eastAsia="ru-RU"/>
              </w:rPr>
              <w:t>к учнів та за необхідністю внос</w:t>
            </w:r>
            <w:r w:rsidRPr="00611BA6">
              <w:rPr>
                <w:rFonts w:ascii="Times New Roman" w:eastAsia="Times New Roman" w:hAnsi="Times New Roman" w:cs="Times New Roman"/>
                <w:sz w:val="24"/>
                <w:szCs w:val="24"/>
                <w:lang w:val="uk-UA" w:eastAsia="ru-RU"/>
              </w:rPr>
              <w:t>илися</w:t>
            </w:r>
            <w:r w:rsidRPr="00611BA6">
              <w:rPr>
                <w:rFonts w:ascii="Times New Roman" w:eastAsia="Times New Roman" w:hAnsi="Times New Roman" w:cs="Times New Roman"/>
                <w:sz w:val="24"/>
                <w:szCs w:val="24"/>
                <w:lang w:eastAsia="ru-RU"/>
              </w:rPr>
              <w:t xml:space="preserve"> зміни до листків здоров‘я та наказ</w:t>
            </w:r>
            <w:r w:rsidRPr="00611BA6">
              <w:rPr>
                <w:rFonts w:ascii="Times New Roman" w:eastAsia="Times New Roman" w:hAnsi="Times New Roman" w:cs="Times New Roman"/>
                <w:sz w:val="24"/>
                <w:szCs w:val="24"/>
                <w:lang w:val="uk-UA" w:eastAsia="ru-RU"/>
              </w:rPr>
              <w:t>у</w:t>
            </w:r>
            <w:r w:rsidRPr="00611BA6">
              <w:rPr>
                <w:rFonts w:ascii="Times New Roman" w:eastAsia="Times New Roman" w:hAnsi="Times New Roman" w:cs="Times New Roman"/>
                <w:sz w:val="24"/>
                <w:szCs w:val="24"/>
                <w:lang w:eastAsia="ru-RU"/>
              </w:rPr>
              <w:t xml:space="preserve"> про розподіл учнів на групи для занять фізичною культурою. </w:t>
            </w:r>
          </w:p>
          <w:p w:rsidR="00611BA6" w:rsidRPr="00611BA6" w:rsidRDefault="00611BA6" w:rsidP="00611BA6">
            <w:pPr>
              <w:autoSpaceDE w:val="0"/>
              <w:autoSpaceDN w:val="0"/>
              <w:adjustRightInd w:val="0"/>
              <w:spacing w:after="0" w:line="240" w:lineRule="auto"/>
              <w:ind w:firstLine="317"/>
              <w:jc w:val="both"/>
              <w:rPr>
                <w:rFonts w:ascii="Times New Roman" w:eastAsia="Times New Roman" w:hAnsi="Times New Roman" w:cs="Times New Roman"/>
                <w:color w:val="000000"/>
                <w:sz w:val="24"/>
                <w:szCs w:val="24"/>
                <w:lang w:val="uk-UA" w:eastAsia="ru-RU"/>
              </w:rPr>
            </w:pPr>
            <w:r w:rsidRPr="00611BA6">
              <w:rPr>
                <w:rFonts w:ascii="Times New Roman" w:eastAsia="Times New Roman" w:hAnsi="Times New Roman" w:cs="Times New Roman"/>
                <w:color w:val="000000"/>
                <w:sz w:val="24"/>
                <w:szCs w:val="24"/>
                <w:lang w:val="uk-UA" w:eastAsia="ru-RU"/>
              </w:rPr>
              <w:t>У школі здійснювався контроль за дотриманням правил особистої гігієни дітьми і персоналом в шкільній їдальні, за якістю продуктів харчування, наявністю супроводжувальних документів на них, якістю приготування страв, організацією питного ре</w:t>
            </w:r>
            <w:r w:rsidR="009E355B">
              <w:rPr>
                <w:rFonts w:ascii="Times New Roman" w:eastAsia="Times New Roman" w:hAnsi="Times New Roman" w:cs="Times New Roman"/>
                <w:color w:val="000000"/>
                <w:sz w:val="24"/>
                <w:szCs w:val="24"/>
                <w:lang w:val="uk-UA" w:eastAsia="ru-RU"/>
              </w:rPr>
              <w:t>жиму водою гарантованої якості.</w:t>
            </w:r>
          </w:p>
          <w:p w:rsidR="00611BA6" w:rsidRPr="00611BA6" w:rsidRDefault="00611BA6" w:rsidP="00611BA6">
            <w:pPr>
              <w:tabs>
                <w:tab w:val="left" w:pos="317"/>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ab/>
              <w:t>Адміністрація та працівники школи забезпечували нешкідливі умови навчання, дотримувалися режимних моментів роботи, створювали  умови для фізичного розвитку та зміцнення здоров'я, формували гігієнічні вміння та навички здорового способу життя учнів.</w:t>
            </w:r>
          </w:p>
          <w:p w:rsidR="00611BA6" w:rsidRPr="00611BA6" w:rsidRDefault="00611BA6" w:rsidP="00611BA6">
            <w:pPr>
              <w:tabs>
                <w:tab w:val="left" w:pos="317"/>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ab/>
              <w:t>У закладі освіти проводилася організаційна та практична робота щодо виконання вимог санітарного законодавства:</w:t>
            </w:r>
          </w:p>
          <w:p w:rsidR="00611BA6" w:rsidRPr="00611BA6" w:rsidRDefault="00611BA6" w:rsidP="00611BA6">
            <w:pPr>
              <w:numPr>
                <w:ilvl w:val="0"/>
                <w:numId w:val="5"/>
              </w:numPr>
              <w:tabs>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дотримувалася нормативна наповнюваність груп та класів;</w:t>
            </w:r>
          </w:p>
          <w:p w:rsidR="00611BA6" w:rsidRPr="00611BA6" w:rsidRDefault="00611BA6" w:rsidP="00611BA6">
            <w:pPr>
              <w:numPr>
                <w:ilvl w:val="0"/>
                <w:numId w:val="5"/>
              </w:numPr>
              <w:tabs>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проведено маркування та розподіл існуючих меблів згідно росту дітей; використовувалися кольорові вертикальні лінійки для визначення учням необхідного розміру меблів згідно вимог р.8 ДСанПіН 5.5.2.008-01, «Державні санітарні правила і норми влаштування, утримання загальноосвітніх навчальних закладів та організації навчально-виховного процесу»; відстань від дошки до перших парт – </w:t>
            </w:r>
            <w:smartTag w:uri="urn:schemas-microsoft-com:office:smarttags" w:element="metricconverter">
              <w:smartTagPr>
                <w:attr w:name="ProductID" w:val="2,6 м"/>
              </w:smartTagPr>
              <w:r w:rsidRPr="00611BA6">
                <w:rPr>
                  <w:rFonts w:ascii="Times New Roman" w:eastAsia="Times New Roman" w:hAnsi="Times New Roman" w:cs="Times New Roman"/>
                  <w:sz w:val="24"/>
                  <w:szCs w:val="24"/>
                  <w:lang w:val="uk-UA" w:eastAsia="ru-RU"/>
                </w:rPr>
                <w:t>2,6 м</w:t>
              </w:r>
            </w:smartTag>
            <w:r w:rsidRPr="00611BA6">
              <w:rPr>
                <w:rFonts w:ascii="Times New Roman" w:eastAsia="Times New Roman" w:hAnsi="Times New Roman" w:cs="Times New Roman"/>
                <w:sz w:val="24"/>
                <w:szCs w:val="24"/>
                <w:lang w:val="uk-UA" w:eastAsia="ru-RU"/>
              </w:rPr>
              <w:t xml:space="preserve">, між рядами двомісних столів – </w:t>
            </w:r>
            <w:smartTag w:uri="urn:schemas-microsoft-com:office:smarttags" w:element="metricconverter">
              <w:smartTagPr>
                <w:attr w:name="ProductID" w:val="0,7 м"/>
              </w:smartTagPr>
              <w:r w:rsidRPr="00611BA6">
                <w:rPr>
                  <w:rFonts w:ascii="Times New Roman" w:eastAsia="Times New Roman" w:hAnsi="Times New Roman" w:cs="Times New Roman"/>
                  <w:sz w:val="24"/>
                  <w:szCs w:val="24"/>
                  <w:lang w:val="uk-UA" w:eastAsia="ru-RU"/>
                </w:rPr>
                <w:t>0,7 м</w:t>
              </w:r>
            </w:smartTag>
            <w:r w:rsidRPr="00611BA6">
              <w:rPr>
                <w:rFonts w:ascii="Times New Roman" w:eastAsia="Times New Roman" w:hAnsi="Times New Roman" w:cs="Times New Roman"/>
                <w:sz w:val="24"/>
                <w:szCs w:val="24"/>
                <w:lang w:val="uk-UA" w:eastAsia="ru-RU"/>
              </w:rPr>
              <w:t xml:space="preserve">, від зовнішньої і внутрішньої стіни до столів – 0,5м; </w:t>
            </w:r>
          </w:p>
          <w:p w:rsidR="00611BA6" w:rsidRPr="00611BA6" w:rsidRDefault="00611BA6" w:rsidP="00611BA6">
            <w:pPr>
              <w:numPr>
                <w:ilvl w:val="0"/>
                <w:numId w:val="5"/>
              </w:numPr>
              <w:tabs>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забезпечено освітленість приміщень відповідно до гігієнічних нормативів: природне – падає на робочі місця ліворуч, штучне - забезпечувалося за допомогою люмінесцентних ламп, які розміщені в 2 ряди паралельно до лінії вікон; </w:t>
            </w:r>
          </w:p>
          <w:p w:rsidR="00611BA6" w:rsidRPr="00611BA6" w:rsidRDefault="00611BA6" w:rsidP="00611BA6">
            <w:pPr>
              <w:numPr>
                <w:ilvl w:val="0"/>
                <w:numId w:val="5"/>
              </w:numPr>
              <w:tabs>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відстані від стін та між рядами парт та столів відповідають ДСанПіН 5.5.2.008-01; </w:t>
            </w:r>
          </w:p>
          <w:p w:rsidR="00611BA6" w:rsidRPr="00611BA6" w:rsidRDefault="00611BA6" w:rsidP="00611BA6">
            <w:pPr>
              <w:numPr>
                <w:ilvl w:val="0"/>
                <w:numId w:val="5"/>
              </w:numPr>
              <w:tabs>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обов’язковим було дотримання повітряно-теплового режиму;</w:t>
            </w:r>
          </w:p>
          <w:p w:rsidR="00611BA6" w:rsidRPr="00611BA6" w:rsidRDefault="00611BA6" w:rsidP="00611BA6">
            <w:pPr>
              <w:numPr>
                <w:ilvl w:val="0"/>
                <w:numId w:val="5"/>
              </w:numPr>
              <w:tabs>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не допускалося перебування у групах хворих дітей;</w:t>
            </w:r>
          </w:p>
          <w:p w:rsidR="00611BA6" w:rsidRPr="00611BA6" w:rsidRDefault="00611BA6" w:rsidP="00611BA6">
            <w:pPr>
              <w:numPr>
                <w:ilvl w:val="0"/>
                <w:numId w:val="5"/>
              </w:numPr>
              <w:tabs>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забезпечуєвалося дотримання дітьми та персоналом правил особистої гігієни;</w:t>
            </w:r>
          </w:p>
          <w:p w:rsidR="00611BA6" w:rsidRPr="00611BA6" w:rsidRDefault="00611BA6" w:rsidP="00611BA6">
            <w:pPr>
              <w:numPr>
                <w:ilvl w:val="0"/>
                <w:numId w:val="5"/>
              </w:numPr>
              <w:tabs>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вживалися заходи щодо забезпеч</w:t>
            </w:r>
            <w:r w:rsidR="009E355B">
              <w:rPr>
                <w:rFonts w:ascii="Times New Roman" w:eastAsia="Times New Roman" w:hAnsi="Times New Roman" w:cs="Times New Roman"/>
                <w:sz w:val="24"/>
                <w:szCs w:val="24"/>
                <w:lang w:val="uk-UA" w:eastAsia="ru-RU"/>
              </w:rPr>
              <w:t>ення дітей гарячим харчуванням.</w:t>
            </w:r>
          </w:p>
          <w:p w:rsidR="00611BA6" w:rsidRPr="00611BA6" w:rsidRDefault="00611BA6" w:rsidP="00611BA6">
            <w:pPr>
              <w:numPr>
                <w:ilvl w:val="0"/>
                <w:numId w:val="5"/>
              </w:numPr>
              <w:tabs>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проводилося щоденне вологе прибирання приміщень із використанням миючих та дезінфекційних засобів;</w:t>
            </w:r>
          </w:p>
          <w:p w:rsidR="00611BA6" w:rsidRPr="00611BA6" w:rsidRDefault="00611BA6" w:rsidP="00611BA6">
            <w:pPr>
              <w:numPr>
                <w:ilvl w:val="0"/>
                <w:numId w:val="5"/>
              </w:numPr>
              <w:tabs>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приміщення та території використовувалися тільки за призначенням;</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Адміністрація школи забезпечувала здійснення медико-педагогічного контролю за фізичним вихованням учнів, відповідно до положень спільного наказу Міністерства охорони здоров’я України, Міністерства освіти і науки України від 20.07.2009 № 518/674, «Про забезпечення медико-педагогічного контролю за фізичним вихованням учнів у загальноосвітніх навчальних закладах».</w:t>
            </w:r>
          </w:p>
          <w:p w:rsidR="00611BA6" w:rsidRPr="00611BA6" w:rsidRDefault="00611BA6" w:rsidP="00611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iCs/>
                <w:color w:val="000000"/>
                <w:sz w:val="24"/>
                <w:szCs w:val="24"/>
                <w:lang w:val="uk-UA" w:eastAsia="ru-RU"/>
              </w:rPr>
            </w:pPr>
            <w:r w:rsidRPr="00611BA6">
              <w:rPr>
                <w:rFonts w:ascii="Times New Roman" w:eastAsia="Times New Roman" w:hAnsi="Times New Roman" w:cs="Times New Roman"/>
                <w:sz w:val="24"/>
                <w:szCs w:val="24"/>
                <w:lang w:val="uk-UA" w:eastAsia="ru-RU"/>
              </w:rPr>
              <w:lastRenderedPageBreak/>
              <w:t>Основними</w:t>
            </w:r>
            <w:r w:rsidRPr="00611BA6">
              <w:rPr>
                <w:rFonts w:ascii="Times New Roman" w:eastAsia="Times New Roman" w:hAnsi="Times New Roman" w:cs="Times New Roman"/>
                <w:iCs/>
                <w:color w:val="000000"/>
                <w:sz w:val="24"/>
                <w:szCs w:val="24"/>
                <w:lang w:val="uk-UA" w:eastAsia="ru-RU"/>
              </w:rPr>
              <w:t xml:space="preserve"> формами медико-педагогічного контролю в школі є:</w:t>
            </w:r>
          </w:p>
          <w:p w:rsidR="00611BA6" w:rsidRPr="00611BA6" w:rsidRDefault="00611BA6" w:rsidP="00611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iCs/>
                <w:color w:val="000000"/>
                <w:sz w:val="24"/>
                <w:szCs w:val="24"/>
                <w:lang w:val="uk-UA" w:eastAsia="ru-RU"/>
              </w:rPr>
            </w:pPr>
            <w:r w:rsidRPr="00611BA6">
              <w:rPr>
                <w:rFonts w:ascii="Times New Roman" w:eastAsia="Times New Roman" w:hAnsi="Times New Roman" w:cs="Times New Roman"/>
                <w:iCs/>
                <w:color w:val="000000"/>
                <w:sz w:val="24"/>
                <w:szCs w:val="24"/>
                <w:lang w:val="uk-UA" w:eastAsia="ru-RU"/>
              </w:rPr>
              <w:t xml:space="preserve"> - медико-педагогічні спостереження під час уроків з фізичноговиховання, динамічної перерви, змагань та інших форм фізичного виховання;</w:t>
            </w:r>
          </w:p>
          <w:p w:rsidR="00611BA6" w:rsidRPr="00611BA6" w:rsidRDefault="00611BA6" w:rsidP="00611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iCs/>
                <w:color w:val="000000"/>
                <w:sz w:val="24"/>
                <w:szCs w:val="24"/>
                <w:lang w:val="uk-UA" w:eastAsia="ru-RU"/>
              </w:rPr>
            </w:pPr>
            <w:r w:rsidRPr="00611BA6">
              <w:rPr>
                <w:rFonts w:ascii="Times New Roman" w:eastAsia="Times New Roman" w:hAnsi="Times New Roman" w:cs="Times New Roman"/>
                <w:iCs/>
                <w:color w:val="000000"/>
                <w:sz w:val="24"/>
                <w:szCs w:val="24"/>
                <w:lang w:val="uk-UA" w:eastAsia="ru-RU"/>
              </w:rPr>
              <w:t xml:space="preserve">  - оцінка санітарно-гігієнічного стану місць проведення уроків та інших форм фізичного виховання;</w:t>
            </w:r>
          </w:p>
          <w:p w:rsidR="00611BA6" w:rsidRPr="00611BA6" w:rsidRDefault="00611BA6" w:rsidP="00611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iCs/>
                <w:color w:val="000000"/>
                <w:sz w:val="24"/>
                <w:szCs w:val="24"/>
                <w:lang w:val="uk-UA" w:eastAsia="ru-RU"/>
              </w:rPr>
            </w:pPr>
            <w:r w:rsidRPr="00611BA6">
              <w:rPr>
                <w:rFonts w:ascii="Times New Roman" w:eastAsia="Times New Roman" w:hAnsi="Times New Roman" w:cs="Times New Roman"/>
                <w:iCs/>
                <w:color w:val="000000"/>
                <w:sz w:val="24"/>
                <w:szCs w:val="24"/>
                <w:lang w:val="uk-UA" w:eastAsia="ru-RU"/>
              </w:rPr>
              <w:t xml:space="preserve"> - медико-педагогічні консультації з питань фізичного виховання;</w:t>
            </w:r>
          </w:p>
          <w:p w:rsidR="00611BA6" w:rsidRPr="00611BA6" w:rsidRDefault="00611BA6" w:rsidP="00611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iCs/>
                <w:color w:val="000000"/>
                <w:sz w:val="24"/>
                <w:szCs w:val="24"/>
                <w:lang w:val="uk-UA" w:eastAsia="ru-RU"/>
              </w:rPr>
            </w:pPr>
            <w:r w:rsidRPr="00611BA6">
              <w:rPr>
                <w:rFonts w:ascii="Times New Roman" w:eastAsia="Times New Roman" w:hAnsi="Times New Roman" w:cs="Times New Roman"/>
                <w:iCs/>
                <w:color w:val="000000"/>
                <w:sz w:val="24"/>
                <w:szCs w:val="24"/>
                <w:lang w:val="uk-UA" w:eastAsia="ru-RU"/>
              </w:rPr>
              <w:t>- профілактика шкільного, в тому числі спортивного, травматизму;</w:t>
            </w:r>
          </w:p>
          <w:p w:rsidR="00611BA6" w:rsidRPr="00611BA6" w:rsidRDefault="00611BA6" w:rsidP="00611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iCs/>
                <w:color w:val="000000"/>
                <w:sz w:val="24"/>
                <w:szCs w:val="24"/>
                <w:lang w:val="uk-UA" w:eastAsia="ru-RU"/>
              </w:rPr>
            </w:pPr>
            <w:r w:rsidRPr="00611BA6">
              <w:rPr>
                <w:rFonts w:ascii="Times New Roman" w:eastAsia="Times New Roman" w:hAnsi="Times New Roman" w:cs="Times New Roman"/>
                <w:iCs/>
                <w:color w:val="000000"/>
                <w:sz w:val="24"/>
                <w:szCs w:val="24"/>
                <w:lang w:val="uk-UA" w:eastAsia="ru-RU"/>
              </w:rPr>
              <w:t xml:space="preserve"> - санітарно-просвітницька робота.</w:t>
            </w:r>
          </w:p>
          <w:p w:rsidR="00611BA6" w:rsidRPr="00611BA6" w:rsidRDefault="00611BA6" w:rsidP="00611BA6">
            <w:pPr>
              <w:autoSpaceDE w:val="0"/>
              <w:autoSpaceDN w:val="0"/>
              <w:adjustRightInd w:val="0"/>
              <w:spacing w:after="120" w:line="240" w:lineRule="auto"/>
              <w:ind w:firstLine="318"/>
              <w:jc w:val="both"/>
              <w:rPr>
                <w:rFonts w:ascii="Times New Roman" w:eastAsia="Times New Roman" w:hAnsi="Times New Roman" w:cs="Times New Roman"/>
                <w:sz w:val="24"/>
                <w:szCs w:val="24"/>
                <w:highlight w:val="yellow"/>
                <w:lang w:eastAsia="ru-RU"/>
              </w:rPr>
            </w:pPr>
            <w:r w:rsidRPr="00611BA6">
              <w:rPr>
                <w:rFonts w:ascii="Times New Roman" w:eastAsia="Times New Roman" w:hAnsi="Times New Roman" w:cs="Times New Roman"/>
                <w:color w:val="000000"/>
                <w:sz w:val="28"/>
                <w:szCs w:val="28"/>
                <w:lang w:val="uk-UA" w:eastAsia="ru-RU"/>
              </w:rPr>
              <w:t>З</w:t>
            </w:r>
            <w:r w:rsidRPr="00611BA6">
              <w:rPr>
                <w:rFonts w:ascii="Times New Roman" w:eastAsia="Times New Roman" w:hAnsi="Times New Roman" w:cs="Times New Roman"/>
                <w:iCs/>
                <w:color w:val="000000"/>
                <w:sz w:val="24"/>
                <w:szCs w:val="24"/>
                <w:lang w:val="uk-UA" w:eastAsia="ru-RU"/>
              </w:rPr>
              <w:t>а результатами медико-педагогічного спостереження у разі необхідності проводилася корекція планування процесу фізичного виховання та дозування фізичних навантажень учнів.</w:t>
            </w:r>
          </w:p>
        </w:tc>
      </w:tr>
      <w:tr w:rsidR="00611BA6" w:rsidRPr="00611BA6" w:rsidTr="00BA74B3">
        <w:tc>
          <w:tcPr>
            <w:tcW w:w="1843" w:type="dxa"/>
            <w:shd w:val="clear" w:color="auto" w:fill="auto"/>
          </w:tcPr>
          <w:p w:rsidR="00611BA6" w:rsidRPr="00611BA6" w:rsidRDefault="00611BA6" w:rsidP="00611BA6">
            <w:pPr>
              <w:spacing w:before="120" w:after="0" w:line="240" w:lineRule="auto"/>
              <w:rPr>
                <w:rFonts w:ascii="Times New Roman" w:eastAsia="Times New Roman" w:hAnsi="Times New Roman" w:cs="Times New Roman"/>
                <w:b/>
                <w:bCs/>
                <w:sz w:val="24"/>
                <w:szCs w:val="24"/>
                <w:lang w:eastAsia="ru-RU"/>
              </w:rPr>
            </w:pPr>
            <w:r w:rsidRPr="00611BA6">
              <w:rPr>
                <w:rFonts w:ascii="Times New Roman" w:eastAsia="Times New Roman" w:hAnsi="Times New Roman" w:cs="Times New Roman"/>
                <w:b/>
                <w:bCs/>
                <w:sz w:val="24"/>
                <w:szCs w:val="24"/>
                <w:lang w:eastAsia="ru-RU"/>
              </w:rPr>
              <w:lastRenderedPageBreak/>
              <w:t xml:space="preserve">Цивільний захист </w:t>
            </w:r>
          </w:p>
        </w:tc>
        <w:tc>
          <w:tcPr>
            <w:tcW w:w="8506" w:type="dxa"/>
            <w:shd w:val="clear" w:color="auto" w:fill="auto"/>
          </w:tcPr>
          <w:p w:rsidR="00611BA6" w:rsidRPr="00611BA6" w:rsidRDefault="00611BA6" w:rsidP="00E96765">
            <w:pPr>
              <w:autoSpaceDE w:val="0"/>
              <w:autoSpaceDN w:val="0"/>
              <w:adjustRightInd w:val="0"/>
              <w:spacing w:before="120" w:after="0" w:line="240" w:lineRule="auto"/>
              <w:ind w:firstLine="317"/>
              <w:jc w:val="both"/>
              <w:rPr>
                <w:rFonts w:ascii="Times New Roman" w:eastAsia="Times New Roman" w:hAnsi="Times New Roman" w:cs="Times New Roman"/>
                <w:sz w:val="24"/>
                <w:szCs w:val="24"/>
                <w:highlight w:val="yellow"/>
                <w:lang w:eastAsia="ru-RU"/>
              </w:rPr>
            </w:pPr>
            <w:r w:rsidRPr="00611BA6">
              <w:rPr>
                <w:rFonts w:ascii="Times New Roman" w:eastAsia="Times New Roman" w:hAnsi="Times New Roman" w:cs="Times New Roman"/>
                <w:sz w:val="24"/>
                <w:szCs w:val="24"/>
                <w:lang w:eastAsia="ru-RU"/>
              </w:rPr>
              <w:t xml:space="preserve">Головні завдання підготовки у сфері цивільного захисту </w:t>
            </w:r>
            <w:r w:rsidRPr="00611BA6">
              <w:rPr>
                <w:rFonts w:ascii="Times New Roman" w:eastAsia="Times New Roman" w:hAnsi="Times New Roman" w:cs="Times New Roman"/>
                <w:sz w:val="24"/>
                <w:szCs w:val="24"/>
                <w:lang w:val="uk-UA" w:eastAsia="ru-RU"/>
              </w:rPr>
              <w:t>школиу</w:t>
            </w:r>
            <w:r w:rsidRPr="00611BA6">
              <w:rPr>
                <w:rFonts w:ascii="Times New Roman" w:eastAsia="Times New Roman" w:hAnsi="Times New Roman" w:cs="Times New Roman"/>
                <w:sz w:val="24"/>
                <w:szCs w:val="24"/>
                <w:lang w:eastAsia="ru-RU"/>
              </w:rPr>
              <w:t xml:space="preserve"> 201</w:t>
            </w:r>
            <w:r w:rsidR="009E355B">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9E355B">
              <w:rPr>
                <w:rFonts w:ascii="Times New Roman" w:eastAsia="Times New Roman" w:hAnsi="Times New Roman" w:cs="Times New Roman"/>
                <w:sz w:val="24"/>
                <w:szCs w:val="24"/>
                <w:lang w:val="uk-UA" w:eastAsia="ru-RU"/>
              </w:rPr>
              <w:t xml:space="preserve">20 </w:t>
            </w:r>
            <w:r w:rsidRPr="00611BA6">
              <w:rPr>
                <w:rFonts w:ascii="Times New Roman" w:eastAsia="Times New Roman" w:hAnsi="Times New Roman" w:cs="Times New Roman"/>
                <w:sz w:val="24"/>
                <w:szCs w:val="24"/>
                <w:lang w:val="uk-UA" w:eastAsia="ru-RU"/>
              </w:rPr>
              <w:t>навчальному</w:t>
            </w:r>
            <w:r w:rsidRPr="00611BA6">
              <w:rPr>
                <w:rFonts w:ascii="Times New Roman" w:eastAsia="Times New Roman" w:hAnsi="Times New Roman" w:cs="Times New Roman"/>
                <w:sz w:val="24"/>
                <w:szCs w:val="24"/>
                <w:lang w:eastAsia="ru-RU"/>
              </w:rPr>
              <w:t xml:space="preserve"> році в основному виконані. </w:t>
            </w:r>
            <w:r w:rsidRPr="00611BA6">
              <w:rPr>
                <w:rFonts w:ascii="Times New Roman" w:eastAsia="Times New Roman" w:hAnsi="Times New Roman" w:cs="Times New Roman"/>
                <w:sz w:val="24"/>
                <w:szCs w:val="24"/>
                <w:lang w:val="uk-UA" w:eastAsia="ru-RU"/>
              </w:rPr>
              <w:t xml:space="preserve">У </w:t>
            </w:r>
            <w:r w:rsidRPr="00611BA6">
              <w:rPr>
                <w:rFonts w:ascii="Times New Roman" w:eastAsia="Times New Roman" w:hAnsi="Times New Roman" w:cs="Times New Roman"/>
                <w:sz w:val="24"/>
                <w:szCs w:val="24"/>
                <w:lang w:eastAsia="ru-RU"/>
              </w:rPr>
              <w:t xml:space="preserve"> заклад</w:t>
            </w:r>
            <w:r w:rsidRPr="00611BA6">
              <w:rPr>
                <w:rFonts w:ascii="Times New Roman" w:eastAsia="Times New Roman" w:hAnsi="Times New Roman" w:cs="Times New Roman"/>
                <w:sz w:val="24"/>
                <w:szCs w:val="24"/>
                <w:lang w:val="uk-UA" w:eastAsia="ru-RU"/>
              </w:rPr>
              <w:t>і освіти</w:t>
            </w:r>
            <w:r w:rsidRPr="00611BA6">
              <w:rPr>
                <w:rFonts w:ascii="Times New Roman" w:eastAsia="Times New Roman" w:hAnsi="Times New Roman" w:cs="Times New Roman"/>
                <w:sz w:val="24"/>
                <w:szCs w:val="24"/>
                <w:lang w:eastAsia="ru-RU"/>
              </w:rPr>
              <w:t xml:space="preserve"> булизатверджені плани основних заходів підготовки цивільного захисту на 201</w:t>
            </w:r>
            <w:r w:rsidR="009E355B">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9E355B">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eastAsia="ru-RU"/>
              </w:rPr>
              <w:t xml:space="preserve"> р</w:t>
            </w:r>
            <w:r w:rsidRPr="00611BA6">
              <w:rPr>
                <w:rFonts w:ascii="Times New Roman" w:eastAsia="Times New Roman" w:hAnsi="Times New Roman" w:cs="Times New Roman"/>
                <w:sz w:val="24"/>
                <w:szCs w:val="24"/>
                <w:lang w:val="uk-UA" w:eastAsia="ru-RU"/>
              </w:rPr>
              <w:t>оки</w:t>
            </w:r>
            <w:r w:rsidRPr="00611BA6">
              <w:rPr>
                <w:rFonts w:ascii="Times New Roman" w:eastAsia="Times New Roman" w:hAnsi="Times New Roman" w:cs="Times New Roman"/>
                <w:sz w:val="24"/>
                <w:szCs w:val="24"/>
                <w:lang w:eastAsia="ru-RU"/>
              </w:rPr>
              <w:t xml:space="preserve">,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(вихованців)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w:t>
            </w:r>
            <w:r w:rsidRPr="00611BA6">
              <w:rPr>
                <w:rFonts w:ascii="Times New Roman" w:eastAsia="Times New Roman" w:hAnsi="Times New Roman" w:cs="Times New Roman"/>
                <w:sz w:val="24"/>
                <w:szCs w:val="24"/>
                <w:lang w:val="uk-UA" w:eastAsia="ru-RU"/>
              </w:rPr>
              <w:t>школи</w:t>
            </w:r>
            <w:r w:rsidRPr="00611BA6">
              <w:rPr>
                <w:rFonts w:ascii="Times New Roman" w:eastAsia="Times New Roman" w:hAnsi="Times New Roman" w:cs="Times New Roman"/>
                <w:sz w:val="24"/>
                <w:szCs w:val="24"/>
                <w:lang w:eastAsia="ru-RU"/>
              </w:rPr>
              <w:t xml:space="preserve"> проводилася під час вивчення курсів</w:t>
            </w:r>
            <w:r w:rsidRPr="00611BA6">
              <w:rPr>
                <w:rFonts w:ascii="Times New Roman" w:eastAsia="Times New Roman" w:hAnsi="Times New Roman" w:cs="Times New Roman"/>
                <w:sz w:val="24"/>
                <w:szCs w:val="24"/>
                <w:lang w:val="uk-UA" w:eastAsia="ru-RU"/>
              </w:rPr>
              <w:t xml:space="preserve"> – </w:t>
            </w:r>
            <w:r w:rsidR="00BC6CB9">
              <w:rPr>
                <w:rFonts w:ascii="Times New Roman" w:eastAsia="Times New Roman" w:hAnsi="Times New Roman" w:cs="Times New Roman"/>
                <w:sz w:val="24"/>
                <w:szCs w:val="24"/>
                <w:lang w:eastAsia="ru-RU"/>
              </w:rPr>
              <w:t xml:space="preserve">Основи здоров‘я у 1-9-х класах. </w:t>
            </w:r>
            <w:r w:rsidRPr="00611BA6">
              <w:rPr>
                <w:rFonts w:ascii="Times New Roman" w:eastAsia="Times New Roman" w:hAnsi="Times New Roman" w:cs="Times New Roman"/>
                <w:sz w:val="24"/>
                <w:szCs w:val="24"/>
                <w:lang w:eastAsia="ru-RU"/>
              </w:rPr>
              <w:t>Перевірка і закріплення учнями та педагогічним колектив</w:t>
            </w:r>
            <w:r w:rsidRPr="00611BA6">
              <w:rPr>
                <w:rFonts w:ascii="Times New Roman" w:eastAsia="Times New Roman" w:hAnsi="Times New Roman" w:cs="Times New Roman"/>
                <w:sz w:val="24"/>
                <w:szCs w:val="24"/>
                <w:lang w:val="uk-UA" w:eastAsia="ru-RU"/>
              </w:rPr>
              <w:t>о</w:t>
            </w:r>
            <w:r w:rsidRPr="00611BA6">
              <w:rPr>
                <w:rFonts w:ascii="Times New Roman" w:eastAsia="Times New Roman" w:hAnsi="Times New Roman" w:cs="Times New Roman"/>
                <w:sz w:val="24"/>
                <w:szCs w:val="24"/>
                <w:lang w:eastAsia="ru-RU"/>
              </w:rPr>
              <w:t>м заклад</w:t>
            </w:r>
            <w:r w:rsidRPr="00611BA6">
              <w:rPr>
                <w:rFonts w:ascii="Times New Roman" w:eastAsia="Times New Roman" w:hAnsi="Times New Roman" w:cs="Times New Roman"/>
                <w:sz w:val="24"/>
                <w:szCs w:val="24"/>
                <w:lang w:val="uk-UA" w:eastAsia="ru-RU"/>
              </w:rPr>
              <w:t>у освіти</w:t>
            </w:r>
            <w:r w:rsidRPr="00611BA6">
              <w:rPr>
                <w:rFonts w:ascii="Times New Roman" w:eastAsia="Times New Roman" w:hAnsi="Times New Roman" w:cs="Times New Roman"/>
                <w:sz w:val="24"/>
                <w:szCs w:val="24"/>
                <w:lang w:eastAsia="ru-RU"/>
              </w:rPr>
              <w:t xml:space="preserve"> теоретичних знань з ЦЗ, практичних навичок здійснювалася під час проведення у </w:t>
            </w:r>
            <w:r w:rsidRPr="00611BA6">
              <w:rPr>
                <w:rFonts w:ascii="Times New Roman" w:eastAsia="Times New Roman" w:hAnsi="Times New Roman" w:cs="Times New Roman"/>
                <w:sz w:val="24"/>
                <w:szCs w:val="24"/>
                <w:lang w:val="uk-UA" w:eastAsia="ru-RU"/>
              </w:rPr>
              <w:t xml:space="preserve">школітренувань з відпрацювання дій на випадок пожежі </w:t>
            </w:r>
            <w:r w:rsidR="00BC6CB9">
              <w:rPr>
                <w:rFonts w:ascii="Times New Roman" w:eastAsia="Times New Roman" w:hAnsi="Times New Roman" w:cs="Times New Roman"/>
                <w:sz w:val="24"/>
                <w:szCs w:val="24"/>
                <w:lang w:val="uk-UA" w:eastAsia="ru-RU"/>
              </w:rPr>
              <w:t>.</w:t>
            </w:r>
            <w:r w:rsidRPr="00611BA6">
              <w:rPr>
                <w:rFonts w:ascii="Times New Roman" w:eastAsia="Times New Roman" w:hAnsi="Times New Roman" w:cs="Times New Roman"/>
                <w:sz w:val="24"/>
                <w:szCs w:val="24"/>
                <w:lang w:eastAsia="ru-RU"/>
              </w:rPr>
              <w:t>Дн</w:t>
            </w:r>
            <w:r w:rsidRPr="00611BA6">
              <w:rPr>
                <w:rFonts w:ascii="Times New Roman" w:eastAsia="Times New Roman" w:hAnsi="Times New Roman" w:cs="Times New Roman"/>
                <w:sz w:val="24"/>
                <w:szCs w:val="24"/>
                <w:lang w:val="uk-UA" w:eastAsia="ru-RU"/>
              </w:rPr>
              <w:t>я</w:t>
            </w:r>
            <w:r w:rsidRPr="00611BA6">
              <w:rPr>
                <w:rFonts w:ascii="Times New Roman" w:eastAsia="Times New Roman" w:hAnsi="Times New Roman" w:cs="Times New Roman"/>
                <w:sz w:val="24"/>
                <w:szCs w:val="24"/>
                <w:lang w:eastAsia="ru-RU"/>
              </w:rPr>
              <w:t xml:space="preserve"> цивільного захисту</w:t>
            </w:r>
            <w:r w:rsidR="00BC6CB9">
              <w:rPr>
                <w:rFonts w:ascii="Times New Roman" w:eastAsia="Times New Roman" w:hAnsi="Times New Roman" w:cs="Times New Roman"/>
                <w:sz w:val="24"/>
                <w:szCs w:val="24"/>
                <w:lang w:val="uk-UA" w:eastAsia="ru-RU"/>
              </w:rPr>
              <w:t xml:space="preserve"> в філії не було у зв</w:t>
            </w:r>
            <w:r w:rsidR="00E96765">
              <w:rPr>
                <w:rFonts w:ascii="Times New Roman" w:eastAsia="Times New Roman" w:hAnsi="Times New Roman" w:cs="Times New Roman"/>
                <w:sz w:val="24"/>
                <w:szCs w:val="24"/>
                <w:lang w:val="uk-UA" w:eastAsia="ru-RU"/>
              </w:rPr>
              <w:t>я</w:t>
            </w:r>
            <w:r w:rsidR="00BC6CB9">
              <w:rPr>
                <w:rFonts w:ascii="Times New Roman" w:eastAsia="Times New Roman" w:hAnsi="Times New Roman" w:cs="Times New Roman"/>
                <w:sz w:val="24"/>
                <w:szCs w:val="24"/>
                <w:lang w:val="uk-UA" w:eastAsia="ru-RU"/>
              </w:rPr>
              <w:t>зку з епідемією</w:t>
            </w:r>
            <w:r w:rsidR="00E96765" w:rsidRPr="00E96765">
              <w:rPr>
                <w:rFonts w:ascii="Times New Roman" w:eastAsia="Times New Roman" w:hAnsi="Times New Roman" w:cs="Times New Roman"/>
                <w:sz w:val="24"/>
                <w:szCs w:val="24"/>
                <w:lang w:val="uk-UA" w:eastAsia="ru-RU"/>
              </w:rPr>
              <w:t xml:space="preserve">поширеннякоронавірусної хвороби (COVID-19)» </w:t>
            </w:r>
            <w:r w:rsidRPr="00611BA6">
              <w:rPr>
                <w:rFonts w:ascii="Times New Roman" w:eastAsia="Times New Roman" w:hAnsi="Times New Roman" w:cs="Times New Roman"/>
                <w:sz w:val="24"/>
                <w:szCs w:val="24"/>
                <w:lang w:eastAsia="ru-RU"/>
              </w:rPr>
              <w:t xml:space="preserve">. </w:t>
            </w:r>
          </w:p>
        </w:tc>
      </w:tr>
      <w:tr w:rsidR="00611BA6" w:rsidRPr="001956B9" w:rsidTr="00BA74B3">
        <w:tc>
          <w:tcPr>
            <w:tcW w:w="1843" w:type="dxa"/>
            <w:shd w:val="clear" w:color="auto" w:fill="auto"/>
          </w:tcPr>
          <w:p w:rsidR="00611BA6" w:rsidRPr="00611BA6" w:rsidRDefault="00611BA6" w:rsidP="00611BA6">
            <w:pPr>
              <w:spacing w:before="120" w:after="0" w:line="240" w:lineRule="auto"/>
              <w:rPr>
                <w:rFonts w:ascii="Times New Roman" w:eastAsia="Times New Roman" w:hAnsi="Times New Roman" w:cs="Times New Roman"/>
                <w:b/>
                <w:bCs/>
                <w:sz w:val="24"/>
                <w:szCs w:val="24"/>
                <w:highlight w:val="yellow"/>
                <w:lang w:val="uk-UA" w:eastAsia="ru-RU"/>
              </w:rPr>
            </w:pPr>
            <w:r w:rsidRPr="00611BA6">
              <w:rPr>
                <w:rFonts w:ascii="Times New Roman" w:eastAsia="Times New Roman" w:hAnsi="Times New Roman" w:cs="Times New Roman"/>
                <w:b/>
                <w:bCs/>
                <w:sz w:val="24"/>
                <w:szCs w:val="24"/>
                <w:lang w:val="uk-UA" w:eastAsia="ru-RU"/>
              </w:rPr>
              <w:t>Охоплення учнів гарячим харчуванням</w:t>
            </w:r>
          </w:p>
        </w:tc>
        <w:tc>
          <w:tcPr>
            <w:tcW w:w="8506" w:type="dxa"/>
            <w:shd w:val="clear" w:color="auto" w:fill="auto"/>
          </w:tcPr>
          <w:p w:rsidR="00611BA6" w:rsidRPr="00E96765" w:rsidRDefault="00611BA6" w:rsidP="00E96765">
            <w:pPr>
              <w:autoSpaceDE w:val="0"/>
              <w:autoSpaceDN w:val="0"/>
              <w:adjustRightInd w:val="0"/>
              <w:spacing w:before="120" w:after="0" w:line="240" w:lineRule="auto"/>
              <w:ind w:firstLine="318"/>
              <w:jc w:val="both"/>
              <w:rPr>
                <w:rFonts w:ascii="Times New Roman" w:eastAsia="Times New Roman" w:hAnsi="Times New Roman" w:cs="Times New Roman"/>
                <w:sz w:val="24"/>
                <w:szCs w:val="24"/>
                <w:lang w:val="uk-UA" w:eastAsia="ru-RU"/>
              </w:rPr>
            </w:pPr>
            <w:r w:rsidRPr="00E96765">
              <w:rPr>
                <w:rFonts w:ascii="Times New Roman" w:eastAsia="Times New Roman" w:hAnsi="Times New Roman" w:cs="Times New Roman"/>
                <w:sz w:val="24"/>
                <w:szCs w:val="24"/>
                <w:lang w:val="uk-UA" w:eastAsia="ru-RU"/>
              </w:rPr>
              <w:t xml:space="preserve">Важливим напрямком діяльності з охорони здоров'я дітей була робота з організації їхнього харчування. </w:t>
            </w:r>
            <w:r w:rsidR="00E96765">
              <w:rPr>
                <w:rFonts w:ascii="Times New Roman" w:eastAsia="Times New Roman" w:hAnsi="Times New Roman" w:cs="Times New Roman"/>
                <w:sz w:val="24"/>
                <w:szCs w:val="24"/>
                <w:lang w:val="uk-UA" w:eastAsia="ru-RU"/>
              </w:rPr>
              <w:t>В</w:t>
            </w:r>
            <w:r w:rsidRPr="00E96765">
              <w:rPr>
                <w:rFonts w:ascii="Times New Roman" w:eastAsia="Times New Roman" w:hAnsi="Times New Roman" w:cs="Times New Roman"/>
                <w:sz w:val="24"/>
                <w:szCs w:val="24"/>
                <w:lang w:val="uk-UA" w:eastAsia="ru-RU"/>
              </w:rPr>
              <w:t>продовж 201</w:t>
            </w:r>
            <w:r w:rsidR="00E96765">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E96765">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навчального</w:t>
            </w:r>
            <w:r w:rsidR="00E96765">
              <w:rPr>
                <w:rFonts w:ascii="Times New Roman" w:eastAsia="Times New Roman" w:hAnsi="Times New Roman" w:cs="Times New Roman"/>
                <w:sz w:val="24"/>
                <w:szCs w:val="24"/>
                <w:lang w:val="uk-UA" w:eastAsia="ru-RU"/>
              </w:rPr>
              <w:t xml:space="preserve"> року у </w:t>
            </w:r>
            <w:r w:rsidRPr="00611BA6">
              <w:rPr>
                <w:rFonts w:ascii="Times New Roman" w:eastAsia="Times New Roman" w:hAnsi="Times New Roman" w:cs="Times New Roman"/>
                <w:sz w:val="24"/>
                <w:szCs w:val="24"/>
                <w:lang w:val="uk-UA" w:eastAsia="ru-RU"/>
              </w:rPr>
              <w:t xml:space="preserve">школі було </w:t>
            </w:r>
            <w:r w:rsidRPr="00611BA6">
              <w:rPr>
                <w:rFonts w:ascii="Times New Roman" w:eastAsia="Times New Roman" w:hAnsi="Times New Roman" w:cs="Times New Roman"/>
                <w:sz w:val="24"/>
                <w:szCs w:val="24"/>
                <w:lang w:eastAsia="ru-RU"/>
              </w:rPr>
              <w:t>організ</w:t>
            </w:r>
            <w:r w:rsidRPr="00611BA6">
              <w:rPr>
                <w:rFonts w:ascii="Times New Roman" w:eastAsia="Times New Roman" w:hAnsi="Times New Roman" w:cs="Times New Roman"/>
                <w:sz w:val="24"/>
                <w:szCs w:val="24"/>
                <w:lang w:val="uk-UA" w:eastAsia="ru-RU"/>
              </w:rPr>
              <w:t>овано</w:t>
            </w:r>
            <w:r w:rsidRPr="00611BA6">
              <w:rPr>
                <w:rFonts w:ascii="Times New Roman" w:eastAsia="Times New Roman" w:hAnsi="Times New Roman" w:cs="Times New Roman"/>
                <w:sz w:val="24"/>
                <w:szCs w:val="24"/>
                <w:lang w:eastAsia="ru-RU"/>
              </w:rPr>
              <w:t xml:space="preserve"> повноцінн</w:t>
            </w:r>
            <w:r w:rsidRPr="00611BA6">
              <w:rPr>
                <w:rFonts w:ascii="Times New Roman" w:eastAsia="Times New Roman" w:hAnsi="Times New Roman" w:cs="Times New Roman"/>
                <w:sz w:val="24"/>
                <w:szCs w:val="24"/>
                <w:lang w:val="uk-UA" w:eastAsia="ru-RU"/>
              </w:rPr>
              <w:t>е</w:t>
            </w:r>
            <w:r w:rsidRPr="00611BA6">
              <w:rPr>
                <w:rFonts w:ascii="Times New Roman" w:eastAsia="Times New Roman" w:hAnsi="Times New Roman" w:cs="Times New Roman"/>
                <w:sz w:val="24"/>
                <w:szCs w:val="24"/>
                <w:lang w:eastAsia="ru-RU"/>
              </w:rPr>
              <w:t xml:space="preserve"> та якісн</w:t>
            </w:r>
            <w:r w:rsidRPr="00611BA6">
              <w:rPr>
                <w:rFonts w:ascii="Times New Roman" w:eastAsia="Times New Roman" w:hAnsi="Times New Roman" w:cs="Times New Roman"/>
                <w:sz w:val="24"/>
                <w:szCs w:val="24"/>
                <w:lang w:val="uk-UA" w:eastAsia="ru-RU"/>
              </w:rPr>
              <w:t>е</w:t>
            </w:r>
            <w:r w:rsidRPr="00611BA6">
              <w:rPr>
                <w:rFonts w:ascii="Times New Roman" w:eastAsia="Times New Roman" w:hAnsi="Times New Roman" w:cs="Times New Roman"/>
                <w:sz w:val="24"/>
                <w:szCs w:val="24"/>
                <w:lang w:eastAsia="ru-RU"/>
              </w:rPr>
              <w:t xml:space="preserve"> харчування учнів:</w:t>
            </w:r>
          </w:p>
          <w:p w:rsidR="00611BA6" w:rsidRPr="00611BA6" w:rsidRDefault="00611BA6" w:rsidP="00611BA6">
            <w:pPr>
              <w:spacing w:after="0" w:line="240" w:lineRule="auto"/>
              <w:ind w:right="-125"/>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8"/>
                <w:szCs w:val="28"/>
                <w:lang w:val="uk-UA" w:eastAsia="ru-RU"/>
              </w:rPr>
              <w:t xml:space="preserve">- </w:t>
            </w:r>
            <w:r w:rsidRPr="00611BA6">
              <w:rPr>
                <w:rFonts w:ascii="Times New Roman" w:eastAsia="Times New Roman" w:hAnsi="Times New Roman" w:cs="Times New Roman"/>
                <w:sz w:val="24"/>
                <w:szCs w:val="24"/>
                <w:lang w:eastAsia="ru-RU"/>
              </w:rPr>
              <w:t>для учнів 1-</w:t>
            </w:r>
            <w:r w:rsidR="00E96765">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eastAsia="ru-RU"/>
              </w:rPr>
              <w:t>-х класів – 1</w:t>
            </w:r>
            <w:r w:rsidR="00E96765">
              <w:rPr>
                <w:rFonts w:ascii="Times New Roman" w:eastAsia="Times New Roman" w:hAnsi="Times New Roman" w:cs="Times New Roman"/>
                <w:sz w:val="24"/>
                <w:szCs w:val="24"/>
                <w:lang w:val="uk-UA" w:eastAsia="ru-RU"/>
              </w:rPr>
              <w:t>6,00</w:t>
            </w:r>
            <w:r w:rsidRPr="00611BA6">
              <w:rPr>
                <w:rFonts w:ascii="Times New Roman" w:eastAsia="Times New Roman" w:hAnsi="Times New Roman" w:cs="Times New Roman"/>
                <w:sz w:val="24"/>
                <w:szCs w:val="24"/>
                <w:lang w:eastAsia="ru-RU"/>
              </w:rPr>
              <w:t xml:space="preserve"> грн.; </w:t>
            </w:r>
          </w:p>
          <w:p w:rsidR="00611BA6" w:rsidRPr="00611BA6" w:rsidRDefault="00611BA6" w:rsidP="00611BA6">
            <w:pPr>
              <w:shd w:val="clear" w:color="auto" w:fill="FFFFFF"/>
              <w:spacing w:after="0" w:line="240" w:lineRule="auto"/>
              <w:ind w:firstLine="317"/>
              <w:jc w:val="both"/>
              <w:rPr>
                <w:rFonts w:ascii="Times New Roman" w:eastAsia="Times New Roman" w:hAnsi="Times New Roman" w:cs="Times New Roman"/>
                <w:color w:val="000000"/>
                <w:sz w:val="24"/>
                <w:szCs w:val="24"/>
                <w:lang w:val="uk-UA" w:eastAsia="ru-RU"/>
              </w:rPr>
            </w:pPr>
            <w:r w:rsidRPr="00611BA6">
              <w:rPr>
                <w:rFonts w:ascii="Times New Roman" w:eastAsia="Times New Roman" w:hAnsi="Times New Roman" w:cs="Times New Roman"/>
                <w:color w:val="000000"/>
                <w:sz w:val="24"/>
                <w:szCs w:val="24"/>
                <w:lang w:eastAsia="ru-RU"/>
              </w:rPr>
              <w:t xml:space="preserve">Загальна кількість </w:t>
            </w:r>
            <w:r w:rsidRPr="00611BA6">
              <w:rPr>
                <w:rFonts w:ascii="Times New Roman" w:eastAsia="Times New Roman" w:hAnsi="Times New Roman" w:cs="Times New Roman"/>
                <w:color w:val="000000"/>
                <w:sz w:val="24"/>
                <w:szCs w:val="24"/>
                <w:lang w:val="uk-UA" w:eastAsia="ru-RU"/>
              </w:rPr>
              <w:t>учнів 1-</w:t>
            </w:r>
            <w:r w:rsidR="00E96765">
              <w:rPr>
                <w:rFonts w:ascii="Times New Roman" w:eastAsia="Times New Roman" w:hAnsi="Times New Roman" w:cs="Times New Roman"/>
                <w:color w:val="000000"/>
                <w:sz w:val="24"/>
                <w:szCs w:val="24"/>
                <w:lang w:val="uk-UA" w:eastAsia="ru-RU"/>
              </w:rPr>
              <w:t>9</w:t>
            </w:r>
            <w:r w:rsidRPr="00611BA6">
              <w:rPr>
                <w:rFonts w:ascii="Times New Roman" w:eastAsia="Times New Roman" w:hAnsi="Times New Roman" w:cs="Times New Roman"/>
                <w:color w:val="000000"/>
                <w:sz w:val="24"/>
                <w:szCs w:val="24"/>
                <w:lang w:val="uk-UA" w:eastAsia="ru-RU"/>
              </w:rPr>
              <w:t>-х класів</w:t>
            </w:r>
            <w:r w:rsidRPr="00611BA6">
              <w:rPr>
                <w:rFonts w:ascii="Times New Roman" w:eastAsia="Times New Roman" w:hAnsi="Times New Roman" w:cs="Times New Roman"/>
                <w:color w:val="000000"/>
                <w:sz w:val="24"/>
                <w:szCs w:val="24"/>
                <w:lang w:eastAsia="ru-RU"/>
              </w:rPr>
              <w:t xml:space="preserve">, що </w:t>
            </w:r>
            <w:r w:rsidRPr="00611BA6">
              <w:rPr>
                <w:rFonts w:ascii="Times New Roman" w:eastAsia="Times New Roman" w:hAnsi="Times New Roman" w:cs="Times New Roman"/>
                <w:color w:val="000000"/>
                <w:sz w:val="24"/>
                <w:szCs w:val="24"/>
                <w:lang w:val="uk-UA" w:eastAsia="ru-RU"/>
              </w:rPr>
              <w:t xml:space="preserve">отримуювали гаряче </w:t>
            </w:r>
            <w:r w:rsidRPr="00611BA6">
              <w:rPr>
                <w:rFonts w:ascii="Times New Roman" w:eastAsia="Times New Roman" w:hAnsi="Times New Roman" w:cs="Times New Roman"/>
                <w:color w:val="000000"/>
                <w:sz w:val="24"/>
                <w:szCs w:val="24"/>
                <w:lang w:eastAsia="ru-RU"/>
              </w:rPr>
              <w:t>харчу</w:t>
            </w:r>
            <w:r w:rsidRPr="00611BA6">
              <w:rPr>
                <w:rFonts w:ascii="Times New Roman" w:eastAsia="Times New Roman" w:hAnsi="Times New Roman" w:cs="Times New Roman"/>
                <w:color w:val="000000"/>
                <w:sz w:val="24"/>
                <w:szCs w:val="24"/>
                <w:lang w:val="uk-UA" w:eastAsia="ru-RU"/>
              </w:rPr>
              <w:t>вання</w:t>
            </w:r>
            <w:r w:rsidRPr="00611BA6">
              <w:rPr>
                <w:rFonts w:ascii="Times New Roman" w:eastAsia="Times New Roman" w:hAnsi="Times New Roman" w:cs="Times New Roman"/>
                <w:color w:val="000000"/>
                <w:sz w:val="24"/>
                <w:szCs w:val="24"/>
                <w:lang w:eastAsia="ru-RU"/>
              </w:rPr>
              <w:t xml:space="preserve"> в шкільній їдальні</w:t>
            </w:r>
            <w:r w:rsidRPr="00611BA6">
              <w:rPr>
                <w:rFonts w:ascii="Times New Roman" w:eastAsia="Times New Roman" w:hAnsi="Times New Roman" w:cs="Times New Roman"/>
                <w:color w:val="000000"/>
                <w:sz w:val="24"/>
                <w:szCs w:val="24"/>
                <w:lang w:val="uk-UA" w:eastAsia="ru-RU"/>
              </w:rPr>
              <w:t>,</w:t>
            </w:r>
            <w:r w:rsidRPr="00611BA6">
              <w:rPr>
                <w:rFonts w:ascii="Times New Roman" w:eastAsia="Times New Roman" w:hAnsi="Times New Roman" w:cs="Times New Roman"/>
                <w:color w:val="000000"/>
                <w:sz w:val="24"/>
                <w:szCs w:val="24"/>
                <w:lang w:eastAsia="ru-RU"/>
              </w:rPr>
              <w:t xml:space="preserve"> в середньому станови</w:t>
            </w:r>
            <w:r w:rsidRPr="00611BA6">
              <w:rPr>
                <w:rFonts w:ascii="Times New Roman" w:eastAsia="Times New Roman" w:hAnsi="Times New Roman" w:cs="Times New Roman"/>
                <w:color w:val="000000"/>
                <w:sz w:val="24"/>
                <w:szCs w:val="24"/>
                <w:lang w:val="uk-UA" w:eastAsia="ru-RU"/>
              </w:rPr>
              <w:t>ла</w:t>
            </w:r>
            <w:r w:rsidR="00E96765">
              <w:rPr>
                <w:rFonts w:ascii="Times New Roman" w:eastAsia="Times New Roman" w:hAnsi="Times New Roman" w:cs="Times New Roman"/>
                <w:color w:val="000000"/>
                <w:sz w:val="24"/>
                <w:szCs w:val="24"/>
                <w:lang w:val="uk-UA" w:eastAsia="ru-RU"/>
              </w:rPr>
              <w:t xml:space="preserve">70 </w:t>
            </w:r>
            <w:r w:rsidRPr="00611BA6">
              <w:rPr>
                <w:rFonts w:ascii="Times New Roman" w:eastAsia="Times New Roman" w:hAnsi="Times New Roman" w:cs="Times New Roman"/>
                <w:color w:val="000000"/>
                <w:sz w:val="24"/>
                <w:szCs w:val="24"/>
                <w:lang w:val="uk-UA" w:eastAsia="ru-RU"/>
              </w:rPr>
              <w:t xml:space="preserve"> (</w:t>
            </w:r>
            <w:r w:rsidR="00E96765">
              <w:rPr>
                <w:rFonts w:ascii="Times New Roman" w:eastAsia="Times New Roman" w:hAnsi="Times New Roman" w:cs="Times New Roman"/>
                <w:color w:val="000000"/>
                <w:sz w:val="24"/>
                <w:szCs w:val="24"/>
                <w:lang w:val="uk-UA" w:eastAsia="ru-RU"/>
              </w:rPr>
              <w:t>8</w:t>
            </w:r>
            <w:r w:rsidRPr="00611BA6">
              <w:rPr>
                <w:rFonts w:ascii="Times New Roman" w:eastAsia="Times New Roman" w:hAnsi="Times New Roman" w:cs="Times New Roman"/>
                <w:color w:val="000000"/>
                <w:sz w:val="24"/>
                <w:szCs w:val="24"/>
                <w:lang w:val="uk-UA" w:eastAsia="ru-RU"/>
              </w:rPr>
              <w:t>8,5%)</w:t>
            </w:r>
            <w:r w:rsidRPr="00611BA6">
              <w:rPr>
                <w:rFonts w:ascii="Times New Roman" w:eastAsia="Times New Roman" w:hAnsi="Times New Roman" w:cs="Times New Roman"/>
                <w:color w:val="000000"/>
                <w:sz w:val="24"/>
                <w:szCs w:val="24"/>
                <w:lang w:eastAsia="ru-RU"/>
              </w:rPr>
              <w:t xml:space="preserve">. </w:t>
            </w:r>
          </w:p>
          <w:p w:rsidR="00611BA6" w:rsidRPr="00611BA6" w:rsidRDefault="00611BA6" w:rsidP="00611BA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На виконання вимог Закону України «Про охорону дитинства» 100% школярів початкової школи та учнів, які належать до пільгового контингенту, були забезпечені безкоштовним харчуванням за рахунок коштів, виділених з </w:t>
            </w:r>
            <w:r w:rsidR="00E96765">
              <w:rPr>
                <w:rFonts w:ascii="Times New Roman" w:eastAsia="Times New Roman" w:hAnsi="Times New Roman" w:cs="Times New Roman"/>
                <w:sz w:val="24"/>
                <w:szCs w:val="24"/>
                <w:lang w:val="uk-UA" w:eastAsia="ru-RU"/>
              </w:rPr>
              <w:t xml:space="preserve">селищного </w:t>
            </w:r>
            <w:r w:rsidRPr="00611BA6">
              <w:rPr>
                <w:rFonts w:ascii="Times New Roman" w:eastAsia="Times New Roman" w:hAnsi="Times New Roman" w:cs="Times New Roman"/>
                <w:sz w:val="24"/>
                <w:szCs w:val="24"/>
                <w:lang w:val="uk-UA" w:eastAsia="ru-RU"/>
              </w:rPr>
              <w:t xml:space="preserve">бюджету. </w:t>
            </w:r>
          </w:p>
          <w:p w:rsidR="00611BA6" w:rsidRPr="00611BA6" w:rsidRDefault="00611BA6" w:rsidP="00611BA6">
            <w:pPr>
              <w:shd w:val="clear" w:color="auto" w:fill="FFFFFF"/>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На початку 201</w:t>
            </w:r>
            <w:r w:rsidR="00E96765">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E96765">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навчального року видано накази по школі про організацію харчування дітей. Даними наказами призначено відповідальних за організацію харчування, розподілено обов’язки, затверджено списки дітей на безкоштовне харчування, затверджено режими і графіки харчування дітей у їдальнях. </w:t>
            </w:r>
          </w:p>
          <w:p w:rsidR="00611BA6" w:rsidRPr="00611BA6" w:rsidRDefault="00611BA6" w:rsidP="00611BA6">
            <w:pPr>
              <w:shd w:val="clear" w:color="auto" w:fill="FFFFFF"/>
              <w:spacing w:after="0" w:line="240" w:lineRule="auto"/>
              <w:ind w:firstLine="317"/>
              <w:jc w:val="both"/>
              <w:rPr>
                <w:rFonts w:ascii="Times New Roman" w:eastAsia="Times New Roman" w:hAnsi="Times New Roman" w:cs="Times New Roman"/>
                <w:color w:val="000000"/>
                <w:sz w:val="24"/>
                <w:szCs w:val="24"/>
                <w:lang w:val="uk-UA" w:eastAsia="ru-RU"/>
              </w:rPr>
            </w:pPr>
            <w:r w:rsidRPr="00611BA6">
              <w:rPr>
                <w:rFonts w:ascii="Times New Roman" w:eastAsia="Times New Roman" w:hAnsi="Times New Roman" w:cs="Times New Roman"/>
                <w:color w:val="000000"/>
                <w:sz w:val="24"/>
                <w:szCs w:val="24"/>
                <w:lang w:val="uk-UA" w:eastAsia="ru-RU"/>
              </w:rPr>
              <w:t xml:space="preserve">Шкільний харчоблок має достатній рівень матеріально–технічного забезпечення, достатню кількість столового посуду та кухонного інвентарю, забезпечення проточною холодною та гарячою водою. </w:t>
            </w:r>
            <w:r w:rsidRPr="00611BA6">
              <w:rPr>
                <w:rFonts w:ascii="Times New Roman" w:eastAsia="Times New Roman" w:hAnsi="Times New Roman" w:cs="Times New Roman"/>
                <w:color w:val="000000"/>
                <w:sz w:val="24"/>
                <w:szCs w:val="24"/>
                <w:lang w:eastAsia="ru-RU"/>
              </w:rPr>
              <w:t>Продукти харчування та продовольча сировина надх</w:t>
            </w:r>
            <w:r w:rsidRPr="00611BA6">
              <w:rPr>
                <w:rFonts w:ascii="Times New Roman" w:eastAsia="Times New Roman" w:hAnsi="Times New Roman" w:cs="Times New Roman"/>
                <w:color w:val="000000"/>
                <w:sz w:val="24"/>
                <w:szCs w:val="24"/>
                <w:lang w:val="uk-UA" w:eastAsia="ru-RU"/>
              </w:rPr>
              <w:t>одили</w:t>
            </w:r>
            <w:r w:rsidRPr="00611BA6">
              <w:rPr>
                <w:rFonts w:ascii="Times New Roman" w:eastAsia="Times New Roman" w:hAnsi="Times New Roman" w:cs="Times New Roman"/>
                <w:color w:val="000000"/>
                <w:sz w:val="24"/>
                <w:szCs w:val="24"/>
                <w:lang w:eastAsia="ru-RU"/>
              </w:rPr>
              <w:t xml:space="preserve"> із супровідними документами, які свідчать про їх</w:t>
            </w:r>
            <w:r w:rsidRPr="00611BA6">
              <w:rPr>
                <w:rFonts w:ascii="Times New Roman" w:eastAsia="Times New Roman" w:hAnsi="Times New Roman" w:cs="Times New Roman"/>
                <w:color w:val="000000"/>
                <w:sz w:val="24"/>
                <w:szCs w:val="24"/>
                <w:lang w:val="uk-UA" w:eastAsia="ru-RU"/>
              </w:rPr>
              <w:t>ні</w:t>
            </w:r>
            <w:r w:rsidRPr="00611BA6">
              <w:rPr>
                <w:rFonts w:ascii="Times New Roman" w:eastAsia="Times New Roman" w:hAnsi="Times New Roman" w:cs="Times New Roman"/>
                <w:color w:val="000000"/>
                <w:sz w:val="24"/>
                <w:szCs w:val="24"/>
                <w:lang w:eastAsia="ru-RU"/>
              </w:rPr>
              <w:t xml:space="preserve"> походження та якість (накладні, сертифікати відповідності). У їдальн</w:t>
            </w:r>
            <w:r w:rsidRPr="00611BA6">
              <w:rPr>
                <w:rFonts w:ascii="Times New Roman" w:eastAsia="Times New Roman" w:hAnsi="Times New Roman" w:cs="Times New Roman"/>
                <w:color w:val="000000"/>
                <w:sz w:val="24"/>
                <w:szCs w:val="24"/>
                <w:lang w:val="uk-UA" w:eastAsia="ru-RU"/>
              </w:rPr>
              <w:t>і</w:t>
            </w:r>
            <w:r w:rsidRPr="00611BA6">
              <w:rPr>
                <w:rFonts w:ascii="Times New Roman" w:eastAsia="Times New Roman" w:hAnsi="Times New Roman" w:cs="Times New Roman"/>
                <w:color w:val="000000"/>
                <w:sz w:val="24"/>
                <w:szCs w:val="24"/>
                <w:lang w:eastAsia="ru-RU"/>
              </w:rPr>
              <w:t xml:space="preserve"> наявні затверджені графіки постачання продуктів харчування та продовольчої сировини на харчоблок. </w:t>
            </w:r>
          </w:p>
          <w:p w:rsidR="00611BA6" w:rsidRPr="00E96765" w:rsidRDefault="00611BA6" w:rsidP="00E96765">
            <w:pPr>
              <w:spacing w:after="0" w:line="240" w:lineRule="auto"/>
              <w:ind w:firstLine="317"/>
              <w:jc w:val="both"/>
              <w:rPr>
                <w:rFonts w:ascii="Times New Roman" w:eastAsia="Times New Roman" w:hAnsi="Times New Roman" w:cs="Times New Roman"/>
                <w:color w:val="000000"/>
                <w:sz w:val="24"/>
                <w:szCs w:val="24"/>
                <w:shd w:val="clear" w:color="auto" w:fill="FFFFFF"/>
                <w:lang w:val="uk-UA" w:eastAsia="ru-RU"/>
              </w:rPr>
            </w:pPr>
            <w:r w:rsidRPr="00611BA6">
              <w:rPr>
                <w:rFonts w:ascii="Times New Roman" w:eastAsia="Times New Roman" w:hAnsi="Times New Roman" w:cs="Times New Roman"/>
                <w:color w:val="000000"/>
                <w:sz w:val="24"/>
                <w:szCs w:val="24"/>
                <w:shd w:val="clear" w:color="auto" w:fill="FFFFFF"/>
                <w:lang w:val="uk-UA" w:eastAsia="ru-RU"/>
              </w:rPr>
              <w:t xml:space="preserve">Працівники харчоблоку обізнані з санітарними правилами, умовами, термінами зберігання і реалізації продуктів, технологією приготування їжі, забезпечені спецодягом та предметами особистої гігієни. Про це свідчить </w:t>
            </w:r>
            <w:r w:rsidRPr="00611BA6">
              <w:rPr>
                <w:rFonts w:ascii="Times New Roman" w:eastAsia="Times New Roman" w:hAnsi="Times New Roman" w:cs="Times New Roman"/>
                <w:color w:val="000000"/>
                <w:sz w:val="24"/>
                <w:szCs w:val="24"/>
                <w:shd w:val="clear" w:color="auto" w:fill="FFFFFF"/>
                <w:lang w:val="uk-UA" w:eastAsia="ru-RU"/>
              </w:rPr>
              <w:lastRenderedPageBreak/>
              <w:t>відповідна документація (медичні книжки, журнали огляду працівників харчоблоку на гнійничкові захворювання, ознайомлення під ос</w:t>
            </w:r>
            <w:r w:rsidR="00E96765">
              <w:rPr>
                <w:rFonts w:ascii="Times New Roman" w:eastAsia="Times New Roman" w:hAnsi="Times New Roman" w:cs="Times New Roman"/>
                <w:color w:val="000000"/>
                <w:sz w:val="24"/>
                <w:szCs w:val="24"/>
                <w:shd w:val="clear" w:color="auto" w:fill="FFFFFF"/>
                <w:lang w:val="uk-UA" w:eastAsia="ru-RU"/>
              </w:rPr>
              <w:t>обистий підпис з інструкціями).</w:t>
            </w:r>
          </w:p>
        </w:tc>
      </w:tr>
      <w:tr w:rsidR="00611BA6" w:rsidRPr="00611BA6" w:rsidTr="00BA74B3">
        <w:tc>
          <w:tcPr>
            <w:tcW w:w="1843" w:type="dxa"/>
            <w:shd w:val="clear" w:color="auto" w:fill="auto"/>
          </w:tcPr>
          <w:p w:rsidR="00611BA6" w:rsidRPr="00611BA6" w:rsidRDefault="00611BA6" w:rsidP="00611BA6">
            <w:pPr>
              <w:spacing w:before="120" w:after="0" w:line="240" w:lineRule="auto"/>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b/>
                <w:sz w:val="24"/>
                <w:szCs w:val="24"/>
                <w:u w:val="single"/>
                <w:lang w:val="uk-UA" w:eastAsia="ru-RU"/>
              </w:rPr>
              <w:lastRenderedPageBreak/>
              <w:t>Співпраця з батьками</w:t>
            </w:r>
          </w:p>
        </w:tc>
        <w:tc>
          <w:tcPr>
            <w:tcW w:w="8506" w:type="dxa"/>
            <w:shd w:val="clear" w:color="auto" w:fill="auto"/>
          </w:tcPr>
          <w:p w:rsidR="00611BA6" w:rsidRPr="00611BA6" w:rsidRDefault="00611BA6" w:rsidP="00611BA6">
            <w:pPr>
              <w:spacing w:after="0" w:line="240" w:lineRule="auto"/>
              <w:ind w:firstLine="539"/>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Важливою складовою освітнього процесу сучасного закладу освіти є організація роботи з батьками, сім’ями учнів.</w:t>
            </w:r>
          </w:p>
          <w:p w:rsidR="00611BA6" w:rsidRPr="00611BA6" w:rsidRDefault="00611BA6" w:rsidP="00611BA6">
            <w:pPr>
              <w:spacing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З кожним роком в країні посилюється вплив батьківської громадськості на діяльність закладів освіти. Батьки стають активними учасниками освітнього процесу. Вони допомагають педагогам та учням у реалізації соціально значущих проектів та програм.</w:t>
            </w:r>
          </w:p>
          <w:p w:rsidR="00611BA6" w:rsidRPr="00611BA6" w:rsidRDefault="00611BA6" w:rsidP="00611BA6">
            <w:pPr>
              <w:spacing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На даний час особливого значення набула підтримка широкого кола громадськості при вирішенні таких питань:</w:t>
            </w:r>
          </w:p>
          <w:p w:rsidR="00611BA6" w:rsidRPr="00611BA6" w:rsidRDefault="00611BA6" w:rsidP="00611BA6">
            <w:pPr>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 оптимальне формування мережі навчальних закладів; </w:t>
            </w:r>
          </w:p>
          <w:p w:rsidR="00611BA6" w:rsidRPr="00611BA6" w:rsidRDefault="00611BA6" w:rsidP="00611BA6">
            <w:pPr>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зміцнення матеріально-технічної бази;</w:t>
            </w:r>
          </w:p>
          <w:p w:rsidR="00611BA6" w:rsidRPr="00611BA6" w:rsidRDefault="00611BA6" w:rsidP="00611BA6">
            <w:pPr>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забезпечення соціального захисту учасників освітнього процесу;</w:t>
            </w:r>
          </w:p>
          <w:p w:rsidR="00611BA6" w:rsidRPr="00611BA6" w:rsidRDefault="00611BA6" w:rsidP="00611BA6">
            <w:pPr>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формування здорового способу життя;</w:t>
            </w:r>
          </w:p>
          <w:p w:rsidR="00611BA6" w:rsidRPr="00611BA6" w:rsidRDefault="00611BA6" w:rsidP="00611BA6">
            <w:pPr>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реалізація освітніх програм тощо.</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Роботу з батьками було спрямовано на створення єдиного колективу вчителів, батьків, учнів.</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В закладі освіти успішно працював батьківський комітет, до складу якого входили представники класних батьківських комітетів. 4 рази на рік напередодні класних батьківських зборів батьківський актив обговорював важливі для всіх учасників освітнього процесу питання, а саме:</w:t>
            </w:r>
          </w:p>
          <w:p w:rsidR="00611BA6" w:rsidRPr="00611BA6" w:rsidRDefault="00522722" w:rsidP="00611BA6">
            <w:pPr>
              <w:tabs>
                <w:tab w:val="left" w:pos="176"/>
              </w:tabs>
              <w:spacing w:after="0" w:line="240" w:lineRule="auto"/>
              <w:ind w:firstLine="3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ab/>
              <w:t>організація навчального року</w:t>
            </w:r>
          </w:p>
          <w:p w:rsidR="00611BA6" w:rsidRPr="00611BA6" w:rsidRDefault="00611BA6" w:rsidP="00611BA6">
            <w:pPr>
              <w:tabs>
                <w:tab w:val="left" w:pos="176"/>
              </w:tabs>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заходи щодо попередження дитячого травматизму;</w:t>
            </w:r>
          </w:p>
          <w:p w:rsidR="00611BA6" w:rsidRPr="00611BA6" w:rsidRDefault="00611BA6" w:rsidP="00611BA6">
            <w:pPr>
              <w:tabs>
                <w:tab w:val="left" w:pos="176"/>
              </w:tabs>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w:t>
            </w:r>
            <w:r w:rsidRPr="00611BA6">
              <w:rPr>
                <w:rFonts w:ascii="Times New Roman" w:eastAsia="Times New Roman" w:hAnsi="Times New Roman" w:cs="Times New Roman"/>
                <w:sz w:val="24"/>
                <w:szCs w:val="24"/>
                <w:lang w:val="uk-UA" w:eastAsia="ru-RU"/>
              </w:rPr>
              <w:tab/>
              <w:t>виховання свідомого ставлення до свого здоров’я;</w:t>
            </w:r>
          </w:p>
          <w:p w:rsidR="00611BA6" w:rsidRPr="00611BA6" w:rsidRDefault="00611BA6" w:rsidP="00611BA6">
            <w:pPr>
              <w:tabs>
                <w:tab w:val="left" w:pos="176"/>
              </w:tabs>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організація правової та правоосвітньої роботи в школі;</w:t>
            </w:r>
          </w:p>
          <w:p w:rsidR="00611BA6" w:rsidRPr="00611BA6" w:rsidRDefault="00611BA6" w:rsidP="00611BA6">
            <w:pPr>
              <w:tabs>
                <w:tab w:val="left" w:pos="176"/>
                <w:tab w:val="left" w:pos="743"/>
              </w:tabs>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w:t>
            </w:r>
            <w:r w:rsidRPr="00611BA6">
              <w:rPr>
                <w:rFonts w:ascii="Times New Roman" w:eastAsia="Times New Roman" w:hAnsi="Times New Roman" w:cs="Times New Roman"/>
                <w:sz w:val="24"/>
                <w:szCs w:val="24"/>
                <w:lang w:val="uk-UA" w:eastAsia="ru-RU"/>
              </w:rPr>
              <w:tab/>
              <w:t>вплив сім’ї на середовище дитини;</w:t>
            </w:r>
          </w:p>
          <w:p w:rsidR="00611BA6" w:rsidRPr="00611BA6" w:rsidRDefault="00611BA6" w:rsidP="00611BA6">
            <w:pPr>
              <w:tabs>
                <w:tab w:val="left" w:pos="176"/>
                <w:tab w:val="left" w:pos="743"/>
              </w:tabs>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літнє оздоровлення дітей;</w:t>
            </w:r>
          </w:p>
          <w:p w:rsidR="00611BA6" w:rsidRPr="00611BA6" w:rsidRDefault="00611BA6" w:rsidP="00611BA6">
            <w:pPr>
              <w:tabs>
                <w:tab w:val="left" w:pos="176"/>
                <w:tab w:val="left" w:pos="743"/>
              </w:tabs>
              <w:spacing w:after="0" w:line="240" w:lineRule="auto"/>
              <w:ind w:firstLine="3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проведення ремонтних робіт у закладі протягом року та в літній період тощо.</w:t>
            </w:r>
          </w:p>
          <w:p w:rsidR="00611BA6" w:rsidRPr="00611BA6" w:rsidRDefault="00611BA6" w:rsidP="00611BA6">
            <w:pPr>
              <w:tabs>
                <w:tab w:val="left" w:pos="176"/>
                <w:tab w:val="left" w:pos="743"/>
              </w:tabs>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Нагальні питання виносилися на порядок денний загальношкільних та класних батьківських зборів.</w:t>
            </w:r>
          </w:p>
          <w:p w:rsidR="00611BA6" w:rsidRPr="00522722" w:rsidRDefault="00611BA6" w:rsidP="00522722">
            <w:pPr>
              <w:spacing w:after="0" w:line="240" w:lineRule="auto"/>
              <w:ind w:firstLine="318"/>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Співпраці з батьками в школі приділялася велика увага. Вчителі-предметники, класні керівники, адміністрація систематично спілкувалися з батьками учнів, організ</w:t>
            </w:r>
            <w:r w:rsidR="00522722">
              <w:rPr>
                <w:rFonts w:ascii="Times New Roman" w:eastAsia="Times New Roman" w:hAnsi="Times New Roman" w:cs="Times New Roman"/>
                <w:sz w:val="24"/>
                <w:szCs w:val="24"/>
                <w:lang w:val="uk-UA" w:eastAsia="ru-RU"/>
              </w:rPr>
              <w:t xml:space="preserve">овували спільні заходи, свята. </w:t>
            </w:r>
          </w:p>
        </w:tc>
      </w:tr>
      <w:tr w:rsidR="00611BA6" w:rsidRPr="001956B9" w:rsidTr="00BA74B3">
        <w:tc>
          <w:tcPr>
            <w:tcW w:w="1843" w:type="dxa"/>
            <w:shd w:val="clear" w:color="auto" w:fill="auto"/>
          </w:tcPr>
          <w:p w:rsidR="00611BA6" w:rsidRPr="00611BA6" w:rsidRDefault="00611BA6" w:rsidP="00611BA6">
            <w:pPr>
              <w:spacing w:before="120" w:after="0" w:line="240" w:lineRule="auto"/>
              <w:rPr>
                <w:rFonts w:ascii="Times New Roman" w:eastAsia="Times New Roman" w:hAnsi="Times New Roman" w:cs="Times New Roman"/>
                <w:b/>
                <w:bCs/>
                <w:sz w:val="24"/>
                <w:szCs w:val="24"/>
                <w:u w:val="single"/>
                <w:lang w:eastAsia="ru-RU"/>
              </w:rPr>
            </w:pPr>
            <w:r w:rsidRPr="00611BA6">
              <w:rPr>
                <w:rFonts w:ascii="Times New Roman" w:eastAsia="Times New Roman" w:hAnsi="Times New Roman" w:cs="Times New Roman"/>
                <w:b/>
                <w:bCs/>
                <w:sz w:val="24"/>
                <w:szCs w:val="24"/>
                <w:u w:val="single"/>
                <w:lang w:eastAsia="ru-RU"/>
              </w:rPr>
              <w:t>Роль шкільн</w:t>
            </w:r>
            <w:r w:rsidRPr="00611BA6">
              <w:rPr>
                <w:rFonts w:ascii="Times New Roman" w:eastAsia="Times New Roman" w:hAnsi="Times New Roman" w:cs="Times New Roman"/>
                <w:b/>
                <w:bCs/>
                <w:sz w:val="24"/>
                <w:szCs w:val="24"/>
                <w:u w:val="single"/>
                <w:lang w:val="uk-UA" w:eastAsia="ru-RU"/>
              </w:rPr>
              <w:t>ої</w:t>
            </w:r>
            <w:r w:rsidRPr="00611BA6">
              <w:rPr>
                <w:rFonts w:ascii="Times New Roman" w:eastAsia="Times New Roman" w:hAnsi="Times New Roman" w:cs="Times New Roman"/>
                <w:b/>
                <w:bCs/>
                <w:sz w:val="24"/>
                <w:szCs w:val="24"/>
                <w:u w:val="single"/>
                <w:lang w:eastAsia="ru-RU"/>
              </w:rPr>
              <w:t xml:space="preserve"> бібліотек</w:t>
            </w:r>
            <w:r w:rsidRPr="00611BA6">
              <w:rPr>
                <w:rFonts w:ascii="Times New Roman" w:eastAsia="Times New Roman" w:hAnsi="Times New Roman" w:cs="Times New Roman"/>
                <w:b/>
                <w:bCs/>
                <w:sz w:val="24"/>
                <w:szCs w:val="24"/>
                <w:u w:val="single"/>
                <w:lang w:val="uk-UA" w:eastAsia="ru-RU"/>
              </w:rPr>
              <w:t>и</w:t>
            </w:r>
            <w:r w:rsidRPr="00611BA6">
              <w:rPr>
                <w:rFonts w:ascii="Times New Roman" w:eastAsia="Times New Roman" w:hAnsi="Times New Roman" w:cs="Times New Roman"/>
                <w:b/>
                <w:bCs/>
                <w:sz w:val="24"/>
                <w:szCs w:val="24"/>
                <w:u w:val="single"/>
                <w:lang w:eastAsia="ru-RU"/>
              </w:rPr>
              <w:t xml:space="preserve"> в організації </w:t>
            </w:r>
            <w:r w:rsidRPr="00611BA6">
              <w:rPr>
                <w:rFonts w:ascii="Times New Roman" w:eastAsia="Times New Roman" w:hAnsi="Times New Roman" w:cs="Times New Roman"/>
                <w:b/>
                <w:bCs/>
                <w:sz w:val="24"/>
                <w:szCs w:val="24"/>
                <w:u w:val="single"/>
                <w:lang w:val="uk-UA" w:eastAsia="ru-RU"/>
              </w:rPr>
              <w:t>освітнього</w:t>
            </w:r>
            <w:r w:rsidRPr="00611BA6">
              <w:rPr>
                <w:rFonts w:ascii="Times New Roman" w:eastAsia="Times New Roman" w:hAnsi="Times New Roman" w:cs="Times New Roman"/>
                <w:b/>
                <w:bCs/>
                <w:sz w:val="24"/>
                <w:szCs w:val="24"/>
                <w:u w:val="single"/>
                <w:lang w:eastAsia="ru-RU"/>
              </w:rPr>
              <w:t xml:space="preserve"> процесу</w:t>
            </w:r>
          </w:p>
        </w:tc>
        <w:tc>
          <w:tcPr>
            <w:tcW w:w="8506" w:type="dxa"/>
            <w:shd w:val="clear" w:color="auto" w:fill="auto"/>
          </w:tcPr>
          <w:p w:rsidR="00611BA6" w:rsidRPr="00611BA6" w:rsidRDefault="00611BA6" w:rsidP="00611BA6">
            <w:pPr>
              <w:spacing w:before="120" w:after="0" w:line="240" w:lineRule="auto"/>
              <w:ind w:firstLine="318"/>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У 201</w:t>
            </w:r>
            <w:r w:rsidR="00522722">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eastAsia="ru-RU"/>
              </w:rPr>
              <w:t>/20</w:t>
            </w:r>
            <w:r w:rsidR="00522722">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eastAsia="ru-RU"/>
              </w:rPr>
              <w:t xml:space="preserve"> навчальному році робота шкільної бібліотеки була організована відповідно до нормативно-правових документів: Конституції України, Закон</w:t>
            </w:r>
            <w:r w:rsidRPr="00611BA6">
              <w:rPr>
                <w:rFonts w:ascii="Times New Roman" w:eastAsia="Times New Roman" w:hAnsi="Times New Roman" w:cs="Times New Roman"/>
                <w:sz w:val="24"/>
                <w:szCs w:val="24"/>
                <w:lang w:val="uk-UA" w:eastAsia="ru-RU"/>
              </w:rPr>
              <w:t>у</w:t>
            </w:r>
            <w:r w:rsidRPr="00611BA6">
              <w:rPr>
                <w:rFonts w:ascii="Times New Roman" w:eastAsia="Times New Roman" w:hAnsi="Times New Roman" w:cs="Times New Roman"/>
                <w:sz w:val="24"/>
                <w:szCs w:val="24"/>
                <w:lang w:eastAsia="ru-RU"/>
              </w:rPr>
              <w:t xml:space="preserve"> України «Про бібліотеку і бібліотечну справу», Закону України «Про загальну середню освіту», Положення «Про шкільну бібліотеку», плану роботи бібліотеки.</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Упродовж 201</w:t>
            </w:r>
            <w:r w:rsidR="00522722">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eastAsia="ru-RU"/>
              </w:rPr>
              <w:t>/20</w:t>
            </w:r>
            <w:r w:rsidR="00522722">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eastAsia="ru-RU"/>
              </w:rPr>
              <w:t xml:space="preserve"> навчального року завіду</w:t>
            </w:r>
            <w:r w:rsidRPr="00611BA6">
              <w:rPr>
                <w:rFonts w:ascii="Times New Roman" w:eastAsia="Times New Roman" w:hAnsi="Times New Roman" w:cs="Times New Roman"/>
                <w:sz w:val="24"/>
                <w:szCs w:val="24"/>
                <w:lang w:val="uk-UA" w:eastAsia="ru-RU"/>
              </w:rPr>
              <w:t>вач</w:t>
            </w:r>
            <w:r w:rsidRPr="00611BA6">
              <w:rPr>
                <w:rFonts w:ascii="Times New Roman" w:eastAsia="Times New Roman" w:hAnsi="Times New Roman" w:cs="Times New Roman"/>
                <w:sz w:val="24"/>
                <w:szCs w:val="24"/>
                <w:lang w:eastAsia="ru-RU"/>
              </w:rPr>
              <w:t xml:space="preserve"> бібліотекою  постійно розширювала бібліотечно-інформаційні послуги на основі вдосконалення традиційних і засвоєння бібліотечних форм і методів роботи.</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Кількість читачів у бібліотеці станови</w:t>
            </w:r>
            <w:r w:rsidRPr="00611BA6">
              <w:rPr>
                <w:rFonts w:ascii="Times New Roman" w:eastAsia="Times New Roman" w:hAnsi="Times New Roman" w:cs="Times New Roman"/>
                <w:sz w:val="24"/>
                <w:szCs w:val="24"/>
                <w:lang w:val="uk-UA" w:eastAsia="ru-RU"/>
              </w:rPr>
              <w:t>ло</w:t>
            </w:r>
            <w:r w:rsidR="00522722">
              <w:rPr>
                <w:rFonts w:ascii="Times New Roman" w:eastAsia="Times New Roman" w:hAnsi="Times New Roman" w:cs="Times New Roman"/>
                <w:sz w:val="24"/>
                <w:szCs w:val="24"/>
                <w:lang w:val="uk-UA" w:eastAsia="ru-RU"/>
              </w:rPr>
              <w:t>85</w:t>
            </w:r>
            <w:r w:rsidRPr="00611BA6">
              <w:rPr>
                <w:rFonts w:ascii="Times New Roman" w:eastAsia="Times New Roman" w:hAnsi="Times New Roman" w:cs="Times New Roman"/>
                <w:sz w:val="24"/>
                <w:szCs w:val="24"/>
                <w:lang w:eastAsia="ru-RU"/>
              </w:rPr>
              <w:t xml:space="preserve">учнів та </w:t>
            </w:r>
            <w:r w:rsidR="00522722">
              <w:rPr>
                <w:rFonts w:ascii="Times New Roman" w:eastAsia="Times New Roman" w:hAnsi="Times New Roman" w:cs="Times New Roman"/>
                <w:sz w:val="24"/>
                <w:szCs w:val="24"/>
                <w:lang w:val="uk-UA" w:eastAsia="ru-RU"/>
              </w:rPr>
              <w:t>15</w:t>
            </w:r>
            <w:r w:rsidRPr="00611BA6">
              <w:rPr>
                <w:rFonts w:ascii="Times New Roman" w:eastAsia="Times New Roman" w:hAnsi="Times New Roman" w:cs="Times New Roman"/>
                <w:sz w:val="24"/>
                <w:szCs w:val="24"/>
                <w:lang w:eastAsia="ru-RU"/>
              </w:rPr>
              <w:t xml:space="preserve"> учителів.</w:t>
            </w:r>
          </w:p>
          <w:p w:rsidR="00611BA6" w:rsidRPr="00F232F6" w:rsidRDefault="00611BA6" w:rsidP="00522722">
            <w:pPr>
              <w:spacing w:after="0" w:line="240" w:lineRule="auto"/>
              <w:ind w:firstLine="317"/>
              <w:jc w:val="both"/>
              <w:rPr>
                <w:rFonts w:ascii="Times New Roman" w:eastAsia="Times New Roman" w:hAnsi="Times New Roman" w:cs="Times New Roman"/>
                <w:sz w:val="24"/>
                <w:szCs w:val="24"/>
                <w:lang w:eastAsia="ru-RU"/>
              </w:rPr>
            </w:pPr>
            <w:r w:rsidRPr="00F232F6">
              <w:rPr>
                <w:rFonts w:ascii="Times New Roman" w:eastAsia="Times New Roman" w:hAnsi="Times New Roman" w:cs="Times New Roman"/>
                <w:sz w:val="24"/>
                <w:szCs w:val="24"/>
                <w:lang w:eastAsia="ru-RU"/>
              </w:rPr>
              <w:t>Кількість бібліотечного фонду: підручників –</w:t>
            </w:r>
            <w:r w:rsidR="00522722" w:rsidRPr="00F232F6">
              <w:rPr>
                <w:rFonts w:ascii="Times New Roman" w:eastAsia="Times New Roman" w:hAnsi="Times New Roman" w:cs="Times New Roman"/>
                <w:sz w:val="24"/>
                <w:szCs w:val="24"/>
                <w:lang w:val="uk-UA" w:eastAsia="ru-RU"/>
              </w:rPr>
              <w:t>2748</w:t>
            </w:r>
            <w:r w:rsidRPr="00F232F6">
              <w:rPr>
                <w:rFonts w:ascii="Times New Roman" w:eastAsia="Times New Roman" w:hAnsi="Times New Roman" w:cs="Times New Roman"/>
                <w:sz w:val="24"/>
                <w:szCs w:val="24"/>
                <w:lang w:eastAsia="ru-RU"/>
              </w:rPr>
              <w:t xml:space="preserve"> примирників, художньої літератури –</w:t>
            </w:r>
            <w:r w:rsidR="00522722" w:rsidRPr="00F232F6">
              <w:rPr>
                <w:rFonts w:ascii="Times New Roman" w:eastAsia="Times New Roman" w:hAnsi="Times New Roman" w:cs="Times New Roman"/>
                <w:sz w:val="24"/>
                <w:szCs w:val="24"/>
                <w:lang w:eastAsia="ru-RU"/>
              </w:rPr>
              <w:t>примирників.</w:t>
            </w:r>
            <w:r w:rsidRPr="00F232F6">
              <w:rPr>
                <w:rFonts w:ascii="Times New Roman" w:eastAsia="Times New Roman" w:hAnsi="Times New Roman" w:cs="Times New Roman"/>
                <w:sz w:val="24"/>
                <w:szCs w:val="24"/>
                <w:lang w:eastAsia="ru-RU"/>
              </w:rPr>
              <w:t xml:space="preserve">.   </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eastAsia="ru-RU"/>
              </w:rPr>
              <w:t>Упродовж 201</w:t>
            </w:r>
            <w:r w:rsidR="00522722">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eastAsia="ru-RU"/>
              </w:rPr>
              <w:t>/20</w:t>
            </w:r>
            <w:r w:rsidR="00522722">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eastAsia="ru-RU"/>
              </w:rPr>
              <w:t xml:space="preserve"> навчального року були проведені цікаві та змістовні заходи: бесіди з учнями 2-9 класів щодо правил користування бібліотекою, виявлення їхніх інтересів та інформаційних потреб</w:t>
            </w:r>
            <w:r w:rsidRPr="00611BA6">
              <w:rPr>
                <w:rFonts w:ascii="Times New Roman" w:eastAsia="Times New Roman" w:hAnsi="Times New Roman" w:cs="Times New Roman"/>
                <w:sz w:val="24"/>
                <w:szCs w:val="24"/>
                <w:lang w:val="uk-UA" w:eastAsia="ru-RU"/>
              </w:rPr>
              <w:t>,</w:t>
            </w:r>
            <w:r w:rsidRPr="00611BA6">
              <w:rPr>
                <w:rFonts w:ascii="Times New Roman" w:eastAsia="Times New Roman" w:hAnsi="Times New Roman" w:cs="Times New Roman"/>
                <w:sz w:val="24"/>
                <w:szCs w:val="24"/>
                <w:lang w:eastAsia="ru-RU"/>
              </w:rPr>
              <w:t xml:space="preserve"> проведено акцію «Живи,книго!» про збереження підручників та п</w:t>
            </w:r>
            <w:r w:rsidRPr="00611BA6">
              <w:rPr>
                <w:rFonts w:ascii="Times New Roman" w:eastAsia="Times New Roman" w:hAnsi="Times New Roman" w:cs="Times New Roman"/>
                <w:sz w:val="24"/>
                <w:szCs w:val="24"/>
                <w:lang w:val="uk-UA" w:eastAsia="ru-RU"/>
              </w:rPr>
              <w:t>ідби</w:t>
            </w:r>
            <w:r w:rsidRPr="00611BA6">
              <w:rPr>
                <w:rFonts w:ascii="Times New Roman" w:eastAsia="Times New Roman" w:hAnsi="Times New Roman" w:cs="Times New Roman"/>
                <w:sz w:val="24"/>
                <w:szCs w:val="24"/>
                <w:lang w:eastAsia="ru-RU"/>
              </w:rPr>
              <w:t>то підсумки</w:t>
            </w:r>
            <w:r w:rsidRPr="00611BA6">
              <w:rPr>
                <w:rFonts w:ascii="Times New Roman" w:eastAsia="Times New Roman" w:hAnsi="Times New Roman" w:cs="Times New Roman"/>
                <w:sz w:val="24"/>
                <w:szCs w:val="24"/>
                <w:lang w:val="uk-UA" w:eastAsia="ru-RU"/>
              </w:rPr>
              <w:t xml:space="preserve">, </w:t>
            </w:r>
            <w:r w:rsidRPr="00611BA6">
              <w:rPr>
                <w:rFonts w:ascii="Times New Roman" w:eastAsia="Times New Roman" w:hAnsi="Times New Roman" w:cs="Times New Roman"/>
                <w:sz w:val="24"/>
                <w:szCs w:val="24"/>
                <w:lang w:eastAsia="ru-RU"/>
              </w:rPr>
              <w:t>тематичні виставки літератури</w:t>
            </w:r>
            <w:r w:rsidRPr="00611BA6">
              <w:rPr>
                <w:rFonts w:ascii="Times New Roman" w:eastAsia="Times New Roman" w:hAnsi="Times New Roman" w:cs="Times New Roman"/>
                <w:sz w:val="24"/>
                <w:szCs w:val="24"/>
                <w:lang w:val="uk-UA" w:eastAsia="ru-RU"/>
              </w:rPr>
              <w:t>,</w:t>
            </w:r>
            <w:r w:rsidRPr="00611BA6">
              <w:rPr>
                <w:rFonts w:ascii="Times New Roman" w:eastAsia="Times New Roman" w:hAnsi="Times New Roman" w:cs="Times New Roman"/>
                <w:sz w:val="24"/>
                <w:szCs w:val="24"/>
                <w:lang w:eastAsia="ru-RU"/>
              </w:rPr>
              <w:t xml:space="preserve"> огляди періодичних видань</w:t>
            </w:r>
            <w:r w:rsidRPr="00611BA6">
              <w:rPr>
                <w:rFonts w:ascii="Times New Roman" w:eastAsia="Times New Roman" w:hAnsi="Times New Roman" w:cs="Times New Roman"/>
                <w:sz w:val="24"/>
                <w:szCs w:val="24"/>
                <w:lang w:val="uk-UA" w:eastAsia="ru-RU"/>
              </w:rPr>
              <w:t>,</w:t>
            </w:r>
            <w:r w:rsidRPr="00611BA6">
              <w:rPr>
                <w:rFonts w:ascii="Times New Roman" w:eastAsia="Times New Roman" w:hAnsi="Times New Roman" w:cs="Times New Roman"/>
                <w:sz w:val="24"/>
                <w:szCs w:val="24"/>
                <w:lang w:eastAsia="ru-RU"/>
              </w:rPr>
              <w:t xml:space="preserve"> нових надходжень</w:t>
            </w:r>
            <w:r w:rsidRPr="00611BA6">
              <w:rPr>
                <w:rFonts w:ascii="Times New Roman" w:eastAsia="Times New Roman" w:hAnsi="Times New Roman" w:cs="Times New Roman"/>
                <w:sz w:val="24"/>
                <w:szCs w:val="24"/>
                <w:lang w:val="uk-UA" w:eastAsia="ru-RU"/>
              </w:rPr>
              <w:t>,</w:t>
            </w:r>
            <w:r w:rsidRPr="00611BA6">
              <w:rPr>
                <w:rFonts w:ascii="Times New Roman" w:eastAsia="Times New Roman" w:hAnsi="Times New Roman" w:cs="Times New Roman"/>
                <w:sz w:val="24"/>
                <w:szCs w:val="24"/>
                <w:lang w:eastAsia="ru-RU"/>
              </w:rPr>
              <w:t xml:space="preserve"> бібліотечні уроки та посвята в читачі учнів початкових класів</w:t>
            </w:r>
            <w:r w:rsidRPr="00611BA6">
              <w:rPr>
                <w:rFonts w:ascii="Times New Roman" w:eastAsia="Times New Roman" w:hAnsi="Times New Roman" w:cs="Times New Roman"/>
                <w:sz w:val="24"/>
                <w:szCs w:val="24"/>
                <w:lang w:val="uk-UA" w:eastAsia="ru-RU"/>
              </w:rPr>
              <w:t>,</w:t>
            </w:r>
            <w:r w:rsidRPr="00611BA6">
              <w:rPr>
                <w:rFonts w:ascii="Times New Roman" w:eastAsia="Times New Roman" w:hAnsi="Times New Roman" w:cs="Times New Roman"/>
                <w:sz w:val="24"/>
                <w:szCs w:val="24"/>
                <w:lang w:eastAsia="ru-RU"/>
              </w:rPr>
              <w:t xml:space="preserve"> Тиждень дитячої книги</w:t>
            </w:r>
            <w:r w:rsidRPr="00611BA6">
              <w:rPr>
                <w:rFonts w:ascii="Times New Roman" w:eastAsia="Times New Roman" w:hAnsi="Times New Roman" w:cs="Times New Roman"/>
                <w:sz w:val="24"/>
                <w:szCs w:val="24"/>
                <w:lang w:val="uk-UA" w:eastAsia="ru-RU"/>
              </w:rPr>
              <w:t>,</w:t>
            </w:r>
            <w:r w:rsidRPr="00611BA6">
              <w:rPr>
                <w:rFonts w:ascii="Times New Roman" w:eastAsia="Times New Roman" w:hAnsi="Times New Roman" w:cs="Times New Roman"/>
                <w:sz w:val="24"/>
                <w:szCs w:val="24"/>
                <w:lang w:eastAsia="ru-RU"/>
              </w:rPr>
              <w:t xml:space="preserve"> оформлено тематичні полиці: «День Соборності і СвободиУкраїни», </w:t>
            </w:r>
            <w:r w:rsidRPr="00611BA6">
              <w:rPr>
                <w:rFonts w:ascii="Times New Roman" w:eastAsia="Times New Roman" w:hAnsi="Times New Roman" w:cs="Times New Roman"/>
                <w:sz w:val="24"/>
                <w:szCs w:val="24"/>
                <w:lang w:eastAsia="ru-RU"/>
              </w:rPr>
              <w:lastRenderedPageBreak/>
              <w:t>«Українські письменники дітям», «Запобігти. Врятувати. Допомогти», «Мій вічний біль – Афганістан», «Все навколо тебе - знай, люби і бережи», «У світі казки чарівної», «Знай свої права</w:t>
            </w:r>
            <w:r w:rsidRPr="00611BA6">
              <w:rPr>
                <w:rFonts w:ascii="Times New Roman" w:eastAsia="Times New Roman" w:hAnsi="Times New Roman" w:cs="Times New Roman"/>
                <w:sz w:val="24"/>
                <w:szCs w:val="24"/>
                <w:lang w:val="uk-UA" w:eastAsia="ru-RU"/>
              </w:rPr>
              <w:t>,</w:t>
            </w:r>
            <w:r w:rsidRPr="00611BA6">
              <w:rPr>
                <w:rFonts w:ascii="Times New Roman" w:eastAsia="Times New Roman" w:hAnsi="Times New Roman" w:cs="Times New Roman"/>
                <w:sz w:val="24"/>
                <w:szCs w:val="24"/>
                <w:lang w:eastAsia="ru-RU"/>
              </w:rPr>
              <w:t xml:space="preserve"> дитино», «Дивовижна Україна», « Я – українець, громадянин, патріот»,  «Чорнобиль – попередження, набат, його уроків людство не забуде», «Нихто не забутий, нищо не забуто»,  «Книги  ювіляри 2019 року», «Шлях до професії», «Наш товариш – світлофор», « Не нашкодь собі», «Пол</w:t>
            </w:r>
            <w:r w:rsidRPr="00611BA6">
              <w:rPr>
                <w:rFonts w:ascii="Times New Roman" w:eastAsia="Times New Roman" w:hAnsi="Times New Roman" w:cs="Times New Roman"/>
                <w:sz w:val="24"/>
                <w:szCs w:val="24"/>
                <w:lang w:val="uk-UA" w:eastAsia="ru-RU"/>
              </w:rPr>
              <w:t>иця</w:t>
            </w:r>
            <w:r w:rsidRPr="00611BA6">
              <w:rPr>
                <w:rFonts w:ascii="Times New Roman" w:eastAsia="Times New Roman" w:hAnsi="Times New Roman" w:cs="Times New Roman"/>
                <w:sz w:val="24"/>
                <w:szCs w:val="24"/>
                <w:lang w:eastAsia="ru-RU"/>
              </w:rPr>
              <w:t xml:space="preserve"> веселих і кмітливих»,    «Козацькому  роду нема переводу»,  «Патріотична бібліотечка», подавалась інформація </w:t>
            </w:r>
            <w:r w:rsidRPr="00611BA6">
              <w:rPr>
                <w:rFonts w:ascii="Times New Roman" w:eastAsia="Times New Roman" w:hAnsi="Times New Roman" w:cs="Times New Roman"/>
                <w:sz w:val="24"/>
                <w:szCs w:val="24"/>
                <w:lang w:val="uk-UA" w:eastAsia="ru-RU"/>
              </w:rPr>
              <w:t>до</w:t>
            </w:r>
            <w:r w:rsidRPr="00611BA6">
              <w:rPr>
                <w:rFonts w:ascii="Times New Roman" w:eastAsia="Times New Roman" w:hAnsi="Times New Roman" w:cs="Times New Roman"/>
                <w:sz w:val="24"/>
                <w:szCs w:val="24"/>
                <w:lang w:eastAsia="ru-RU"/>
              </w:rPr>
              <w:t xml:space="preserve"> куточку «Готуємось до ЗНО», тощо; поповнення тематичних </w:t>
            </w:r>
            <w:r w:rsidRPr="00611BA6">
              <w:rPr>
                <w:rFonts w:ascii="Times New Roman" w:eastAsia="Times New Roman" w:hAnsi="Times New Roman" w:cs="Times New Roman"/>
                <w:sz w:val="24"/>
                <w:szCs w:val="24"/>
                <w:lang w:val="uk-UA" w:eastAsia="ru-RU"/>
              </w:rPr>
              <w:t>тек</w:t>
            </w:r>
            <w:r w:rsidRPr="00611BA6">
              <w:rPr>
                <w:rFonts w:ascii="Times New Roman" w:eastAsia="Times New Roman" w:hAnsi="Times New Roman" w:cs="Times New Roman"/>
                <w:sz w:val="24"/>
                <w:szCs w:val="24"/>
                <w:lang w:eastAsia="ru-RU"/>
              </w:rPr>
              <w:t>: «Відомі українці», «Свята та традиції українського народу</w:t>
            </w:r>
            <w:r w:rsidRPr="00611BA6">
              <w:rPr>
                <w:rFonts w:ascii="Times New Roman" w:eastAsia="Times New Roman" w:hAnsi="Times New Roman" w:cs="Times New Roman"/>
                <w:sz w:val="24"/>
                <w:szCs w:val="24"/>
                <w:lang w:val="uk-UA" w:eastAsia="ru-RU"/>
              </w:rPr>
              <w:t>; о</w:t>
            </w:r>
            <w:r w:rsidRPr="00611BA6">
              <w:rPr>
                <w:rFonts w:ascii="Times New Roman" w:eastAsia="Times New Roman" w:hAnsi="Times New Roman" w:cs="Times New Roman"/>
                <w:sz w:val="24"/>
                <w:szCs w:val="24"/>
                <w:lang w:eastAsia="ru-RU"/>
              </w:rPr>
              <w:t>голошено учнів</w:t>
            </w:r>
            <w:r w:rsidRPr="00611BA6">
              <w:rPr>
                <w:rFonts w:ascii="Times New Roman" w:eastAsia="Times New Roman" w:hAnsi="Times New Roman" w:cs="Times New Roman"/>
                <w:sz w:val="24"/>
                <w:szCs w:val="24"/>
                <w:lang w:val="uk-UA" w:eastAsia="ru-RU"/>
              </w:rPr>
              <w:t xml:space="preserve">, які </w:t>
            </w:r>
            <w:r w:rsidRPr="00611BA6">
              <w:rPr>
                <w:rFonts w:ascii="Times New Roman" w:eastAsia="Times New Roman" w:hAnsi="Times New Roman" w:cs="Times New Roman"/>
                <w:sz w:val="24"/>
                <w:szCs w:val="24"/>
                <w:lang w:eastAsia="ru-RU"/>
              </w:rPr>
              <w:t>найкраще зберігають підручники</w:t>
            </w:r>
            <w:r w:rsidRPr="00611BA6">
              <w:rPr>
                <w:rFonts w:ascii="Times New Roman" w:eastAsia="Times New Roman" w:hAnsi="Times New Roman" w:cs="Times New Roman"/>
                <w:sz w:val="24"/>
                <w:szCs w:val="24"/>
                <w:lang w:val="uk-UA" w:eastAsia="ru-RU"/>
              </w:rPr>
              <w:t>.</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Таким чином, робота  шкільної бібліотеки була спрямована на виховання гармонійної, морально досконалої особистості, свідомої свого громадянського обов’язку, відкритої до інтелектуального і творчого розвитку.</w:t>
            </w:r>
          </w:p>
        </w:tc>
      </w:tr>
      <w:tr w:rsidR="00611BA6" w:rsidRPr="00611BA6" w:rsidTr="00BA74B3">
        <w:tc>
          <w:tcPr>
            <w:tcW w:w="1843" w:type="dxa"/>
          </w:tcPr>
          <w:p w:rsidR="00611BA6" w:rsidRPr="00611BA6" w:rsidRDefault="00611BA6" w:rsidP="00611BA6">
            <w:pPr>
              <w:spacing w:before="120" w:after="0" w:line="240" w:lineRule="auto"/>
              <w:rPr>
                <w:rFonts w:ascii="Times New Roman" w:eastAsia="Times New Roman" w:hAnsi="Times New Roman" w:cs="Times New Roman"/>
                <w:b/>
                <w:sz w:val="24"/>
                <w:szCs w:val="24"/>
                <w:lang w:val="uk-UA" w:eastAsia="ru-RU"/>
              </w:rPr>
            </w:pPr>
            <w:r w:rsidRPr="00611BA6">
              <w:rPr>
                <w:rFonts w:ascii="Times New Roman" w:eastAsia="Times New Roman" w:hAnsi="Times New Roman" w:cs="Times New Roman"/>
                <w:b/>
                <w:bCs/>
                <w:sz w:val="24"/>
                <w:szCs w:val="24"/>
                <w:u w:val="single"/>
                <w:lang w:eastAsia="ru-RU"/>
              </w:rPr>
              <w:lastRenderedPageBreak/>
              <w:t xml:space="preserve">Результати навчальної діяльності </w:t>
            </w:r>
            <w:r w:rsidRPr="00611BA6">
              <w:rPr>
                <w:rFonts w:ascii="Times New Roman" w:eastAsia="Times New Roman" w:hAnsi="Times New Roman" w:cs="Times New Roman"/>
                <w:b/>
                <w:bCs/>
                <w:sz w:val="24"/>
                <w:szCs w:val="24"/>
                <w:u w:val="single"/>
                <w:lang w:val="uk-UA" w:eastAsia="ru-RU"/>
              </w:rPr>
              <w:t>учнів школи</w:t>
            </w:r>
          </w:p>
        </w:tc>
        <w:tc>
          <w:tcPr>
            <w:tcW w:w="8506" w:type="dxa"/>
          </w:tcPr>
          <w:p w:rsidR="00611BA6" w:rsidRDefault="00522722" w:rsidP="00611BA6">
            <w:pPr>
              <w:spacing w:before="120" w:after="120" w:line="240" w:lineRule="auto"/>
              <w:ind w:left="62" w:firstLine="482"/>
              <w:jc w:val="both"/>
              <w:rPr>
                <w:rFonts w:ascii="Times New Roman" w:eastAsia="Arial Unicode MS" w:hAnsi="Times New Roman" w:cs="Times New Roman"/>
                <w:sz w:val="24"/>
                <w:szCs w:val="24"/>
                <w:lang w:val="uk-UA" w:eastAsia="ru-RU"/>
              </w:rPr>
            </w:pPr>
            <w:r w:rsidRPr="00522722">
              <w:rPr>
                <w:rFonts w:ascii="Times New Roman" w:eastAsia="Arial Unicode MS" w:hAnsi="Times New Roman" w:cs="Times New Roman"/>
                <w:sz w:val="24"/>
                <w:szCs w:val="24"/>
                <w:lang w:val="uk-UA" w:eastAsia="ru-RU"/>
              </w:rPr>
              <w:t>Аналізуючи результативність діяльності здобувачів освіти , слід зазначити</w:t>
            </w:r>
            <w:r>
              <w:rPr>
                <w:rFonts w:ascii="Times New Roman" w:eastAsia="Arial Unicode MS" w:hAnsi="Times New Roman" w:cs="Times New Roman"/>
                <w:sz w:val="24"/>
                <w:szCs w:val="24"/>
                <w:lang w:val="uk-UA" w:eastAsia="ru-RU"/>
              </w:rPr>
              <w:t>:</w:t>
            </w:r>
          </w:p>
          <w:p w:rsidR="00522722" w:rsidRPr="00522722" w:rsidRDefault="00522722" w:rsidP="00522722">
            <w:pPr>
              <w:spacing w:before="120" w:after="120" w:line="240" w:lineRule="auto"/>
              <w:ind w:left="62" w:firstLine="482"/>
              <w:jc w:val="both"/>
              <w:rPr>
                <w:rFonts w:ascii="Times New Roman" w:eastAsia="Arial Unicode MS" w:hAnsi="Times New Roman" w:cs="Times New Roman"/>
                <w:sz w:val="24"/>
                <w:szCs w:val="24"/>
                <w:lang w:val="uk-UA" w:eastAsia="ru-RU"/>
              </w:rPr>
            </w:pPr>
            <w:r w:rsidRPr="00522722">
              <w:rPr>
                <w:rFonts w:ascii="Times New Roman" w:eastAsia="Arial Unicode MS" w:hAnsi="Times New Roman" w:cs="Times New Roman"/>
                <w:sz w:val="24"/>
                <w:szCs w:val="24"/>
                <w:lang w:val="uk-UA" w:eastAsia="ru-RU"/>
              </w:rPr>
              <w:t xml:space="preserve">    Високий рівень навчальних досягнень мають 3 (7%) учні та отримали Похвальні листи «За високі досягнення у навчанні», достатній – 20 (35%), середній – 36 (55%), початковий – 2 (3% - 7, 8  класи).</w:t>
            </w:r>
          </w:p>
          <w:p w:rsidR="00522722" w:rsidRPr="00611BA6" w:rsidRDefault="00522722" w:rsidP="00522722">
            <w:pPr>
              <w:spacing w:before="120" w:after="120" w:line="240" w:lineRule="auto"/>
              <w:ind w:left="62" w:firstLine="482"/>
              <w:jc w:val="both"/>
              <w:rPr>
                <w:rFonts w:ascii="Times New Roman" w:eastAsia="Arial Unicode MS" w:hAnsi="Times New Roman" w:cs="Times New Roman"/>
                <w:sz w:val="24"/>
                <w:szCs w:val="24"/>
                <w:lang w:val="uk-UA" w:eastAsia="ru-RU"/>
              </w:rPr>
            </w:pPr>
            <w:r w:rsidRPr="00522722">
              <w:rPr>
                <w:rFonts w:ascii="Times New Roman" w:eastAsia="Arial Unicode MS" w:hAnsi="Times New Roman" w:cs="Times New Roman"/>
                <w:sz w:val="24"/>
                <w:szCs w:val="24"/>
                <w:lang w:val="uk-UA" w:eastAsia="ru-RU"/>
              </w:rPr>
              <w:t xml:space="preserve">     Середній бал навчальних досягнень учнів становить 7,0 і відповідає достатньому рівню. Рівень навченості учнів  середній  і становить 53,1. Достатній рівень навченості виявили учні 5  та 6 класів .</w:t>
            </w:r>
          </w:p>
        </w:tc>
      </w:tr>
      <w:tr w:rsidR="00611BA6" w:rsidRPr="00611BA6" w:rsidTr="00BA74B3">
        <w:trPr>
          <w:trHeight w:val="5521"/>
        </w:trPr>
        <w:tc>
          <w:tcPr>
            <w:tcW w:w="1843" w:type="dxa"/>
          </w:tcPr>
          <w:p w:rsidR="00611BA6" w:rsidRPr="00611BA6" w:rsidRDefault="00611BA6" w:rsidP="00611BA6">
            <w:pPr>
              <w:spacing w:after="0" w:line="240" w:lineRule="auto"/>
              <w:rPr>
                <w:rFonts w:ascii="Times New Roman" w:eastAsia="Times New Roman" w:hAnsi="Times New Roman" w:cs="Times New Roman"/>
                <w:b/>
                <w:bCs/>
                <w:sz w:val="24"/>
                <w:szCs w:val="24"/>
                <w:u w:val="single"/>
                <w:lang w:eastAsia="ru-RU"/>
              </w:rPr>
            </w:pPr>
          </w:p>
        </w:tc>
        <w:tc>
          <w:tcPr>
            <w:tcW w:w="8506" w:type="dxa"/>
          </w:tcPr>
          <w:p w:rsidR="00611BA6" w:rsidRDefault="00522722" w:rsidP="00522722">
            <w:pPr>
              <w:spacing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w:drawing>
                <wp:inline distT="0" distB="0" distL="0" distR="0">
                  <wp:extent cx="2435569" cy="1464040"/>
                  <wp:effectExtent l="0" t="0" r="3175"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45046" cy="1469736"/>
                          </a:xfrm>
                          <a:prstGeom prst="rect">
                            <a:avLst/>
                          </a:prstGeom>
                          <a:noFill/>
                        </pic:spPr>
                      </pic:pic>
                    </a:graphicData>
                  </a:graphic>
                </wp:inline>
              </w:drawing>
            </w:r>
          </w:p>
          <w:p w:rsidR="00522722" w:rsidRPr="00522722" w:rsidRDefault="00522722" w:rsidP="00522722">
            <w:pPr>
              <w:spacing w:after="120" w:line="240" w:lineRule="auto"/>
              <w:rPr>
                <w:rFonts w:ascii="Times New Roman" w:eastAsia="Times New Roman" w:hAnsi="Times New Roman" w:cs="Times New Roman"/>
                <w:sz w:val="24"/>
                <w:szCs w:val="24"/>
                <w:lang w:eastAsia="ru-RU"/>
              </w:rPr>
            </w:pPr>
            <w:r w:rsidRPr="00522722">
              <w:rPr>
                <w:rFonts w:ascii="Times New Roman" w:eastAsia="Times New Roman" w:hAnsi="Times New Roman" w:cs="Times New Roman"/>
                <w:sz w:val="24"/>
                <w:szCs w:val="24"/>
                <w:lang w:eastAsia="ru-RU"/>
              </w:rPr>
              <w:t>В 2019/2020 навчального року було оцінен</w:t>
            </w:r>
            <w:r>
              <w:rPr>
                <w:rFonts w:ascii="Times New Roman" w:eastAsia="Times New Roman" w:hAnsi="Times New Roman" w:cs="Times New Roman"/>
                <w:sz w:val="24"/>
                <w:szCs w:val="24"/>
                <w:lang w:eastAsia="ru-RU"/>
              </w:rPr>
              <w:t xml:space="preserve">о 61 учень, учні,  які отримали </w:t>
            </w:r>
            <w:r w:rsidRPr="00522722">
              <w:rPr>
                <w:rFonts w:ascii="Times New Roman" w:eastAsia="Times New Roman" w:hAnsi="Times New Roman" w:cs="Times New Roman"/>
                <w:sz w:val="24"/>
                <w:szCs w:val="24"/>
                <w:lang w:eastAsia="ru-RU"/>
              </w:rPr>
              <w:t>початковий рівень було – 2 учні (3 %) -,</w:t>
            </w:r>
            <w:r>
              <w:rPr>
                <w:rFonts w:ascii="Times New Roman" w:eastAsia="Times New Roman" w:hAnsi="Times New Roman" w:cs="Times New Roman"/>
                <w:sz w:val="24"/>
                <w:szCs w:val="24"/>
                <w:lang w:eastAsia="ru-RU"/>
              </w:rPr>
              <w:t xml:space="preserve"> а високий рівень –3 учні(7 %),</w:t>
            </w:r>
            <w:r w:rsidRPr="00522722">
              <w:rPr>
                <w:rFonts w:ascii="Times New Roman" w:eastAsia="Times New Roman" w:hAnsi="Times New Roman" w:cs="Times New Roman"/>
                <w:sz w:val="24"/>
                <w:szCs w:val="24"/>
                <w:lang w:eastAsia="ru-RU"/>
              </w:rPr>
              <w:t>достатній рівень-20 учнів (35%), середній рівень-36 учнів- (55%)</w:t>
            </w:r>
          </w:p>
          <w:p w:rsidR="00522722" w:rsidRDefault="00522722" w:rsidP="00522722">
            <w:pPr>
              <w:spacing w:after="120" w:line="240" w:lineRule="auto"/>
              <w:rPr>
                <w:rFonts w:ascii="Times New Roman" w:eastAsia="Times New Roman" w:hAnsi="Times New Roman" w:cs="Times New Roman"/>
                <w:sz w:val="24"/>
                <w:szCs w:val="24"/>
                <w:lang w:eastAsia="ru-RU"/>
              </w:rPr>
            </w:pPr>
            <w:r w:rsidRPr="00522722">
              <w:rPr>
                <w:rFonts w:ascii="Times New Roman" w:eastAsia="Times New Roman" w:hAnsi="Times New Roman" w:cs="Times New Roman"/>
                <w:sz w:val="24"/>
                <w:szCs w:val="24"/>
                <w:lang w:eastAsia="ru-RU"/>
              </w:rPr>
              <w:t>В більшості учні  навчаються на середньому рівні –36 учнів- (55%), це просліжується  в середній школі, а в початкових класах - достатній та середній рівень   майже на однаковому рівні.</w:t>
            </w:r>
            <w:r>
              <w:rPr>
                <w:rFonts w:ascii="Times New Roman" w:eastAsia="Times New Roman" w:hAnsi="Times New Roman" w:cs="Times New Roman"/>
                <w:noProof/>
                <w:sz w:val="24"/>
                <w:szCs w:val="24"/>
                <w:lang w:eastAsia="ru-RU"/>
              </w:rPr>
              <w:drawing>
                <wp:inline distT="0" distB="0" distL="0" distR="0">
                  <wp:extent cx="2667178" cy="1578291"/>
                  <wp:effectExtent l="0" t="0" r="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1630" cy="1580926"/>
                          </a:xfrm>
                          <a:prstGeom prst="rect">
                            <a:avLst/>
                          </a:prstGeom>
                          <a:noFill/>
                        </pic:spPr>
                      </pic:pic>
                    </a:graphicData>
                  </a:graphic>
                </wp:inline>
              </w:drawing>
            </w:r>
          </w:p>
          <w:p w:rsidR="001401EC" w:rsidRPr="001401EC" w:rsidRDefault="001401EC" w:rsidP="001401EC">
            <w:pPr>
              <w:widowControl w:val="0"/>
              <w:autoSpaceDE w:val="0"/>
              <w:autoSpaceDN w:val="0"/>
              <w:spacing w:after="0" w:line="360" w:lineRule="auto"/>
              <w:ind w:right="743"/>
              <w:rPr>
                <w:rFonts w:ascii="Times New Roman" w:eastAsia="Times New Roman" w:hAnsi="Times New Roman"/>
                <w:sz w:val="24"/>
                <w:szCs w:val="24"/>
                <w:shd w:val="clear" w:color="auto" w:fill="FFFFFF"/>
                <w:lang w:val="uk-UA" w:eastAsia="ru-RU"/>
              </w:rPr>
            </w:pPr>
            <w:r w:rsidRPr="001401EC">
              <w:rPr>
                <w:rFonts w:ascii="Times New Roman" w:eastAsia="Times New Roman" w:hAnsi="Times New Roman"/>
                <w:sz w:val="24"/>
                <w:szCs w:val="24"/>
                <w:shd w:val="clear" w:color="auto" w:fill="FFFFFF"/>
                <w:lang w:val="uk-UA" w:eastAsia="ru-RU"/>
              </w:rPr>
              <w:t>Наведені в</w:t>
            </w:r>
            <w:r w:rsidRPr="001401EC">
              <w:rPr>
                <w:rFonts w:ascii="Times New Roman" w:eastAsia="Times New Roman" w:hAnsi="Times New Roman"/>
                <w:i/>
                <w:sz w:val="24"/>
                <w:szCs w:val="24"/>
                <w:shd w:val="clear" w:color="auto" w:fill="FFFFFF"/>
                <w:lang w:val="uk-UA" w:eastAsia="ru-RU"/>
              </w:rPr>
              <w:t>( таблиці) та (діаграмі)</w:t>
            </w:r>
            <w:r w:rsidRPr="001401EC">
              <w:rPr>
                <w:rFonts w:ascii="Times New Roman" w:eastAsia="Times New Roman" w:hAnsi="Times New Roman"/>
                <w:sz w:val="24"/>
                <w:szCs w:val="24"/>
                <w:shd w:val="clear" w:color="auto" w:fill="FFFFFF"/>
                <w:lang w:val="uk-UA" w:eastAsia="ru-RU"/>
              </w:rPr>
              <w:t xml:space="preserve"> дані, свідчать проте, що</w:t>
            </w:r>
            <w:r w:rsidRPr="001401EC">
              <w:rPr>
                <w:rFonts w:ascii="Times New Roman" w:eastAsia="Arial Unicode MS" w:hAnsi="Times New Roman" w:cs="Times New Roman"/>
                <w:sz w:val="24"/>
                <w:szCs w:val="24"/>
                <w:lang w:val="uk-UA" w:eastAsia="uk-UA"/>
              </w:rPr>
              <w:t xml:space="preserve">початковий рівень було –7% , зменшився до 3%, -, а високий рівень 6% , залишився на тому ж рівні, достатній рівень 30%   і збільшився на 5%  -це 35 %, </w:t>
            </w:r>
            <w:r w:rsidRPr="001401EC">
              <w:rPr>
                <w:rFonts w:ascii="Times New Roman" w:eastAsia="Arial Unicode MS" w:hAnsi="Times New Roman" w:cs="Times New Roman"/>
                <w:sz w:val="24"/>
                <w:szCs w:val="24"/>
                <w:lang w:val="uk-UA" w:eastAsia="uk-UA"/>
              </w:rPr>
              <w:lastRenderedPageBreak/>
              <w:t xml:space="preserve">середній зменшився на 6 % ( 55% -60 %). </w:t>
            </w:r>
          </w:p>
          <w:p w:rsidR="001401EC" w:rsidRPr="001401EC" w:rsidRDefault="001401EC" w:rsidP="001401EC">
            <w:pPr>
              <w:widowControl w:val="0"/>
              <w:autoSpaceDE w:val="0"/>
              <w:autoSpaceDN w:val="0"/>
              <w:spacing w:before="2" w:after="6" w:line="240" w:lineRule="auto"/>
              <w:ind w:left="1208"/>
              <w:outlineLvl w:val="0"/>
              <w:rPr>
                <w:rFonts w:ascii="Times New Roman" w:eastAsia="Times New Roman" w:hAnsi="Times New Roman" w:cs="Times New Roman"/>
                <w:b/>
                <w:bCs/>
                <w:sz w:val="24"/>
                <w:szCs w:val="24"/>
                <w:lang w:val="uk-UA"/>
              </w:rPr>
            </w:pPr>
            <w:r w:rsidRPr="001401EC">
              <w:rPr>
                <w:rFonts w:ascii="Times New Roman" w:eastAsia="Times New Roman" w:hAnsi="Times New Roman" w:cs="Times New Roman"/>
                <w:b/>
                <w:bCs/>
                <w:sz w:val="24"/>
                <w:szCs w:val="24"/>
                <w:lang w:val="uk-UA"/>
              </w:rPr>
              <w:t>Порівняльний аналіз результатів навчання в розрізі класів</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2"/>
              <w:gridCol w:w="809"/>
              <w:gridCol w:w="865"/>
              <w:gridCol w:w="865"/>
              <w:gridCol w:w="865"/>
              <w:gridCol w:w="861"/>
              <w:gridCol w:w="866"/>
              <w:gridCol w:w="865"/>
            </w:tblGrid>
            <w:tr w:rsidR="001401EC" w:rsidRPr="001401EC" w:rsidTr="001401EC">
              <w:trPr>
                <w:trHeight w:val="278"/>
              </w:trPr>
              <w:tc>
                <w:tcPr>
                  <w:tcW w:w="1582" w:type="dxa"/>
                </w:tcPr>
                <w:p w:rsidR="001401EC" w:rsidRPr="001401EC" w:rsidRDefault="001401EC" w:rsidP="001401EC">
                  <w:pPr>
                    <w:widowControl w:val="0"/>
                    <w:autoSpaceDE w:val="0"/>
                    <w:autoSpaceDN w:val="0"/>
                    <w:spacing w:after="0" w:line="258" w:lineRule="exact"/>
                    <w:ind w:left="110"/>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Класи</w:t>
                  </w:r>
                </w:p>
              </w:tc>
              <w:tc>
                <w:tcPr>
                  <w:tcW w:w="809" w:type="dxa"/>
                </w:tcPr>
                <w:p w:rsidR="001401EC" w:rsidRPr="001401EC" w:rsidRDefault="001401EC" w:rsidP="001401EC">
                  <w:pPr>
                    <w:widowControl w:val="0"/>
                    <w:autoSpaceDE w:val="0"/>
                    <w:autoSpaceDN w:val="0"/>
                    <w:spacing w:after="0" w:line="258" w:lineRule="exact"/>
                    <w:ind w:left="110"/>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3</w:t>
                  </w:r>
                </w:p>
              </w:tc>
              <w:tc>
                <w:tcPr>
                  <w:tcW w:w="865" w:type="dxa"/>
                </w:tcPr>
                <w:p w:rsidR="001401EC" w:rsidRPr="001401EC" w:rsidRDefault="001401EC" w:rsidP="001401EC">
                  <w:pPr>
                    <w:widowControl w:val="0"/>
                    <w:autoSpaceDE w:val="0"/>
                    <w:autoSpaceDN w:val="0"/>
                    <w:spacing w:after="0" w:line="258" w:lineRule="exact"/>
                    <w:ind w:left="110"/>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4</w:t>
                  </w:r>
                </w:p>
              </w:tc>
              <w:tc>
                <w:tcPr>
                  <w:tcW w:w="865" w:type="dxa"/>
                </w:tcPr>
                <w:p w:rsidR="001401EC" w:rsidRPr="001401EC" w:rsidRDefault="001401EC" w:rsidP="001401EC">
                  <w:pPr>
                    <w:widowControl w:val="0"/>
                    <w:autoSpaceDE w:val="0"/>
                    <w:autoSpaceDN w:val="0"/>
                    <w:spacing w:after="0" w:line="258" w:lineRule="exact"/>
                    <w:ind w:left="110"/>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5</w:t>
                  </w:r>
                </w:p>
              </w:tc>
              <w:tc>
                <w:tcPr>
                  <w:tcW w:w="865" w:type="dxa"/>
                </w:tcPr>
                <w:p w:rsidR="001401EC" w:rsidRPr="001401EC" w:rsidRDefault="001401EC" w:rsidP="001401EC">
                  <w:pPr>
                    <w:widowControl w:val="0"/>
                    <w:autoSpaceDE w:val="0"/>
                    <w:autoSpaceDN w:val="0"/>
                    <w:spacing w:after="0" w:line="258" w:lineRule="exact"/>
                    <w:ind w:left="109"/>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6</w:t>
                  </w:r>
                </w:p>
              </w:tc>
              <w:tc>
                <w:tcPr>
                  <w:tcW w:w="861" w:type="dxa"/>
                </w:tcPr>
                <w:p w:rsidR="001401EC" w:rsidRPr="001401EC" w:rsidRDefault="001401EC" w:rsidP="001401EC">
                  <w:pPr>
                    <w:widowControl w:val="0"/>
                    <w:autoSpaceDE w:val="0"/>
                    <w:autoSpaceDN w:val="0"/>
                    <w:spacing w:after="0" w:line="258" w:lineRule="exact"/>
                    <w:ind w:left="103"/>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7</w:t>
                  </w:r>
                </w:p>
              </w:tc>
              <w:tc>
                <w:tcPr>
                  <w:tcW w:w="866" w:type="dxa"/>
                </w:tcPr>
                <w:p w:rsidR="001401EC" w:rsidRPr="001401EC" w:rsidRDefault="001401EC" w:rsidP="001401EC">
                  <w:pPr>
                    <w:widowControl w:val="0"/>
                    <w:autoSpaceDE w:val="0"/>
                    <w:autoSpaceDN w:val="0"/>
                    <w:spacing w:after="0" w:line="258" w:lineRule="exact"/>
                    <w:ind w:left="107"/>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8</w:t>
                  </w:r>
                </w:p>
              </w:tc>
              <w:tc>
                <w:tcPr>
                  <w:tcW w:w="865" w:type="dxa"/>
                </w:tcPr>
                <w:p w:rsidR="001401EC" w:rsidRPr="001401EC" w:rsidRDefault="001401EC" w:rsidP="001401EC">
                  <w:pPr>
                    <w:widowControl w:val="0"/>
                    <w:autoSpaceDE w:val="0"/>
                    <w:autoSpaceDN w:val="0"/>
                    <w:spacing w:after="0" w:line="258" w:lineRule="exact"/>
                    <w:ind w:left="105"/>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9</w:t>
                  </w:r>
                </w:p>
              </w:tc>
            </w:tr>
            <w:tr w:rsidR="001401EC" w:rsidRPr="001401EC" w:rsidTr="001401EC">
              <w:trPr>
                <w:trHeight w:val="273"/>
              </w:trPr>
              <w:tc>
                <w:tcPr>
                  <w:tcW w:w="1582" w:type="dxa"/>
                </w:tcPr>
                <w:p w:rsidR="001401EC" w:rsidRPr="001401EC" w:rsidRDefault="001401EC" w:rsidP="001401EC">
                  <w:pPr>
                    <w:widowControl w:val="0"/>
                    <w:autoSpaceDE w:val="0"/>
                    <w:autoSpaceDN w:val="0"/>
                    <w:spacing w:after="0" w:line="254" w:lineRule="exact"/>
                    <w:ind w:left="110"/>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СБ  за 2019-2020  н.р.</w:t>
                  </w:r>
                </w:p>
              </w:tc>
              <w:tc>
                <w:tcPr>
                  <w:tcW w:w="809" w:type="dxa"/>
                </w:tcPr>
                <w:p w:rsidR="001401EC" w:rsidRPr="001401EC" w:rsidRDefault="001401EC" w:rsidP="001401EC">
                  <w:pPr>
                    <w:widowControl w:val="0"/>
                    <w:autoSpaceDE w:val="0"/>
                    <w:autoSpaceDN w:val="0"/>
                    <w:spacing w:after="0" w:line="254" w:lineRule="exact"/>
                    <w:ind w:left="110"/>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7,1</w:t>
                  </w:r>
                </w:p>
              </w:tc>
              <w:tc>
                <w:tcPr>
                  <w:tcW w:w="865" w:type="dxa"/>
                </w:tcPr>
                <w:p w:rsidR="001401EC" w:rsidRPr="001401EC" w:rsidRDefault="001401EC" w:rsidP="001401EC">
                  <w:pPr>
                    <w:widowControl w:val="0"/>
                    <w:autoSpaceDE w:val="0"/>
                    <w:autoSpaceDN w:val="0"/>
                    <w:spacing w:after="0" w:line="254" w:lineRule="exact"/>
                    <w:ind w:left="110"/>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6,4</w:t>
                  </w:r>
                </w:p>
              </w:tc>
              <w:tc>
                <w:tcPr>
                  <w:tcW w:w="865" w:type="dxa"/>
                </w:tcPr>
                <w:p w:rsidR="001401EC" w:rsidRPr="001401EC" w:rsidRDefault="001401EC" w:rsidP="001401EC">
                  <w:pPr>
                    <w:widowControl w:val="0"/>
                    <w:autoSpaceDE w:val="0"/>
                    <w:autoSpaceDN w:val="0"/>
                    <w:spacing w:after="0" w:line="254" w:lineRule="exact"/>
                    <w:ind w:left="110"/>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7,7</w:t>
                  </w:r>
                </w:p>
              </w:tc>
              <w:tc>
                <w:tcPr>
                  <w:tcW w:w="865" w:type="dxa"/>
                </w:tcPr>
                <w:p w:rsidR="001401EC" w:rsidRPr="001401EC" w:rsidRDefault="001401EC" w:rsidP="001401EC">
                  <w:pPr>
                    <w:widowControl w:val="0"/>
                    <w:autoSpaceDE w:val="0"/>
                    <w:autoSpaceDN w:val="0"/>
                    <w:spacing w:after="0" w:line="254" w:lineRule="exact"/>
                    <w:ind w:left="109"/>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7,6</w:t>
                  </w:r>
                </w:p>
              </w:tc>
              <w:tc>
                <w:tcPr>
                  <w:tcW w:w="861" w:type="dxa"/>
                </w:tcPr>
                <w:p w:rsidR="001401EC" w:rsidRPr="001401EC" w:rsidRDefault="001401EC" w:rsidP="001401EC">
                  <w:pPr>
                    <w:widowControl w:val="0"/>
                    <w:autoSpaceDE w:val="0"/>
                    <w:autoSpaceDN w:val="0"/>
                    <w:spacing w:after="0" w:line="254" w:lineRule="exact"/>
                    <w:ind w:left="103"/>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6,2</w:t>
                  </w:r>
                </w:p>
              </w:tc>
              <w:tc>
                <w:tcPr>
                  <w:tcW w:w="866" w:type="dxa"/>
                </w:tcPr>
                <w:p w:rsidR="001401EC" w:rsidRPr="001401EC" w:rsidRDefault="001401EC" w:rsidP="001401EC">
                  <w:pPr>
                    <w:widowControl w:val="0"/>
                    <w:autoSpaceDE w:val="0"/>
                    <w:autoSpaceDN w:val="0"/>
                    <w:spacing w:after="0" w:line="254" w:lineRule="exact"/>
                    <w:ind w:left="107"/>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6,6</w:t>
                  </w:r>
                </w:p>
              </w:tc>
              <w:tc>
                <w:tcPr>
                  <w:tcW w:w="865" w:type="dxa"/>
                </w:tcPr>
                <w:p w:rsidR="001401EC" w:rsidRPr="001401EC" w:rsidRDefault="001401EC" w:rsidP="001401EC">
                  <w:pPr>
                    <w:widowControl w:val="0"/>
                    <w:autoSpaceDE w:val="0"/>
                    <w:autoSpaceDN w:val="0"/>
                    <w:spacing w:after="0" w:line="254" w:lineRule="exact"/>
                    <w:ind w:left="105"/>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7,1</w:t>
                  </w:r>
                </w:p>
              </w:tc>
            </w:tr>
            <w:tr w:rsidR="001401EC" w:rsidRPr="001401EC" w:rsidTr="001401EC">
              <w:trPr>
                <w:trHeight w:val="277"/>
              </w:trPr>
              <w:tc>
                <w:tcPr>
                  <w:tcW w:w="1582" w:type="dxa"/>
                </w:tcPr>
                <w:p w:rsidR="001401EC" w:rsidRPr="001401EC" w:rsidRDefault="001401EC" w:rsidP="001401EC">
                  <w:pPr>
                    <w:widowControl w:val="0"/>
                    <w:autoSpaceDE w:val="0"/>
                    <w:autoSpaceDN w:val="0"/>
                    <w:spacing w:after="0" w:line="258" w:lineRule="exact"/>
                    <w:ind w:left="110"/>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РН за 2019-2020  н.р.</w:t>
                  </w:r>
                </w:p>
              </w:tc>
              <w:tc>
                <w:tcPr>
                  <w:tcW w:w="809" w:type="dxa"/>
                </w:tcPr>
                <w:p w:rsidR="001401EC" w:rsidRPr="001401EC" w:rsidRDefault="001401EC" w:rsidP="001401EC">
                  <w:pPr>
                    <w:widowControl w:val="0"/>
                    <w:autoSpaceDE w:val="0"/>
                    <w:autoSpaceDN w:val="0"/>
                    <w:spacing w:after="0" w:line="258" w:lineRule="exact"/>
                    <w:ind w:left="110"/>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59,1</w:t>
                  </w:r>
                </w:p>
              </w:tc>
              <w:tc>
                <w:tcPr>
                  <w:tcW w:w="865" w:type="dxa"/>
                </w:tcPr>
                <w:p w:rsidR="001401EC" w:rsidRPr="001401EC" w:rsidRDefault="001401EC" w:rsidP="001401EC">
                  <w:pPr>
                    <w:widowControl w:val="0"/>
                    <w:autoSpaceDE w:val="0"/>
                    <w:autoSpaceDN w:val="0"/>
                    <w:spacing w:after="0" w:line="258" w:lineRule="exact"/>
                    <w:ind w:left="110"/>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41,9</w:t>
                  </w:r>
                </w:p>
              </w:tc>
              <w:tc>
                <w:tcPr>
                  <w:tcW w:w="865" w:type="dxa"/>
                </w:tcPr>
                <w:p w:rsidR="001401EC" w:rsidRPr="001401EC" w:rsidRDefault="001401EC" w:rsidP="001401EC">
                  <w:pPr>
                    <w:widowControl w:val="0"/>
                    <w:autoSpaceDE w:val="0"/>
                    <w:autoSpaceDN w:val="0"/>
                    <w:spacing w:after="0" w:line="258" w:lineRule="exact"/>
                    <w:ind w:left="110"/>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63,1</w:t>
                  </w:r>
                </w:p>
              </w:tc>
              <w:tc>
                <w:tcPr>
                  <w:tcW w:w="865" w:type="dxa"/>
                </w:tcPr>
                <w:p w:rsidR="001401EC" w:rsidRPr="001401EC" w:rsidRDefault="001401EC" w:rsidP="001401EC">
                  <w:pPr>
                    <w:widowControl w:val="0"/>
                    <w:autoSpaceDE w:val="0"/>
                    <w:autoSpaceDN w:val="0"/>
                    <w:spacing w:after="0" w:line="258" w:lineRule="exact"/>
                    <w:ind w:left="109"/>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64,1</w:t>
                  </w:r>
                </w:p>
              </w:tc>
              <w:tc>
                <w:tcPr>
                  <w:tcW w:w="861" w:type="dxa"/>
                </w:tcPr>
                <w:p w:rsidR="001401EC" w:rsidRPr="001401EC" w:rsidRDefault="001401EC" w:rsidP="001401EC">
                  <w:pPr>
                    <w:widowControl w:val="0"/>
                    <w:autoSpaceDE w:val="0"/>
                    <w:autoSpaceDN w:val="0"/>
                    <w:spacing w:after="0" w:line="258" w:lineRule="exact"/>
                    <w:ind w:left="103"/>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47,1</w:t>
                  </w:r>
                </w:p>
              </w:tc>
              <w:tc>
                <w:tcPr>
                  <w:tcW w:w="866" w:type="dxa"/>
                </w:tcPr>
                <w:p w:rsidR="001401EC" w:rsidRPr="001401EC" w:rsidRDefault="001401EC" w:rsidP="001401EC">
                  <w:pPr>
                    <w:widowControl w:val="0"/>
                    <w:autoSpaceDE w:val="0"/>
                    <w:autoSpaceDN w:val="0"/>
                    <w:spacing w:after="0" w:line="258" w:lineRule="exact"/>
                    <w:ind w:left="107"/>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45,4</w:t>
                  </w:r>
                </w:p>
              </w:tc>
              <w:tc>
                <w:tcPr>
                  <w:tcW w:w="865" w:type="dxa"/>
                </w:tcPr>
                <w:p w:rsidR="001401EC" w:rsidRPr="001401EC" w:rsidRDefault="001401EC" w:rsidP="001401EC">
                  <w:pPr>
                    <w:widowControl w:val="0"/>
                    <w:autoSpaceDE w:val="0"/>
                    <w:autoSpaceDN w:val="0"/>
                    <w:spacing w:after="0" w:line="258" w:lineRule="exact"/>
                    <w:ind w:left="105"/>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45,7</w:t>
                  </w:r>
                </w:p>
              </w:tc>
            </w:tr>
          </w:tbl>
          <w:p w:rsidR="001401EC" w:rsidRPr="001401EC" w:rsidRDefault="001401EC" w:rsidP="001401EC">
            <w:pPr>
              <w:widowControl w:val="0"/>
              <w:autoSpaceDE w:val="0"/>
              <w:autoSpaceDN w:val="0"/>
              <w:spacing w:before="1" w:after="0" w:line="240" w:lineRule="auto"/>
              <w:rPr>
                <w:rFonts w:ascii="Times New Roman" w:eastAsia="Times New Roman" w:hAnsi="Times New Roman" w:cs="Times New Roman"/>
                <w:b/>
                <w:sz w:val="23"/>
                <w:szCs w:val="24"/>
                <w:lang w:val="uk-UA"/>
              </w:rPr>
            </w:pPr>
          </w:p>
          <w:p w:rsidR="001401EC" w:rsidRPr="001401EC" w:rsidRDefault="001401EC" w:rsidP="00087E66">
            <w:pPr>
              <w:widowControl w:val="0"/>
              <w:autoSpaceDE w:val="0"/>
              <w:autoSpaceDN w:val="0"/>
              <w:spacing w:before="66" w:after="5" w:line="240" w:lineRule="auto"/>
              <w:ind w:right="104"/>
              <w:jc w:val="center"/>
              <w:rPr>
                <w:rFonts w:ascii="Times New Roman" w:eastAsia="Times New Roman" w:hAnsi="Times New Roman" w:cs="Times New Roman"/>
                <w:sz w:val="24"/>
                <w:szCs w:val="24"/>
                <w:lang w:val="uk-UA"/>
              </w:rPr>
            </w:pPr>
            <w:r>
              <w:rPr>
                <w:rFonts w:ascii="Times New Roman" w:eastAsia="Times New Roman" w:hAnsi="Times New Roman" w:cs="Times New Roman"/>
                <w:noProof/>
                <w:sz w:val="24"/>
                <w:szCs w:val="24"/>
                <w:lang w:eastAsia="ru-RU"/>
              </w:rPr>
              <w:drawing>
                <wp:inline distT="0" distB="0" distL="0" distR="0">
                  <wp:extent cx="2673722" cy="1611436"/>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87036" cy="1619460"/>
                          </a:xfrm>
                          <a:prstGeom prst="rect">
                            <a:avLst/>
                          </a:prstGeom>
                          <a:noFill/>
                        </pic:spPr>
                      </pic:pic>
                    </a:graphicData>
                  </a:graphic>
                </wp:inline>
              </w:drawing>
            </w:r>
          </w:p>
          <w:p w:rsidR="001401EC" w:rsidRPr="001401EC" w:rsidRDefault="001401EC" w:rsidP="001401EC">
            <w:pPr>
              <w:widowControl w:val="0"/>
              <w:autoSpaceDE w:val="0"/>
              <w:autoSpaceDN w:val="0"/>
              <w:spacing w:before="1" w:after="6" w:line="240" w:lineRule="auto"/>
              <w:ind w:right="99"/>
              <w:rPr>
                <w:rFonts w:ascii="Times New Roman" w:eastAsia="Times New Roman" w:hAnsi="Times New Roman" w:cs="Times New Roman"/>
                <w:sz w:val="24"/>
                <w:szCs w:val="24"/>
                <w:lang w:val="uk-UA"/>
              </w:rPr>
            </w:pPr>
            <w:r w:rsidRPr="001401EC">
              <w:rPr>
                <w:rFonts w:ascii="Times New Roman" w:eastAsia="Times New Roman" w:hAnsi="Times New Roman" w:cs="Times New Roman"/>
                <w:sz w:val="24"/>
                <w:szCs w:val="24"/>
                <w:lang w:val="uk-UA"/>
              </w:rPr>
              <w:t>Порівняльний аналіз результатів навчання в розрізі класів (таблиця</w:t>
            </w:r>
            <w:r w:rsidR="00A95C74">
              <w:rPr>
                <w:rFonts w:ascii="Times New Roman" w:eastAsia="Times New Roman" w:hAnsi="Times New Roman" w:cs="Times New Roman"/>
                <w:sz w:val="24"/>
                <w:szCs w:val="24"/>
                <w:lang w:val="uk-UA"/>
              </w:rPr>
              <w:t xml:space="preserve">) та (діаграмі </w:t>
            </w:r>
            <w:r w:rsidRPr="001401EC">
              <w:rPr>
                <w:rFonts w:ascii="Times New Roman" w:eastAsia="Times New Roman" w:hAnsi="Times New Roman" w:cs="Times New Roman"/>
                <w:sz w:val="24"/>
                <w:szCs w:val="24"/>
                <w:lang w:val="uk-UA"/>
              </w:rPr>
              <w:t>) показав, що найвищими рівні навчальних досягнень та навченості мають учнів  6 класу, найнижчий – 4  класу. Найвищий середній бал в учнів 5 класу (7,7) (діаграма 3) , найнижчий у 7 класі (6,2). Рівень навченості по школі 53,1.</w:t>
            </w:r>
          </w:p>
          <w:p w:rsidR="001401EC" w:rsidRPr="001401EC" w:rsidRDefault="001401EC" w:rsidP="001401EC">
            <w:pPr>
              <w:widowControl w:val="0"/>
              <w:autoSpaceDE w:val="0"/>
              <w:autoSpaceDN w:val="0"/>
              <w:spacing w:before="1" w:after="6" w:line="240" w:lineRule="auto"/>
              <w:ind w:right="99"/>
              <w:jc w:val="right"/>
              <w:rPr>
                <w:rFonts w:ascii="Times New Roman" w:eastAsia="Times New Roman" w:hAnsi="Times New Roman" w:cs="Times New Roman"/>
                <w:sz w:val="24"/>
                <w:szCs w:val="24"/>
                <w:lang w:val="uk-UA"/>
              </w:rPr>
            </w:pPr>
            <w:r w:rsidRPr="001401EC">
              <w:rPr>
                <w:rFonts w:ascii="Times New Roman" w:eastAsia="Times New Roman" w:hAnsi="Times New Roman" w:cs="Times New Roman"/>
                <w:sz w:val="24"/>
                <w:szCs w:val="24"/>
                <w:lang w:val="uk-UA"/>
              </w:rPr>
              <w:t>Табли</w:t>
            </w:r>
            <w:r w:rsidR="00A95C74">
              <w:rPr>
                <w:rFonts w:ascii="Times New Roman" w:eastAsia="Times New Roman" w:hAnsi="Times New Roman" w:cs="Times New Roman"/>
                <w:sz w:val="24"/>
                <w:szCs w:val="24"/>
                <w:lang w:val="uk-UA"/>
              </w:rPr>
              <w:t xml:space="preserve">ця </w:t>
            </w:r>
          </w:p>
          <w:tbl>
            <w:tblPr>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62"/>
              <w:gridCol w:w="1580"/>
              <w:gridCol w:w="1523"/>
              <w:gridCol w:w="1393"/>
            </w:tblGrid>
            <w:tr w:rsidR="001401EC" w:rsidRPr="001401EC" w:rsidTr="001401EC">
              <w:trPr>
                <w:trHeight w:val="330"/>
              </w:trPr>
              <w:tc>
                <w:tcPr>
                  <w:tcW w:w="3362" w:type="dxa"/>
                </w:tcPr>
                <w:p w:rsidR="001401EC" w:rsidRPr="001401EC" w:rsidRDefault="001401EC" w:rsidP="001401EC">
                  <w:pPr>
                    <w:widowControl w:val="0"/>
                    <w:autoSpaceDE w:val="0"/>
                    <w:autoSpaceDN w:val="0"/>
                    <w:spacing w:after="0" w:line="240" w:lineRule="auto"/>
                    <w:rPr>
                      <w:rFonts w:ascii="Times New Roman" w:eastAsia="Times New Roman" w:hAnsi="Times New Roman" w:cs="Times New Roman"/>
                      <w:lang w:val="uk-UA"/>
                    </w:rPr>
                  </w:pPr>
                </w:p>
              </w:tc>
              <w:tc>
                <w:tcPr>
                  <w:tcW w:w="1580" w:type="dxa"/>
                </w:tcPr>
                <w:p w:rsidR="001401EC" w:rsidRPr="001401EC" w:rsidRDefault="001401EC" w:rsidP="001401EC">
                  <w:pPr>
                    <w:widowControl w:val="0"/>
                    <w:autoSpaceDE w:val="0"/>
                    <w:autoSpaceDN w:val="0"/>
                    <w:spacing w:before="20" w:after="0" w:line="240" w:lineRule="auto"/>
                    <w:ind w:left="109"/>
                    <w:jc w:val="center"/>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3-4 класи</w:t>
                  </w:r>
                </w:p>
              </w:tc>
              <w:tc>
                <w:tcPr>
                  <w:tcW w:w="1523" w:type="dxa"/>
                </w:tcPr>
                <w:p w:rsidR="001401EC" w:rsidRPr="001401EC" w:rsidRDefault="001401EC" w:rsidP="001401EC">
                  <w:pPr>
                    <w:widowControl w:val="0"/>
                    <w:autoSpaceDE w:val="0"/>
                    <w:autoSpaceDN w:val="0"/>
                    <w:spacing w:before="20" w:after="0" w:line="240" w:lineRule="auto"/>
                    <w:ind w:left="109"/>
                    <w:jc w:val="center"/>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5-9 класи</w:t>
                  </w:r>
                </w:p>
              </w:tc>
              <w:tc>
                <w:tcPr>
                  <w:tcW w:w="1393" w:type="dxa"/>
                </w:tcPr>
                <w:p w:rsidR="001401EC" w:rsidRPr="001401EC" w:rsidRDefault="001401EC" w:rsidP="001401EC">
                  <w:pPr>
                    <w:widowControl w:val="0"/>
                    <w:autoSpaceDE w:val="0"/>
                    <w:autoSpaceDN w:val="0"/>
                    <w:spacing w:before="25" w:after="0" w:line="240" w:lineRule="auto"/>
                    <w:ind w:right="122"/>
                    <w:jc w:val="center"/>
                    <w:rPr>
                      <w:rFonts w:ascii="Times New Roman" w:eastAsia="Times New Roman" w:hAnsi="Times New Roman" w:cs="Times New Roman"/>
                      <w:b/>
                      <w:sz w:val="24"/>
                      <w:lang w:val="uk-UA"/>
                    </w:rPr>
                  </w:pPr>
                  <w:r w:rsidRPr="001401EC">
                    <w:rPr>
                      <w:rFonts w:ascii="Times New Roman" w:eastAsia="Times New Roman" w:hAnsi="Times New Roman" w:cs="Times New Roman"/>
                      <w:b/>
                      <w:sz w:val="24"/>
                      <w:lang w:val="uk-UA"/>
                    </w:rPr>
                    <w:t>3-9 класи</w:t>
                  </w:r>
                </w:p>
              </w:tc>
            </w:tr>
            <w:tr w:rsidR="001401EC" w:rsidRPr="001401EC" w:rsidTr="001401EC">
              <w:trPr>
                <w:trHeight w:val="330"/>
              </w:trPr>
              <w:tc>
                <w:tcPr>
                  <w:tcW w:w="3362" w:type="dxa"/>
                </w:tcPr>
                <w:p w:rsidR="001401EC" w:rsidRPr="001401EC" w:rsidRDefault="001401EC" w:rsidP="001401EC">
                  <w:pPr>
                    <w:widowControl w:val="0"/>
                    <w:autoSpaceDE w:val="0"/>
                    <w:autoSpaceDN w:val="0"/>
                    <w:spacing w:before="20" w:after="0" w:line="240" w:lineRule="auto"/>
                    <w:ind w:left="133"/>
                    <w:jc w:val="both"/>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відмінники</w:t>
                  </w:r>
                </w:p>
              </w:tc>
              <w:tc>
                <w:tcPr>
                  <w:tcW w:w="1580" w:type="dxa"/>
                </w:tcPr>
                <w:p w:rsidR="001401EC" w:rsidRPr="001401EC" w:rsidRDefault="001401EC" w:rsidP="001401EC">
                  <w:pPr>
                    <w:widowControl w:val="0"/>
                    <w:autoSpaceDE w:val="0"/>
                    <w:autoSpaceDN w:val="0"/>
                    <w:spacing w:before="20" w:after="0" w:line="240" w:lineRule="auto"/>
                    <w:ind w:left="954"/>
                    <w:jc w:val="both"/>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1</w:t>
                  </w:r>
                </w:p>
              </w:tc>
              <w:tc>
                <w:tcPr>
                  <w:tcW w:w="1523" w:type="dxa"/>
                </w:tcPr>
                <w:p w:rsidR="001401EC" w:rsidRPr="001401EC" w:rsidRDefault="001401EC" w:rsidP="001401EC">
                  <w:pPr>
                    <w:widowControl w:val="0"/>
                    <w:autoSpaceDE w:val="0"/>
                    <w:autoSpaceDN w:val="0"/>
                    <w:spacing w:before="20" w:after="0" w:line="240" w:lineRule="auto"/>
                    <w:ind w:right="335"/>
                    <w:jc w:val="both"/>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2</w:t>
                  </w:r>
                </w:p>
              </w:tc>
              <w:tc>
                <w:tcPr>
                  <w:tcW w:w="1393" w:type="dxa"/>
                </w:tcPr>
                <w:p w:rsidR="001401EC" w:rsidRPr="001401EC" w:rsidRDefault="001401EC" w:rsidP="001401EC">
                  <w:pPr>
                    <w:widowControl w:val="0"/>
                    <w:autoSpaceDE w:val="0"/>
                    <w:autoSpaceDN w:val="0"/>
                    <w:spacing w:before="25" w:after="0" w:line="240" w:lineRule="auto"/>
                    <w:ind w:right="211"/>
                    <w:jc w:val="both"/>
                    <w:rPr>
                      <w:rFonts w:ascii="Times New Roman" w:eastAsia="Times New Roman" w:hAnsi="Times New Roman" w:cs="Times New Roman"/>
                      <w:b/>
                      <w:sz w:val="24"/>
                      <w:lang w:val="uk-UA"/>
                    </w:rPr>
                  </w:pPr>
                  <w:r w:rsidRPr="001401EC">
                    <w:rPr>
                      <w:rFonts w:ascii="Times New Roman" w:eastAsia="Times New Roman" w:hAnsi="Times New Roman" w:cs="Times New Roman"/>
                      <w:b/>
                      <w:sz w:val="24"/>
                      <w:lang w:val="uk-UA"/>
                    </w:rPr>
                    <w:t>3</w:t>
                  </w:r>
                </w:p>
              </w:tc>
            </w:tr>
            <w:tr w:rsidR="001401EC" w:rsidRPr="001401EC" w:rsidTr="001401EC">
              <w:trPr>
                <w:trHeight w:val="551"/>
              </w:trPr>
              <w:tc>
                <w:tcPr>
                  <w:tcW w:w="3362" w:type="dxa"/>
                </w:tcPr>
                <w:p w:rsidR="001401EC" w:rsidRPr="001401EC" w:rsidRDefault="001401EC" w:rsidP="001401EC">
                  <w:pPr>
                    <w:widowControl w:val="0"/>
                    <w:autoSpaceDE w:val="0"/>
                    <w:autoSpaceDN w:val="0"/>
                    <w:spacing w:after="0" w:line="268" w:lineRule="exact"/>
                    <w:ind w:left="133"/>
                    <w:jc w:val="both"/>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мають оцінки початкового</w:t>
                  </w:r>
                </w:p>
                <w:p w:rsidR="001401EC" w:rsidRPr="001401EC" w:rsidRDefault="001401EC" w:rsidP="001401EC">
                  <w:pPr>
                    <w:widowControl w:val="0"/>
                    <w:autoSpaceDE w:val="0"/>
                    <w:autoSpaceDN w:val="0"/>
                    <w:spacing w:before="3" w:after="0" w:line="261" w:lineRule="exact"/>
                    <w:ind w:left="109"/>
                    <w:jc w:val="both"/>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рівня</w:t>
                  </w:r>
                </w:p>
              </w:tc>
              <w:tc>
                <w:tcPr>
                  <w:tcW w:w="1580" w:type="dxa"/>
                </w:tcPr>
                <w:p w:rsidR="001401EC" w:rsidRPr="001401EC" w:rsidRDefault="001401EC" w:rsidP="001401EC">
                  <w:pPr>
                    <w:widowControl w:val="0"/>
                    <w:autoSpaceDE w:val="0"/>
                    <w:autoSpaceDN w:val="0"/>
                    <w:spacing w:before="130" w:after="0" w:line="240" w:lineRule="auto"/>
                    <w:ind w:left="1012"/>
                    <w:jc w:val="both"/>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0</w:t>
                  </w:r>
                </w:p>
              </w:tc>
              <w:tc>
                <w:tcPr>
                  <w:tcW w:w="1523" w:type="dxa"/>
                </w:tcPr>
                <w:p w:rsidR="001401EC" w:rsidRPr="001401EC" w:rsidRDefault="001401EC" w:rsidP="001401EC">
                  <w:pPr>
                    <w:widowControl w:val="0"/>
                    <w:autoSpaceDE w:val="0"/>
                    <w:autoSpaceDN w:val="0"/>
                    <w:spacing w:before="130" w:after="0" w:line="240" w:lineRule="auto"/>
                    <w:ind w:right="335"/>
                    <w:jc w:val="both"/>
                    <w:rPr>
                      <w:rFonts w:ascii="Times New Roman" w:eastAsia="Times New Roman" w:hAnsi="Times New Roman" w:cs="Times New Roman"/>
                      <w:sz w:val="24"/>
                      <w:lang w:val="uk-UA"/>
                    </w:rPr>
                  </w:pPr>
                  <w:r w:rsidRPr="001401EC">
                    <w:rPr>
                      <w:rFonts w:ascii="Times New Roman" w:eastAsia="Times New Roman" w:hAnsi="Times New Roman" w:cs="Times New Roman"/>
                      <w:sz w:val="24"/>
                      <w:lang w:val="uk-UA"/>
                    </w:rPr>
                    <w:t>2</w:t>
                  </w:r>
                </w:p>
              </w:tc>
              <w:tc>
                <w:tcPr>
                  <w:tcW w:w="1393" w:type="dxa"/>
                </w:tcPr>
                <w:p w:rsidR="001401EC" w:rsidRPr="001401EC" w:rsidRDefault="001401EC" w:rsidP="001401EC">
                  <w:pPr>
                    <w:widowControl w:val="0"/>
                    <w:autoSpaceDE w:val="0"/>
                    <w:autoSpaceDN w:val="0"/>
                    <w:spacing w:before="135" w:after="0" w:line="240" w:lineRule="auto"/>
                    <w:jc w:val="both"/>
                    <w:rPr>
                      <w:rFonts w:ascii="Times New Roman" w:eastAsia="Times New Roman" w:hAnsi="Times New Roman" w:cs="Times New Roman"/>
                      <w:b/>
                      <w:sz w:val="24"/>
                      <w:lang w:val="uk-UA"/>
                    </w:rPr>
                  </w:pPr>
                  <w:r w:rsidRPr="001401EC">
                    <w:rPr>
                      <w:rFonts w:ascii="Times New Roman" w:eastAsia="Times New Roman" w:hAnsi="Times New Roman" w:cs="Times New Roman"/>
                      <w:b/>
                      <w:sz w:val="24"/>
                      <w:lang w:val="uk-UA"/>
                    </w:rPr>
                    <w:t>2</w:t>
                  </w:r>
                </w:p>
              </w:tc>
            </w:tr>
          </w:tbl>
          <w:p w:rsidR="001401EC" w:rsidRPr="001401EC" w:rsidRDefault="00A95C74" w:rsidP="001401EC">
            <w:pPr>
              <w:widowControl w:val="0"/>
              <w:autoSpaceDE w:val="0"/>
              <w:autoSpaceDN w:val="0"/>
              <w:spacing w:before="66" w:after="5" w:line="240" w:lineRule="auto"/>
              <w:ind w:right="104"/>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Діаграма </w:t>
            </w:r>
          </w:p>
          <w:p w:rsidR="00522722" w:rsidRPr="001401EC" w:rsidRDefault="001401EC" w:rsidP="001401EC">
            <w:pPr>
              <w:widowControl w:val="0"/>
              <w:autoSpaceDE w:val="0"/>
              <w:autoSpaceDN w:val="0"/>
              <w:spacing w:before="66" w:after="5" w:line="240" w:lineRule="auto"/>
              <w:ind w:right="104"/>
              <w:rPr>
                <w:rFonts w:ascii="Times New Roman" w:eastAsia="Times New Roman" w:hAnsi="Times New Roman" w:cs="Times New Roman"/>
                <w:sz w:val="24"/>
                <w:szCs w:val="24"/>
                <w:lang w:val="uk-UA"/>
              </w:rPr>
            </w:pPr>
            <w:r>
              <w:rPr>
                <w:rFonts w:ascii="Times New Roman" w:eastAsia="Times New Roman" w:hAnsi="Times New Roman" w:cs="Times New Roman"/>
                <w:noProof/>
                <w:sz w:val="24"/>
                <w:szCs w:val="24"/>
                <w:lang w:eastAsia="ru-RU"/>
              </w:rPr>
              <w:drawing>
                <wp:inline distT="0" distB="0" distL="0" distR="0">
                  <wp:extent cx="2988868" cy="1796633"/>
                  <wp:effectExtent l="0" t="0" r="254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95541" cy="1800644"/>
                          </a:xfrm>
                          <a:prstGeom prst="rect">
                            <a:avLst/>
                          </a:prstGeom>
                          <a:noFill/>
                        </pic:spPr>
                      </pic:pic>
                    </a:graphicData>
                  </a:graphic>
                </wp:inline>
              </w:drawing>
            </w:r>
          </w:p>
          <w:p w:rsidR="001401EC" w:rsidRPr="001401EC" w:rsidRDefault="001401EC" w:rsidP="001401EC">
            <w:pPr>
              <w:spacing w:after="120" w:line="240" w:lineRule="auto"/>
              <w:rPr>
                <w:rFonts w:ascii="Times New Roman" w:eastAsia="Times New Roman" w:hAnsi="Times New Roman" w:cs="Times New Roman"/>
                <w:sz w:val="24"/>
                <w:szCs w:val="24"/>
                <w:lang w:val="uk-UA" w:eastAsia="ru-RU"/>
              </w:rPr>
            </w:pPr>
            <w:r w:rsidRPr="001401EC">
              <w:rPr>
                <w:rFonts w:ascii="Times New Roman" w:eastAsia="Times New Roman" w:hAnsi="Times New Roman" w:cs="Times New Roman"/>
                <w:sz w:val="24"/>
                <w:szCs w:val="24"/>
                <w:lang w:val="uk-UA" w:eastAsia="ru-RU"/>
              </w:rPr>
              <w:t xml:space="preserve">З (діаграми) та (таблиці)   видно, що найбільше відмінників навчається у 5-9 класах, і найбільше учнів, які мають оцінки початкового рівня у 5-9 класах.5-9 класах показник кількості учнів, які мають оцінки високого рівня 2 учні 5 % (Валінчис Н., Бичков О., 6 клас.), 3-4 </w:t>
            </w:r>
            <w:r w:rsidR="00A95C74">
              <w:rPr>
                <w:rFonts w:ascii="Times New Roman" w:eastAsia="Times New Roman" w:hAnsi="Times New Roman" w:cs="Times New Roman"/>
                <w:sz w:val="24"/>
                <w:szCs w:val="24"/>
                <w:lang w:val="uk-UA" w:eastAsia="ru-RU"/>
              </w:rPr>
              <w:t xml:space="preserve">класах 1 учениця 3 %  </w:t>
            </w:r>
            <w:r>
              <w:rPr>
                <w:rFonts w:ascii="Times New Roman" w:eastAsia="Times New Roman" w:hAnsi="Times New Roman" w:cs="Times New Roman"/>
                <w:sz w:val="24"/>
                <w:szCs w:val="24"/>
                <w:lang w:val="uk-UA" w:eastAsia="ru-RU"/>
              </w:rPr>
              <w:t xml:space="preserve"> ( Ближенська О. – 3клас) . </w:t>
            </w:r>
            <w:r w:rsidRPr="001401EC">
              <w:rPr>
                <w:rFonts w:ascii="Times New Roman" w:eastAsia="Times New Roman" w:hAnsi="Times New Roman" w:cs="Times New Roman"/>
                <w:sz w:val="24"/>
                <w:szCs w:val="24"/>
                <w:lang w:val="uk-UA" w:eastAsia="ru-RU"/>
              </w:rPr>
              <w:t>2 (3 %) учнів філії мають оцінки початкового рівня з одного або кількох предметів,  це 7 та 8 класи.(7 клас Г</w:t>
            </w:r>
            <w:r>
              <w:rPr>
                <w:rFonts w:ascii="Times New Roman" w:eastAsia="Times New Roman" w:hAnsi="Times New Roman" w:cs="Times New Roman"/>
                <w:sz w:val="24"/>
                <w:szCs w:val="24"/>
                <w:lang w:val="uk-UA" w:eastAsia="ru-RU"/>
              </w:rPr>
              <w:t xml:space="preserve">удименко Т., 8 клас Подолян М.) </w:t>
            </w:r>
            <w:r w:rsidRPr="001401EC">
              <w:rPr>
                <w:rFonts w:ascii="Times New Roman" w:eastAsia="Times New Roman" w:hAnsi="Times New Roman" w:cs="Times New Roman"/>
                <w:sz w:val="24"/>
                <w:szCs w:val="24"/>
                <w:lang w:val="uk-UA" w:eastAsia="ru-RU"/>
              </w:rPr>
              <w:t>Аналіз рівня навченості в розрізі предметів показав, що 3 клас та 5-6 класи виявили тільки високий рівень навченості з предметів, а, отже, мають високу мотивацію до навчання.</w:t>
            </w:r>
          </w:p>
          <w:p w:rsidR="001401EC" w:rsidRPr="001401EC" w:rsidRDefault="001401EC" w:rsidP="001401EC">
            <w:pPr>
              <w:spacing w:after="120" w:line="240" w:lineRule="auto"/>
              <w:jc w:val="right"/>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Таблиця 5</w:t>
            </w:r>
          </w:p>
          <w:p w:rsidR="001401EC" w:rsidRPr="001401EC" w:rsidRDefault="001401EC" w:rsidP="001401EC">
            <w:pPr>
              <w:spacing w:after="0" w:line="360" w:lineRule="auto"/>
              <w:jc w:val="center"/>
              <w:rPr>
                <w:rFonts w:ascii="Times New Roman" w:eastAsia="Arial Unicode MS" w:hAnsi="Times New Roman" w:cs="Times New Roman"/>
                <w:b/>
                <w:bCs/>
                <w:color w:val="000000"/>
                <w:sz w:val="24"/>
                <w:szCs w:val="24"/>
                <w:lang w:eastAsia="uk-UA"/>
              </w:rPr>
            </w:pPr>
            <w:r w:rsidRPr="001401EC">
              <w:rPr>
                <w:rFonts w:ascii="Times New Roman" w:eastAsia="Arial Unicode MS" w:hAnsi="Times New Roman" w:cs="Times New Roman"/>
                <w:b/>
                <w:bCs/>
                <w:color w:val="000000"/>
                <w:sz w:val="24"/>
                <w:szCs w:val="24"/>
                <w:lang w:eastAsia="uk-UA"/>
              </w:rPr>
              <w:t>Аналіз навчальних досягнень учнів з навчальних предметів</w:t>
            </w:r>
          </w:p>
          <w:tbl>
            <w:tblPr>
              <w:tblStyle w:val="28"/>
              <w:tblW w:w="9877" w:type="dxa"/>
              <w:tblLayout w:type="fixed"/>
              <w:tblLook w:val="04A0"/>
            </w:tblPr>
            <w:tblGrid>
              <w:gridCol w:w="1558"/>
              <w:gridCol w:w="330"/>
              <w:gridCol w:w="304"/>
              <w:gridCol w:w="365"/>
              <w:gridCol w:w="51"/>
              <w:gridCol w:w="519"/>
              <w:gridCol w:w="123"/>
              <w:gridCol w:w="663"/>
              <w:gridCol w:w="233"/>
              <w:gridCol w:w="643"/>
              <w:gridCol w:w="785"/>
              <w:gridCol w:w="550"/>
              <w:gridCol w:w="784"/>
              <w:gridCol w:w="594"/>
              <w:gridCol w:w="784"/>
              <w:gridCol w:w="549"/>
              <w:gridCol w:w="530"/>
              <w:gridCol w:w="512"/>
            </w:tblGrid>
            <w:tr w:rsidR="001401EC" w:rsidRPr="001401EC" w:rsidTr="001401EC">
              <w:tc>
                <w:tcPr>
                  <w:tcW w:w="1558" w:type="dxa"/>
                  <w:vMerge w:val="restart"/>
                </w:tcPr>
                <w:p w:rsidR="001401EC" w:rsidRPr="001401EC" w:rsidRDefault="001401EC" w:rsidP="001401EC">
                  <w:pPr>
                    <w:jc w:val="both"/>
                    <w:rPr>
                      <w:rFonts w:eastAsia="Calibri"/>
                      <w:lang w:val="uk-UA"/>
                    </w:rPr>
                  </w:pPr>
                  <w:r w:rsidRPr="001401EC">
                    <w:rPr>
                      <w:rFonts w:eastAsia="Calibri"/>
                      <w:lang w:val="uk-UA"/>
                    </w:rPr>
                    <w:lastRenderedPageBreak/>
                    <w:t>Предмет</w:t>
                  </w:r>
                </w:p>
              </w:tc>
              <w:tc>
                <w:tcPr>
                  <w:tcW w:w="634" w:type="dxa"/>
                  <w:gridSpan w:val="2"/>
                  <w:vMerge w:val="restart"/>
                </w:tcPr>
                <w:p w:rsidR="001401EC" w:rsidRPr="001401EC" w:rsidRDefault="001401EC" w:rsidP="001401EC">
                  <w:pPr>
                    <w:jc w:val="both"/>
                    <w:rPr>
                      <w:rFonts w:eastAsia="Calibri"/>
                      <w:lang w:val="uk-UA"/>
                    </w:rPr>
                  </w:pPr>
                  <w:r w:rsidRPr="001401EC">
                    <w:rPr>
                      <w:rFonts w:eastAsia="Calibri"/>
                      <w:lang w:val="uk-UA"/>
                    </w:rPr>
                    <w:t>Клас</w:t>
                  </w:r>
                </w:p>
              </w:tc>
              <w:tc>
                <w:tcPr>
                  <w:tcW w:w="935" w:type="dxa"/>
                  <w:gridSpan w:val="3"/>
                  <w:vMerge w:val="restart"/>
                </w:tcPr>
                <w:p w:rsidR="001401EC" w:rsidRPr="001401EC" w:rsidRDefault="001401EC" w:rsidP="001401EC">
                  <w:pPr>
                    <w:jc w:val="both"/>
                    <w:rPr>
                      <w:rFonts w:eastAsia="Calibri"/>
                      <w:lang w:val="uk-UA"/>
                    </w:rPr>
                  </w:pPr>
                  <w:r w:rsidRPr="001401EC">
                    <w:rPr>
                      <w:rFonts w:eastAsia="Calibri"/>
                      <w:lang w:val="uk-UA"/>
                    </w:rPr>
                    <w:t>К-кість учнів</w:t>
                  </w:r>
                </w:p>
              </w:tc>
              <w:tc>
                <w:tcPr>
                  <w:tcW w:w="1662" w:type="dxa"/>
                  <w:gridSpan w:val="4"/>
                </w:tcPr>
                <w:p w:rsidR="001401EC" w:rsidRPr="001401EC" w:rsidRDefault="001401EC" w:rsidP="001401EC">
                  <w:pPr>
                    <w:jc w:val="both"/>
                    <w:rPr>
                      <w:rFonts w:eastAsia="Calibri"/>
                      <w:lang w:val="uk-UA"/>
                    </w:rPr>
                  </w:pPr>
                  <w:r w:rsidRPr="001401EC">
                    <w:rPr>
                      <w:rFonts w:eastAsia="Calibri"/>
                      <w:lang w:val="uk-UA"/>
                    </w:rPr>
                    <w:t>Початковий</w:t>
                  </w:r>
                </w:p>
                <w:p w:rsidR="001401EC" w:rsidRPr="001401EC" w:rsidRDefault="001401EC" w:rsidP="001401EC">
                  <w:pPr>
                    <w:jc w:val="both"/>
                    <w:rPr>
                      <w:rFonts w:eastAsia="Calibri"/>
                      <w:lang w:val="uk-UA"/>
                    </w:rPr>
                  </w:pPr>
                  <w:r w:rsidRPr="001401EC">
                    <w:rPr>
                      <w:rFonts w:eastAsia="Calibri"/>
                      <w:lang w:val="uk-UA"/>
                    </w:rPr>
                    <w:t>рівень</w:t>
                  </w:r>
                </w:p>
              </w:tc>
              <w:tc>
                <w:tcPr>
                  <w:tcW w:w="1335" w:type="dxa"/>
                  <w:gridSpan w:val="2"/>
                </w:tcPr>
                <w:p w:rsidR="001401EC" w:rsidRPr="001401EC" w:rsidRDefault="001401EC" w:rsidP="001401EC">
                  <w:pPr>
                    <w:jc w:val="both"/>
                    <w:rPr>
                      <w:rFonts w:eastAsia="Calibri"/>
                      <w:lang w:val="uk-UA"/>
                    </w:rPr>
                  </w:pPr>
                  <w:r w:rsidRPr="001401EC">
                    <w:rPr>
                      <w:rFonts w:eastAsia="Calibri"/>
                      <w:lang w:val="uk-UA"/>
                    </w:rPr>
                    <w:t>Середній рівень</w:t>
                  </w:r>
                </w:p>
              </w:tc>
              <w:tc>
                <w:tcPr>
                  <w:tcW w:w="1378" w:type="dxa"/>
                  <w:gridSpan w:val="2"/>
                </w:tcPr>
                <w:p w:rsidR="001401EC" w:rsidRPr="001401EC" w:rsidRDefault="001401EC" w:rsidP="001401EC">
                  <w:pPr>
                    <w:jc w:val="both"/>
                    <w:rPr>
                      <w:rFonts w:eastAsia="Calibri"/>
                      <w:lang w:val="uk-UA"/>
                    </w:rPr>
                  </w:pPr>
                  <w:r w:rsidRPr="001401EC">
                    <w:rPr>
                      <w:rFonts w:eastAsia="Calibri"/>
                      <w:lang w:val="uk-UA"/>
                    </w:rPr>
                    <w:t>Достатній рівень</w:t>
                  </w:r>
                </w:p>
              </w:tc>
              <w:tc>
                <w:tcPr>
                  <w:tcW w:w="1333" w:type="dxa"/>
                  <w:gridSpan w:val="2"/>
                </w:tcPr>
                <w:p w:rsidR="001401EC" w:rsidRPr="001401EC" w:rsidRDefault="001401EC" w:rsidP="001401EC">
                  <w:pPr>
                    <w:jc w:val="both"/>
                    <w:rPr>
                      <w:rFonts w:eastAsia="Calibri"/>
                      <w:lang w:val="uk-UA"/>
                    </w:rPr>
                  </w:pPr>
                  <w:r w:rsidRPr="001401EC">
                    <w:rPr>
                      <w:rFonts w:eastAsia="Calibri"/>
                      <w:lang w:val="uk-UA"/>
                    </w:rPr>
                    <w:t>Високий рівень</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558" w:type="dxa"/>
                  <w:vMerge/>
                </w:tcPr>
                <w:p w:rsidR="001401EC" w:rsidRPr="001401EC" w:rsidRDefault="001401EC" w:rsidP="001401EC">
                  <w:pPr>
                    <w:jc w:val="both"/>
                    <w:rPr>
                      <w:rFonts w:eastAsia="Calibri"/>
                      <w:lang w:val="uk-UA"/>
                    </w:rPr>
                  </w:pPr>
                </w:p>
              </w:tc>
              <w:tc>
                <w:tcPr>
                  <w:tcW w:w="634" w:type="dxa"/>
                  <w:gridSpan w:val="2"/>
                  <w:vMerge/>
                </w:tcPr>
                <w:p w:rsidR="001401EC" w:rsidRPr="001401EC" w:rsidRDefault="001401EC" w:rsidP="001401EC">
                  <w:pPr>
                    <w:jc w:val="both"/>
                    <w:rPr>
                      <w:rFonts w:eastAsia="Calibri"/>
                      <w:lang w:val="uk-UA"/>
                    </w:rPr>
                  </w:pPr>
                </w:p>
              </w:tc>
              <w:tc>
                <w:tcPr>
                  <w:tcW w:w="935" w:type="dxa"/>
                  <w:gridSpan w:val="3"/>
                  <w:vMerge/>
                </w:tcPr>
                <w:p w:rsidR="001401EC" w:rsidRPr="001401EC" w:rsidRDefault="001401EC" w:rsidP="001401EC">
                  <w:pPr>
                    <w:jc w:val="both"/>
                    <w:rPr>
                      <w:rFonts w:eastAsia="Calibri"/>
                      <w:lang w:val="uk-UA"/>
                    </w:rPr>
                  </w:pPr>
                </w:p>
              </w:tc>
              <w:tc>
                <w:tcPr>
                  <w:tcW w:w="786" w:type="dxa"/>
                  <w:gridSpan w:val="2"/>
                </w:tcPr>
                <w:p w:rsidR="001401EC" w:rsidRPr="001401EC" w:rsidRDefault="001401EC" w:rsidP="001401EC">
                  <w:pPr>
                    <w:jc w:val="both"/>
                    <w:rPr>
                      <w:rFonts w:eastAsia="Calibri"/>
                      <w:lang w:val="uk-UA"/>
                    </w:rPr>
                  </w:pPr>
                  <w:r w:rsidRPr="001401EC">
                    <w:rPr>
                      <w:rFonts w:eastAsia="Calibri"/>
                      <w:lang w:val="uk-UA"/>
                    </w:rPr>
                    <w:t>учнів</w:t>
                  </w:r>
                </w:p>
              </w:tc>
              <w:tc>
                <w:tcPr>
                  <w:tcW w:w="876" w:type="dxa"/>
                  <w:gridSpan w:val="2"/>
                </w:tcPr>
                <w:p w:rsidR="001401EC" w:rsidRPr="001401EC" w:rsidRDefault="001401EC" w:rsidP="001401EC">
                  <w:pPr>
                    <w:jc w:val="both"/>
                    <w:rPr>
                      <w:rFonts w:eastAsia="Calibri"/>
                      <w:lang w:val="uk-UA"/>
                    </w:rPr>
                  </w:pPr>
                  <w:r w:rsidRPr="001401EC">
                    <w:rPr>
                      <w:rFonts w:eastAsia="Calibri"/>
                      <w:lang w:val="uk-UA"/>
                    </w:rPr>
                    <w:t>%</w:t>
                  </w:r>
                </w:p>
              </w:tc>
              <w:tc>
                <w:tcPr>
                  <w:tcW w:w="785" w:type="dxa"/>
                </w:tcPr>
                <w:p w:rsidR="001401EC" w:rsidRPr="001401EC" w:rsidRDefault="001401EC" w:rsidP="001401EC">
                  <w:pPr>
                    <w:jc w:val="both"/>
                    <w:rPr>
                      <w:rFonts w:eastAsia="Calibri"/>
                      <w:lang w:val="uk-UA"/>
                    </w:rPr>
                  </w:pPr>
                  <w:r w:rsidRPr="001401EC">
                    <w:rPr>
                      <w:rFonts w:eastAsia="Calibri"/>
                      <w:lang w:val="uk-UA"/>
                    </w:rPr>
                    <w:t>учнів</w:t>
                  </w:r>
                </w:p>
              </w:tc>
              <w:tc>
                <w:tcPr>
                  <w:tcW w:w="550" w:type="dxa"/>
                </w:tcPr>
                <w:p w:rsidR="001401EC" w:rsidRPr="001401EC" w:rsidRDefault="001401EC" w:rsidP="001401EC">
                  <w:pPr>
                    <w:jc w:val="both"/>
                    <w:rPr>
                      <w:rFonts w:eastAsia="Calibri"/>
                      <w:lang w:val="uk-UA"/>
                    </w:rPr>
                  </w:pPr>
                  <w:r w:rsidRPr="001401EC">
                    <w:rPr>
                      <w:rFonts w:eastAsia="Calibri"/>
                      <w:lang w:val="uk-UA"/>
                    </w:rPr>
                    <w:t>%</w:t>
                  </w:r>
                </w:p>
              </w:tc>
              <w:tc>
                <w:tcPr>
                  <w:tcW w:w="784" w:type="dxa"/>
                </w:tcPr>
                <w:p w:rsidR="001401EC" w:rsidRPr="001401EC" w:rsidRDefault="001401EC" w:rsidP="001401EC">
                  <w:pPr>
                    <w:jc w:val="both"/>
                    <w:rPr>
                      <w:rFonts w:eastAsia="Calibri"/>
                      <w:lang w:val="uk-UA"/>
                    </w:rPr>
                  </w:pPr>
                  <w:r w:rsidRPr="001401EC">
                    <w:rPr>
                      <w:rFonts w:eastAsia="Calibri"/>
                      <w:lang w:val="uk-UA"/>
                    </w:rPr>
                    <w:t>учнів</w:t>
                  </w:r>
                </w:p>
              </w:tc>
              <w:tc>
                <w:tcPr>
                  <w:tcW w:w="594" w:type="dxa"/>
                </w:tcPr>
                <w:p w:rsidR="001401EC" w:rsidRPr="001401EC" w:rsidRDefault="001401EC" w:rsidP="001401EC">
                  <w:pPr>
                    <w:jc w:val="both"/>
                    <w:rPr>
                      <w:rFonts w:eastAsia="Calibri"/>
                      <w:lang w:val="uk-UA"/>
                    </w:rPr>
                  </w:pPr>
                  <w:r w:rsidRPr="001401EC">
                    <w:rPr>
                      <w:rFonts w:eastAsia="Calibri"/>
                      <w:lang w:val="uk-UA"/>
                    </w:rPr>
                    <w:t>%</w:t>
                  </w:r>
                </w:p>
              </w:tc>
              <w:tc>
                <w:tcPr>
                  <w:tcW w:w="784" w:type="dxa"/>
                </w:tcPr>
                <w:p w:rsidR="001401EC" w:rsidRPr="001401EC" w:rsidRDefault="001401EC" w:rsidP="001401EC">
                  <w:pPr>
                    <w:jc w:val="both"/>
                    <w:rPr>
                      <w:rFonts w:eastAsia="Calibri"/>
                      <w:lang w:val="uk-UA"/>
                    </w:rPr>
                  </w:pPr>
                  <w:r w:rsidRPr="001401EC">
                    <w:rPr>
                      <w:rFonts w:eastAsia="Calibri"/>
                      <w:lang w:val="uk-UA"/>
                    </w:rPr>
                    <w:t>учнів</w:t>
                  </w:r>
                </w:p>
              </w:tc>
              <w:tc>
                <w:tcPr>
                  <w:tcW w:w="549" w:type="dxa"/>
                </w:tcPr>
                <w:p w:rsidR="001401EC" w:rsidRPr="001401EC" w:rsidRDefault="001401EC" w:rsidP="001401EC">
                  <w:pPr>
                    <w:jc w:val="both"/>
                    <w:rPr>
                      <w:rFonts w:eastAsia="Calibri"/>
                      <w:lang w:val="uk-UA"/>
                    </w:rPr>
                  </w:pPr>
                  <w:r w:rsidRPr="001401EC">
                    <w:rPr>
                      <w:rFonts w:eastAsia="Calibri"/>
                      <w:lang w:val="uk-UA"/>
                    </w:rPr>
                    <w:t>%</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262"/>
              </w:trPr>
              <w:tc>
                <w:tcPr>
                  <w:tcW w:w="1558" w:type="dxa"/>
                  <w:vMerge w:val="restart"/>
                  <w:shd w:val="clear" w:color="auto" w:fill="auto"/>
                </w:tcPr>
                <w:p w:rsidR="001401EC" w:rsidRPr="001401EC" w:rsidRDefault="001401EC" w:rsidP="001401EC">
                  <w:pPr>
                    <w:textAlignment w:val="top"/>
                    <w:rPr>
                      <w:rFonts w:eastAsia="Calibri"/>
                      <w:b/>
                      <w:bCs/>
                      <w:lang w:val="uk-UA"/>
                    </w:rPr>
                  </w:pPr>
                  <w:r w:rsidRPr="001401EC">
                    <w:rPr>
                      <w:rFonts w:eastAsia="SimSun"/>
                      <w:b/>
                      <w:bCs/>
                      <w:color w:val="000000"/>
                      <w:lang w:eastAsia="zh-CN"/>
                    </w:rPr>
                    <w:t>Українськамова</w:t>
                  </w:r>
                </w:p>
              </w:tc>
              <w:tc>
                <w:tcPr>
                  <w:tcW w:w="634" w:type="dxa"/>
                  <w:gridSpan w:val="2"/>
                </w:tcPr>
                <w:p w:rsidR="001401EC" w:rsidRPr="001401EC" w:rsidRDefault="001401EC" w:rsidP="001401EC">
                  <w:pPr>
                    <w:jc w:val="both"/>
                    <w:rPr>
                      <w:rFonts w:eastAsia="Calibri"/>
                      <w:lang w:val="uk-UA"/>
                    </w:rPr>
                  </w:pPr>
                  <w:r w:rsidRPr="001401EC">
                    <w:rPr>
                      <w:rFonts w:eastAsia="Calibri"/>
                      <w:lang w:val="uk-UA"/>
                    </w:rPr>
                    <w:t>3</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9</w:t>
                  </w:r>
                </w:p>
              </w:tc>
              <w:tc>
                <w:tcPr>
                  <w:tcW w:w="78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87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44</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44</w:t>
                  </w:r>
                </w:p>
              </w:tc>
              <w:tc>
                <w:tcPr>
                  <w:tcW w:w="784" w:type="dxa"/>
                </w:tcPr>
                <w:p w:rsidR="001401EC" w:rsidRPr="001401EC" w:rsidRDefault="001401EC" w:rsidP="001401EC">
                  <w:pPr>
                    <w:jc w:val="both"/>
                    <w:rPr>
                      <w:rFonts w:eastAsia="Calibri"/>
                      <w:lang w:val="uk-UA"/>
                    </w:rPr>
                  </w:pPr>
                  <w:r w:rsidRPr="001401EC">
                    <w:rPr>
                      <w:rFonts w:eastAsia="Calibri"/>
                      <w:lang w:val="uk-UA"/>
                    </w:rPr>
                    <w:t>1</w:t>
                  </w:r>
                </w:p>
              </w:tc>
              <w:tc>
                <w:tcPr>
                  <w:tcW w:w="549" w:type="dxa"/>
                </w:tcPr>
                <w:p w:rsidR="001401EC" w:rsidRPr="001401EC" w:rsidRDefault="001401EC" w:rsidP="001401EC">
                  <w:pPr>
                    <w:jc w:val="both"/>
                    <w:rPr>
                      <w:rFonts w:eastAsia="Calibri"/>
                      <w:lang w:val="uk-UA"/>
                    </w:rPr>
                  </w:pPr>
                  <w:r w:rsidRPr="001401EC">
                    <w:rPr>
                      <w:rFonts w:eastAsia="Calibri"/>
                      <w:lang w:val="uk-UA"/>
                    </w:rPr>
                    <w:t>12</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237"/>
              </w:trPr>
              <w:tc>
                <w:tcPr>
                  <w:tcW w:w="1558" w:type="dxa"/>
                  <w:vMerge/>
                  <w:shd w:val="clear" w:color="auto" w:fill="auto"/>
                </w:tcPr>
                <w:p w:rsidR="001401EC" w:rsidRPr="001401EC" w:rsidRDefault="001401EC" w:rsidP="001401EC">
                  <w:pPr>
                    <w:textAlignment w:val="top"/>
                    <w:rPr>
                      <w:rFonts w:eastAsia="SimSun"/>
                      <w:b/>
                      <w:bCs/>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4</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78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87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57</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43</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b/>
                      <w:bCs/>
                      <w:lang w:val="uk-UA"/>
                    </w:rPr>
                  </w:pPr>
                </w:p>
              </w:tc>
              <w:tc>
                <w:tcPr>
                  <w:tcW w:w="512" w:type="dxa"/>
                </w:tcPr>
                <w:p w:rsidR="001401EC" w:rsidRPr="001401EC" w:rsidRDefault="001401EC" w:rsidP="001401EC">
                  <w:pPr>
                    <w:jc w:val="both"/>
                    <w:rPr>
                      <w:rFonts w:eastAsia="Calibri"/>
                      <w:b/>
                      <w:bCs/>
                      <w:lang w:val="uk-UA"/>
                    </w:rPr>
                  </w:pPr>
                </w:p>
              </w:tc>
            </w:tr>
            <w:tr w:rsidR="001401EC" w:rsidRPr="001401EC" w:rsidTr="001401EC">
              <w:trPr>
                <w:trHeight w:val="505"/>
              </w:trPr>
              <w:tc>
                <w:tcPr>
                  <w:tcW w:w="1558" w:type="dxa"/>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val="uk-UA" w:eastAsia="zh-CN"/>
                    </w:rPr>
                    <w:t xml:space="preserve">Літ.чит.(укр.мовою) </w:t>
                  </w:r>
                  <w:r w:rsidRPr="001401EC">
                    <w:rPr>
                      <w:rFonts w:eastAsia="SimSun"/>
                      <w:color w:val="000000"/>
                      <w:lang w:eastAsia="zh-CN"/>
                    </w:rPr>
                    <w:t>література</w:t>
                  </w:r>
                </w:p>
              </w:tc>
              <w:tc>
                <w:tcPr>
                  <w:tcW w:w="634" w:type="dxa"/>
                  <w:gridSpan w:val="2"/>
                </w:tcPr>
                <w:p w:rsidR="001401EC" w:rsidRPr="001401EC" w:rsidRDefault="001401EC" w:rsidP="001401EC">
                  <w:pPr>
                    <w:jc w:val="both"/>
                    <w:rPr>
                      <w:rFonts w:eastAsia="Calibri"/>
                      <w:lang w:val="uk-UA"/>
                    </w:rPr>
                  </w:pPr>
                  <w:r w:rsidRPr="001401EC">
                    <w:rPr>
                      <w:rFonts w:eastAsia="Calibri"/>
                      <w:lang w:val="uk-UA"/>
                    </w:rPr>
                    <w:t>3</w:t>
                  </w:r>
                </w:p>
              </w:tc>
              <w:tc>
                <w:tcPr>
                  <w:tcW w:w="935" w:type="dxa"/>
                  <w:gridSpan w:val="3"/>
                </w:tcPr>
                <w:p w:rsidR="001401EC" w:rsidRPr="001401EC" w:rsidRDefault="001401EC" w:rsidP="001401EC">
                  <w:r w:rsidRPr="001401EC">
                    <w:t>9</w:t>
                  </w:r>
                </w:p>
              </w:tc>
              <w:tc>
                <w:tcPr>
                  <w:tcW w:w="78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87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44</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94" w:type="dxa"/>
                </w:tcPr>
                <w:p w:rsidR="001401EC" w:rsidRPr="001401EC" w:rsidRDefault="001401EC" w:rsidP="001401EC">
                  <w:pPr>
                    <w:jc w:val="both"/>
                    <w:rPr>
                      <w:rFonts w:eastAsia="Calibri"/>
                      <w:lang w:val="uk-UA"/>
                    </w:rPr>
                  </w:pPr>
                  <w:r w:rsidRPr="001401EC">
                    <w:rPr>
                      <w:rFonts w:eastAsia="Calibri"/>
                      <w:lang w:val="uk-UA"/>
                    </w:rPr>
                    <w:t>22</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49" w:type="dxa"/>
                </w:tcPr>
                <w:p w:rsidR="001401EC" w:rsidRPr="001401EC" w:rsidRDefault="001401EC" w:rsidP="001401EC">
                  <w:pPr>
                    <w:jc w:val="both"/>
                    <w:rPr>
                      <w:rFonts w:eastAsia="Calibri"/>
                      <w:lang w:val="uk-UA"/>
                    </w:rPr>
                  </w:pPr>
                  <w:r w:rsidRPr="001401EC">
                    <w:rPr>
                      <w:rFonts w:eastAsia="Calibri"/>
                      <w:lang w:val="uk-UA"/>
                    </w:rPr>
                    <w:t>33</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219"/>
              </w:trPr>
              <w:tc>
                <w:tcPr>
                  <w:tcW w:w="1558" w:type="dxa"/>
                  <w:vMerge/>
                  <w:shd w:val="clear" w:color="auto" w:fill="auto"/>
                </w:tcPr>
                <w:p w:rsidR="001401EC" w:rsidRPr="001401EC" w:rsidRDefault="001401EC" w:rsidP="001401EC">
                  <w:pPr>
                    <w:textAlignment w:val="top"/>
                    <w:rPr>
                      <w:rFonts w:eastAsia="SimSun"/>
                      <w:color w:val="000000"/>
                      <w:lang w:val="uk-UA"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4</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78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87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57</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43</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b/>
                      <w:bCs/>
                      <w:lang w:val="uk-UA"/>
                    </w:rPr>
                  </w:pPr>
                </w:p>
              </w:tc>
            </w:tr>
            <w:tr w:rsidR="001401EC" w:rsidRPr="001401EC" w:rsidTr="001401EC">
              <w:trPr>
                <w:trHeight w:val="312"/>
              </w:trPr>
              <w:tc>
                <w:tcPr>
                  <w:tcW w:w="1558" w:type="dxa"/>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eastAsia="zh-CN"/>
                    </w:rPr>
                    <w:t>Російськамова</w:t>
                  </w:r>
                </w:p>
              </w:tc>
              <w:tc>
                <w:tcPr>
                  <w:tcW w:w="634" w:type="dxa"/>
                  <w:gridSpan w:val="2"/>
                </w:tcPr>
                <w:p w:rsidR="001401EC" w:rsidRPr="001401EC" w:rsidRDefault="001401EC" w:rsidP="001401EC">
                  <w:pPr>
                    <w:jc w:val="both"/>
                    <w:rPr>
                      <w:rFonts w:eastAsia="Calibri"/>
                      <w:lang w:val="uk-UA"/>
                    </w:rPr>
                  </w:pPr>
                  <w:r w:rsidRPr="001401EC">
                    <w:rPr>
                      <w:rFonts w:eastAsia="Calibri"/>
                      <w:lang w:val="uk-UA"/>
                    </w:rPr>
                    <w:t>3</w:t>
                  </w:r>
                </w:p>
              </w:tc>
              <w:tc>
                <w:tcPr>
                  <w:tcW w:w="935" w:type="dxa"/>
                  <w:gridSpan w:val="3"/>
                </w:tcPr>
                <w:p w:rsidR="001401EC" w:rsidRPr="001401EC" w:rsidRDefault="001401EC" w:rsidP="001401EC">
                  <w:r w:rsidRPr="001401EC">
                    <w:t>9</w:t>
                  </w:r>
                </w:p>
              </w:tc>
              <w:tc>
                <w:tcPr>
                  <w:tcW w:w="78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87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44</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44</w:t>
                  </w:r>
                </w:p>
              </w:tc>
              <w:tc>
                <w:tcPr>
                  <w:tcW w:w="784" w:type="dxa"/>
                </w:tcPr>
                <w:p w:rsidR="001401EC" w:rsidRPr="001401EC" w:rsidRDefault="001401EC" w:rsidP="001401EC">
                  <w:pPr>
                    <w:jc w:val="both"/>
                    <w:rPr>
                      <w:rFonts w:eastAsia="Calibri"/>
                      <w:lang w:val="uk-UA"/>
                    </w:rPr>
                  </w:pPr>
                  <w:r w:rsidRPr="001401EC">
                    <w:rPr>
                      <w:rFonts w:eastAsia="Calibri"/>
                      <w:lang w:val="uk-UA"/>
                    </w:rPr>
                    <w:t>1</w:t>
                  </w:r>
                </w:p>
              </w:tc>
              <w:tc>
                <w:tcPr>
                  <w:tcW w:w="549" w:type="dxa"/>
                </w:tcPr>
                <w:p w:rsidR="001401EC" w:rsidRPr="001401EC" w:rsidRDefault="001401EC" w:rsidP="001401EC">
                  <w:pPr>
                    <w:jc w:val="both"/>
                    <w:rPr>
                      <w:rFonts w:eastAsia="Calibri"/>
                      <w:lang w:val="uk-UA"/>
                    </w:rPr>
                  </w:pPr>
                  <w:r w:rsidRPr="001401EC">
                    <w:rPr>
                      <w:rFonts w:eastAsia="Calibri"/>
                      <w:lang w:val="uk-UA"/>
                    </w:rPr>
                    <w:t>12</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227"/>
              </w:trPr>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4</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78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87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57</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43</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b/>
                      <w:bCs/>
                      <w:lang w:val="uk-UA"/>
                    </w:rPr>
                  </w:pPr>
                </w:p>
              </w:tc>
            </w:tr>
            <w:tr w:rsidR="001401EC" w:rsidRPr="001401EC" w:rsidTr="001401EC">
              <w:trPr>
                <w:trHeight w:val="275"/>
              </w:trPr>
              <w:tc>
                <w:tcPr>
                  <w:tcW w:w="1558" w:type="dxa"/>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eastAsia="zh-CN"/>
                    </w:rPr>
                    <w:t>Літератур</w:t>
                  </w:r>
                  <w:r w:rsidRPr="001401EC">
                    <w:rPr>
                      <w:rFonts w:eastAsia="SimSun"/>
                      <w:color w:val="000000"/>
                      <w:lang w:val="uk-UA" w:eastAsia="zh-CN"/>
                    </w:rPr>
                    <w:t>не читання</w:t>
                  </w:r>
                </w:p>
              </w:tc>
              <w:tc>
                <w:tcPr>
                  <w:tcW w:w="634" w:type="dxa"/>
                  <w:gridSpan w:val="2"/>
                </w:tcPr>
                <w:p w:rsidR="001401EC" w:rsidRPr="001401EC" w:rsidRDefault="001401EC" w:rsidP="001401EC">
                  <w:pPr>
                    <w:jc w:val="both"/>
                    <w:rPr>
                      <w:rFonts w:eastAsia="Calibri"/>
                      <w:lang w:val="uk-UA"/>
                    </w:rPr>
                  </w:pPr>
                  <w:r w:rsidRPr="001401EC">
                    <w:rPr>
                      <w:rFonts w:eastAsia="Calibri"/>
                      <w:lang w:val="uk-UA"/>
                    </w:rPr>
                    <w:t>3</w:t>
                  </w:r>
                </w:p>
              </w:tc>
              <w:tc>
                <w:tcPr>
                  <w:tcW w:w="935" w:type="dxa"/>
                  <w:gridSpan w:val="3"/>
                </w:tcPr>
                <w:p w:rsidR="001401EC" w:rsidRPr="001401EC" w:rsidRDefault="001401EC" w:rsidP="001401EC">
                  <w:r w:rsidRPr="001401EC">
                    <w:t>9</w:t>
                  </w:r>
                </w:p>
              </w:tc>
              <w:tc>
                <w:tcPr>
                  <w:tcW w:w="78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87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44</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94" w:type="dxa"/>
                </w:tcPr>
                <w:p w:rsidR="001401EC" w:rsidRPr="001401EC" w:rsidRDefault="001401EC" w:rsidP="001401EC">
                  <w:pPr>
                    <w:jc w:val="both"/>
                    <w:rPr>
                      <w:rFonts w:eastAsia="Calibri"/>
                      <w:lang w:val="uk-UA"/>
                    </w:rPr>
                  </w:pPr>
                  <w:r w:rsidRPr="001401EC">
                    <w:rPr>
                      <w:rFonts w:eastAsia="Calibri"/>
                      <w:lang w:val="uk-UA"/>
                    </w:rPr>
                    <w:t>22</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49" w:type="dxa"/>
                </w:tcPr>
                <w:p w:rsidR="001401EC" w:rsidRPr="001401EC" w:rsidRDefault="001401EC" w:rsidP="001401EC">
                  <w:pPr>
                    <w:jc w:val="both"/>
                    <w:rPr>
                      <w:rFonts w:eastAsia="Calibri"/>
                      <w:lang w:val="uk-UA"/>
                    </w:rPr>
                  </w:pPr>
                  <w:r w:rsidRPr="001401EC">
                    <w:rPr>
                      <w:rFonts w:eastAsia="Calibri"/>
                      <w:lang w:val="uk-UA"/>
                    </w:rPr>
                    <w:t>33</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199"/>
              </w:trPr>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4</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78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87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57</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43</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b/>
                      <w:bCs/>
                      <w:lang w:val="uk-UA"/>
                    </w:rPr>
                  </w:pPr>
                </w:p>
              </w:tc>
            </w:tr>
            <w:tr w:rsidR="001401EC" w:rsidRPr="001401EC" w:rsidTr="001401EC">
              <w:trPr>
                <w:trHeight w:val="419"/>
              </w:trPr>
              <w:tc>
                <w:tcPr>
                  <w:tcW w:w="1558" w:type="dxa"/>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eastAsia="zh-CN"/>
                    </w:rPr>
                    <w:t>Англійськамова</w:t>
                  </w:r>
                </w:p>
              </w:tc>
              <w:tc>
                <w:tcPr>
                  <w:tcW w:w="634" w:type="dxa"/>
                  <w:gridSpan w:val="2"/>
                </w:tcPr>
                <w:p w:rsidR="001401EC" w:rsidRPr="001401EC" w:rsidRDefault="001401EC" w:rsidP="001401EC">
                  <w:pPr>
                    <w:jc w:val="both"/>
                    <w:rPr>
                      <w:rFonts w:eastAsia="Calibri"/>
                      <w:lang w:val="uk-UA"/>
                    </w:rPr>
                  </w:pPr>
                  <w:r w:rsidRPr="001401EC">
                    <w:rPr>
                      <w:rFonts w:eastAsia="Calibri"/>
                      <w:lang w:val="uk-UA"/>
                    </w:rPr>
                    <w:t>3</w:t>
                  </w:r>
                </w:p>
              </w:tc>
              <w:tc>
                <w:tcPr>
                  <w:tcW w:w="935" w:type="dxa"/>
                  <w:gridSpan w:val="3"/>
                </w:tcPr>
                <w:p w:rsidR="001401EC" w:rsidRPr="001401EC" w:rsidRDefault="001401EC" w:rsidP="001401EC">
                  <w:r w:rsidRPr="001401EC">
                    <w:t>9</w:t>
                  </w:r>
                </w:p>
              </w:tc>
              <w:tc>
                <w:tcPr>
                  <w:tcW w:w="78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87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55</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33</w:t>
                  </w:r>
                </w:p>
              </w:tc>
              <w:tc>
                <w:tcPr>
                  <w:tcW w:w="784" w:type="dxa"/>
                </w:tcPr>
                <w:p w:rsidR="001401EC" w:rsidRPr="001401EC" w:rsidRDefault="001401EC" w:rsidP="001401EC">
                  <w:pPr>
                    <w:jc w:val="both"/>
                    <w:rPr>
                      <w:rFonts w:eastAsia="Calibri"/>
                      <w:lang w:val="uk-UA"/>
                    </w:rPr>
                  </w:pPr>
                  <w:r w:rsidRPr="001401EC">
                    <w:rPr>
                      <w:rFonts w:eastAsia="Calibri"/>
                      <w:lang w:val="uk-UA"/>
                    </w:rPr>
                    <w:t>1</w:t>
                  </w:r>
                </w:p>
              </w:tc>
              <w:tc>
                <w:tcPr>
                  <w:tcW w:w="549" w:type="dxa"/>
                </w:tcPr>
                <w:p w:rsidR="001401EC" w:rsidRPr="001401EC" w:rsidRDefault="001401EC" w:rsidP="001401EC">
                  <w:pPr>
                    <w:jc w:val="both"/>
                    <w:rPr>
                      <w:rFonts w:eastAsia="Calibri"/>
                      <w:lang w:val="uk-UA"/>
                    </w:rPr>
                  </w:pPr>
                  <w:r w:rsidRPr="001401EC">
                    <w:rPr>
                      <w:rFonts w:eastAsia="Calibri"/>
                      <w:lang w:val="uk-UA"/>
                    </w:rPr>
                    <w:t>12</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70"/>
              </w:trPr>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4</w:t>
                  </w:r>
                </w:p>
              </w:tc>
              <w:tc>
                <w:tcPr>
                  <w:tcW w:w="935" w:type="dxa"/>
                  <w:gridSpan w:val="3"/>
                </w:tcPr>
                <w:p w:rsidR="001401EC" w:rsidRPr="001401EC" w:rsidRDefault="001401EC" w:rsidP="001401EC">
                  <w:r w:rsidRPr="001401EC">
                    <w:t>7</w:t>
                  </w:r>
                </w:p>
              </w:tc>
              <w:tc>
                <w:tcPr>
                  <w:tcW w:w="78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87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6</w:t>
                  </w:r>
                </w:p>
              </w:tc>
              <w:tc>
                <w:tcPr>
                  <w:tcW w:w="550" w:type="dxa"/>
                </w:tcPr>
                <w:p w:rsidR="001401EC" w:rsidRPr="001401EC" w:rsidRDefault="001401EC" w:rsidP="001401EC">
                  <w:pPr>
                    <w:jc w:val="both"/>
                    <w:rPr>
                      <w:rFonts w:eastAsia="Calibri"/>
                      <w:lang w:val="uk-UA"/>
                    </w:rPr>
                  </w:pPr>
                  <w:r w:rsidRPr="001401EC">
                    <w:rPr>
                      <w:rFonts w:eastAsia="Calibri"/>
                      <w:lang w:val="uk-UA"/>
                    </w:rPr>
                    <w:t>86</w:t>
                  </w:r>
                </w:p>
              </w:tc>
              <w:tc>
                <w:tcPr>
                  <w:tcW w:w="784" w:type="dxa"/>
                </w:tcPr>
                <w:p w:rsidR="001401EC" w:rsidRPr="001401EC" w:rsidRDefault="001401EC" w:rsidP="001401EC">
                  <w:pPr>
                    <w:jc w:val="both"/>
                    <w:rPr>
                      <w:rFonts w:eastAsia="Calibri"/>
                      <w:lang w:val="uk-UA"/>
                    </w:rPr>
                  </w:pPr>
                  <w:r w:rsidRPr="001401EC">
                    <w:rPr>
                      <w:rFonts w:eastAsia="Calibri"/>
                      <w:lang w:val="uk-UA"/>
                    </w:rPr>
                    <w:t>1</w:t>
                  </w:r>
                </w:p>
              </w:tc>
              <w:tc>
                <w:tcPr>
                  <w:tcW w:w="594" w:type="dxa"/>
                </w:tcPr>
                <w:p w:rsidR="001401EC" w:rsidRPr="001401EC" w:rsidRDefault="001401EC" w:rsidP="001401EC">
                  <w:pPr>
                    <w:jc w:val="both"/>
                    <w:rPr>
                      <w:rFonts w:eastAsia="Calibri"/>
                      <w:lang w:val="uk-UA"/>
                    </w:rPr>
                  </w:pPr>
                  <w:r w:rsidRPr="001401EC">
                    <w:rPr>
                      <w:rFonts w:eastAsia="Calibri"/>
                      <w:lang w:val="uk-UA"/>
                    </w:rPr>
                    <w:t>14</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b/>
                      <w:bCs/>
                      <w:lang w:val="uk-UA"/>
                    </w:rPr>
                  </w:pPr>
                </w:p>
              </w:tc>
            </w:tr>
            <w:tr w:rsidR="001401EC" w:rsidRPr="001401EC" w:rsidTr="001401EC">
              <w:trPr>
                <w:trHeight w:val="364"/>
              </w:trPr>
              <w:tc>
                <w:tcPr>
                  <w:tcW w:w="1558" w:type="dxa"/>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eastAsia="zh-CN"/>
                    </w:rPr>
                    <w:t>Математика</w:t>
                  </w:r>
                </w:p>
              </w:tc>
              <w:tc>
                <w:tcPr>
                  <w:tcW w:w="634" w:type="dxa"/>
                  <w:gridSpan w:val="2"/>
                </w:tcPr>
                <w:p w:rsidR="001401EC" w:rsidRPr="001401EC" w:rsidRDefault="001401EC" w:rsidP="001401EC">
                  <w:pPr>
                    <w:jc w:val="both"/>
                    <w:rPr>
                      <w:rFonts w:eastAsia="Calibri"/>
                      <w:lang w:val="uk-UA"/>
                    </w:rPr>
                  </w:pPr>
                  <w:r w:rsidRPr="001401EC">
                    <w:rPr>
                      <w:rFonts w:eastAsia="Calibri"/>
                      <w:lang w:val="uk-UA"/>
                    </w:rPr>
                    <w:t>3</w:t>
                  </w:r>
                </w:p>
              </w:tc>
              <w:tc>
                <w:tcPr>
                  <w:tcW w:w="935" w:type="dxa"/>
                  <w:gridSpan w:val="3"/>
                </w:tcPr>
                <w:p w:rsidR="001401EC" w:rsidRPr="001401EC" w:rsidRDefault="001401EC" w:rsidP="001401EC">
                  <w:r w:rsidRPr="001401EC">
                    <w:t>9</w:t>
                  </w:r>
                </w:p>
              </w:tc>
              <w:tc>
                <w:tcPr>
                  <w:tcW w:w="78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87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r w:rsidRPr="001401EC">
                    <w:t>4</w:t>
                  </w:r>
                </w:p>
              </w:tc>
              <w:tc>
                <w:tcPr>
                  <w:tcW w:w="550" w:type="dxa"/>
                </w:tcPr>
                <w:p w:rsidR="001401EC" w:rsidRPr="001401EC" w:rsidRDefault="001401EC" w:rsidP="001401EC">
                  <w:r w:rsidRPr="001401EC">
                    <w:t>44</w:t>
                  </w:r>
                </w:p>
              </w:tc>
              <w:tc>
                <w:tcPr>
                  <w:tcW w:w="784" w:type="dxa"/>
                </w:tcPr>
                <w:p w:rsidR="001401EC" w:rsidRPr="001401EC" w:rsidRDefault="001401EC" w:rsidP="001401EC">
                  <w:r w:rsidRPr="001401EC">
                    <w:t>2</w:t>
                  </w:r>
                </w:p>
              </w:tc>
              <w:tc>
                <w:tcPr>
                  <w:tcW w:w="594" w:type="dxa"/>
                </w:tcPr>
                <w:p w:rsidR="001401EC" w:rsidRPr="001401EC" w:rsidRDefault="001401EC" w:rsidP="001401EC">
                  <w:r w:rsidRPr="001401EC">
                    <w:t>22</w:t>
                  </w:r>
                </w:p>
              </w:tc>
              <w:tc>
                <w:tcPr>
                  <w:tcW w:w="784" w:type="dxa"/>
                </w:tcPr>
                <w:p w:rsidR="001401EC" w:rsidRPr="001401EC" w:rsidRDefault="001401EC" w:rsidP="001401EC">
                  <w:r w:rsidRPr="001401EC">
                    <w:t>3</w:t>
                  </w:r>
                </w:p>
              </w:tc>
              <w:tc>
                <w:tcPr>
                  <w:tcW w:w="549" w:type="dxa"/>
                </w:tcPr>
                <w:p w:rsidR="001401EC" w:rsidRPr="001401EC" w:rsidRDefault="001401EC" w:rsidP="001401EC">
                  <w:r w:rsidRPr="001401EC">
                    <w:t>33</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374"/>
              </w:trPr>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4</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78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87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57</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43</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b/>
                      <w:bCs/>
                      <w:lang w:val="uk-UA"/>
                    </w:rPr>
                  </w:pPr>
                </w:p>
              </w:tc>
            </w:tr>
            <w:tr w:rsidR="001401EC" w:rsidRPr="001401EC" w:rsidTr="001401EC">
              <w:trPr>
                <w:trHeight w:val="356"/>
              </w:trPr>
              <w:tc>
                <w:tcPr>
                  <w:tcW w:w="1558" w:type="dxa"/>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val="uk-UA" w:eastAsia="zh-CN"/>
                    </w:rPr>
                    <w:t>Прироознавство</w:t>
                  </w:r>
                </w:p>
              </w:tc>
              <w:tc>
                <w:tcPr>
                  <w:tcW w:w="634" w:type="dxa"/>
                  <w:gridSpan w:val="2"/>
                </w:tcPr>
                <w:p w:rsidR="001401EC" w:rsidRPr="001401EC" w:rsidRDefault="001401EC" w:rsidP="001401EC">
                  <w:pPr>
                    <w:jc w:val="both"/>
                    <w:rPr>
                      <w:rFonts w:eastAsia="Calibri"/>
                      <w:lang w:val="uk-UA"/>
                    </w:rPr>
                  </w:pPr>
                  <w:r w:rsidRPr="001401EC">
                    <w:rPr>
                      <w:rFonts w:eastAsia="Calibri"/>
                      <w:lang w:val="uk-UA"/>
                    </w:rPr>
                    <w:t>3</w:t>
                  </w:r>
                </w:p>
              </w:tc>
              <w:tc>
                <w:tcPr>
                  <w:tcW w:w="935" w:type="dxa"/>
                  <w:gridSpan w:val="3"/>
                </w:tcPr>
                <w:p w:rsidR="001401EC" w:rsidRPr="001401EC" w:rsidRDefault="001401EC" w:rsidP="001401EC">
                  <w:r w:rsidRPr="001401EC">
                    <w:t>9</w:t>
                  </w:r>
                </w:p>
              </w:tc>
              <w:tc>
                <w:tcPr>
                  <w:tcW w:w="78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87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44</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33</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49" w:type="dxa"/>
                </w:tcPr>
                <w:p w:rsidR="001401EC" w:rsidRPr="001401EC" w:rsidRDefault="001401EC" w:rsidP="001401EC">
                  <w:pPr>
                    <w:jc w:val="both"/>
                    <w:rPr>
                      <w:rFonts w:eastAsia="Calibri"/>
                      <w:lang w:val="uk-UA"/>
                    </w:rPr>
                  </w:pPr>
                  <w:r w:rsidRPr="001401EC">
                    <w:rPr>
                      <w:rFonts w:eastAsia="Calibri"/>
                      <w:lang w:val="uk-UA"/>
                    </w:rPr>
                    <w:t>22</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382"/>
              </w:trPr>
              <w:tc>
                <w:tcPr>
                  <w:tcW w:w="1558" w:type="dxa"/>
                  <w:vMerge/>
                  <w:shd w:val="clear" w:color="auto" w:fill="auto"/>
                </w:tcPr>
                <w:p w:rsidR="001401EC" w:rsidRPr="001401EC" w:rsidRDefault="001401EC" w:rsidP="001401EC">
                  <w:pPr>
                    <w:textAlignment w:val="top"/>
                    <w:rPr>
                      <w:rFonts w:eastAsia="SimSun"/>
                      <w:color w:val="000000"/>
                      <w:lang w:val="uk-UA"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4</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78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87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57</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43</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382"/>
              </w:trPr>
              <w:tc>
                <w:tcPr>
                  <w:tcW w:w="9365" w:type="dxa"/>
                  <w:gridSpan w:val="17"/>
                  <w:shd w:val="clear" w:color="auto" w:fill="D8D8D8"/>
                </w:tcPr>
                <w:p w:rsidR="001401EC" w:rsidRPr="001401EC" w:rsidRDefault="001401EC" w:rsidP="001401EC">
                  <w:pPr>
                    <w:jc w:val="both"/>
                    <w:rPr>
                      <w:rFonts w:eastAsia="Calibri"/>
                      <w:lang w:val="uk-UA"/>
                    </w:rPr>
                  </w:pPr>
                </w:p>
              </w:tc>
              <w:tc>
                <w:tcPr>
                  <w:tcW w:w="512" w:type="dxa"/>
                  <w:shd w:val="clear" w:color="auto" w:fill="D8D8D8"/>
                </w:tcPr>
                <w:p w:rsidR="001401EC" w:rsidRPr="001401EC" w:rsidRDefault="001401EC" w:rsidP="001401EC">
                  <w:pPr>
                    <w:jc w:val="both"/>
                    <w:rPr>
                      <w:rFonts w:eastAsia="Calibri"/>
                      <w:lang w:val="uk-UA"/>
                    </w:rPr>
                  </w:pPr>
                </w:p>
              </w:tc>
            </w:tr>
            <w:tr w:rsidR="001401EC" w:rsidRPr="001401EC" w:rsidTr="001401EC">
              <w:trPr>
                <w:trHeight w:val="355"/>
              </w:trPr>
              <w:tc>
                <w:tcPr>
                  <w:tcW w:w="1558" w:type="dxa"/>
                  <w:vMerge w:val="restart"/>
                  <w:shd w:val="clear" w:color="auto" w:fill="auto"/>
                </w:tcPr>
                <w:p w:rsidR="001401EC" w:rsidRPr="001401EC" w:rsidRDefault="001401EC" w:rsidP="001401EC">
                  <w:pPr>
                    <w:textAlignment w:val="top"/>
                    <w:rPr>
                      <w:rFonts w:eastAsia="SimSun"/>
                      <w:color w:val="000000"/>
                      <w:lang w:eastAsia="zh-CN"/>
                    </w:rPr>
                  </w:pPr>
                  <w:r w:rsidRPr="001401EC">
                    <w:rPr>
                      <w:rFonts w:eastAsia="SimSun"/>
                      <w:color w:val="000000"/>
                      <w:lang w:eastAsia="zh-CN"/>
                    </w:rPr>
                    <w:t>Українська</w:t>
                  </w:r>
                </w:p>
                <w:p w:rsidR="001401EC" w:rsidRPr="001401EC" w:rsidRDefault="001401EC" w:rsidP="001401EC">
                  <w:pPr>
                    <w:textAlignment w:val="top"/>
                    <w:rPr>
                      <w:rFonts w:eastAsia="SimSun"/>
                      <w:color w:val="000000"/>
                      <w:lang w:val="uk-UA" w:eastAsia="zh-CN"/>
                    </w:rPr>
                  </w:pPr>
                  <w:r w:rsidRPr="001401EC">
                    <w:rPr>
                      <w:rFonts w:eastAsia="SimSun"/>
                      <w:color w:val="000000"/>
                      <w:lang w:eastAsia="zh-CN"/>
                    </w:rPr>
                    <w:t>мова</w:t>
                  </w:r>
                </w:p>
              </w:tc>
              <w:tc>
                <w:tcPr>
                  <w:tcW w:w="634" w:type="dxa"/>
                  <w:gridSpan w:val="2"/>
                </w:tcPr>
                <w:p w:rsidR="001401EC" w:rsidRPr="001401EC" w:rsidRDefault="001401EC" w:rsidP="001401EC">
                  <w:pPr>
                    <w:jc w:val="both"/>
                    <w:rPr>
                      <w:rFonts w:eastAsia="Calibri"/>
                      <w:lang w:val="uk-UA"/>
                    </w:rPr>
                  </w:pPr>
                  <w:r w:rsidRPr="001401EC">
                    <w:rPr>
                      <w:rFonts w:eastAsia="Calibri"/>
                      <w:lang w:val="uk-UA"/>
                    </w:rPr>
                    <w:t>5</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15</w:t>
                  </w:r>
                </w:p>
              </w:tc>
              <w:tc>
                <w:tcPr>
                  <w:tcW w:w="1019" w:type="dxa"/>
                  <w:gridSpan w:val="3"/>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6</w:t>
                  </w:r>
                </w:p>
              </w:tc>
              <w:tc>
                <w:tcPr>
                  <w:tcW w:w="550" w:type="dxa"/>
                </w:tcPr>
                <w:p w:rsidR="001401EC" w:rsidRPr="001401EC" w:rsidRDefault="001401EC" w:rsidP="001401EC">
                  <w:pPr>
                    <w:jc w:val="both"/>
                    <w:rPr>
                      <w:rFonts w:eastAsia="Calibri"/>
                      <w:lang w:val="uk-UA"/>
                    </w:rPr>
                  </w:pPr>
                  <w:r w:rsidRPr="001401EC">
                    <w:rPr>
                      <w:rFonts w:eastAsia="Calibri"/>
                      <w:lang w:val="uk-UA"/>
                    </w:rPr>
                    <w:t>54</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36</w:t>
                  </w:r>
                </w:p>
              </w:tc>
              <w:tc>
                <w:tcPr>
                  <w:tcW w:w="784" w:type="dxa"/>
                </w:tcPr>
                <w:p w:rsidR="001401EC" w:rsidRPr="001401EC" w:rsidRDefault="001401EC" w:rsidP="001401EC">
                  <w:pPr>
                    <w:jc w:val="both"/>
                    <w:rPr>
                      <w:rFonts w:eastAsia="Calibri"/>
                      <w:lang w:val="uk-UA"/>
                    </w:rPr>
                  </w:pPr>
                  <w:r w:rsidRPr="001401EC">
                    <w:rPr>
                      <w:rFonts w:eastAsia="Calibri"/>
                      <w:lang w:val="uk-UA"/>
                    </w:rPr>
                    <w:t>1</w:t>
                  </w:r>
                </w:p>
              </w:tc>
              <w:tc>
                <w:tcPr>
                  <w:tcW w:w="549" w:type="dxa"/>
                </w:tcPr>
                <w:p w:rsidR="001401EC" w:rsidRPr="001401EC" w:rsidRDefault="001401EC" w:rsidP="001401EC">
                  <w:pPr>
                    <w:jc w:val="both"/>
                    <w:rPr>
                      <w:rFonts w:eastAsia="Calibri"/>
                      <w:lang w:val="uk-UA"/>
                    </w:rPr>
                  </w:pPr>
                  <w:r w:rsidRPr="001401EC">
                    <w:rPr>
                      <w:rFonts w:eastAsia="Calibri"/>
                      <w:lang w:val="uk-UA"/>
                    </w:rPr>
                    <w:t>10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308"/>
              </w:trPr>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6</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9</w:t>
                  </w:r>
                </w:p>
              </w:tc>
              <w:tc>
                <w:tcPr>
                  <w:tcW w:w="1019" w:type="dxa"/>
                  <w:gridSpan w:val="3"/>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45</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94" w:type="dxa"/>
                </w:tcPr>
                <w:p w:rsidR="001401EC" w:rsidRPr="001401EC" w:rsidRDefault="001401EC" w:rsidP="001401EC">
                  <w:pPr>
                    <w:jc w:val="both"/>
                    <w:rPr>
                      <w:rFonts w:eastAsia="Calibri"/>
                      <w:lang w:val="uk-UA"/>
                    </w:rPr>
                  </w:pPr>
                  <w:r w:rsidRPr="001401EC">
                    <w:rPr>
                      <w:rFonts w:eastAsia="Calibri"/>
                      <w:lang w:val="uk-UA"/>
                    </w:rPr>
                    <w:t>18</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49" w:type="dxa"/>
                </w:tcPr>
                <w:p w:rsidR="001401EC" w:rsidRPr="001401EC" w:rsidRDefault="001401EC" w:rsidP="001401EC">
                  <w:pPr>
                    <w:jc w:val="both"/>
                    <w:rPr>
                      <w:rFonts w:eastAsia="Calibri"/>
                      <w:lang w:val="uk-UA"/>
                    </w:rPr>
                  </w:pPr>
                  <w:r w:rsidRPr="001401EC">
                    <w:rPr>
                      <w:rFonts w:eastAsia="Calibri"/>
                      <w:lang w:val="uk-UA"/>
                    </w:rPr>
                    <w:t>37</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205"/>
              </w:trPr>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7</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1019" w:type="dxa"/>
                  <w:gridSpan w:val="3"/>
                </w:tcPr>
                <w:p w:rsidR="001401EC" w:rsidRPr="001401EC" w:rsidRDefault="001401EC" w:rsidP="001401EC">
                  <w:pPr>
                    <w:jc w:val="both"/>
                    <w:rPr>
                      <w:rFonts w:eastAsia="Calibri"/>
                      <w:lang w:val="uk-UA"/>
                    </w:rPr>
                  </w:pPr>
                  <w:r w:rsidRPr="001401EC">
                    <w:rPr>
                      <w:rFonts w:eastAsia="Calibri"/>
                      <w:lang w:val="uk-UA"/>
                    </w:rPr>
                    <w:t>1</w:t>
                  </w:r>
                </w:p>
              </w:tc>
              <w:tc>
                <w:tcPr>
                  <w:tcW w:w="643" w:type="dxa"/>
                </w:tcPr>
                <w:p w:rsidR="001401EC" w:rsidRPr="001401EC" w:rsidRDefault="001401EC" w:rsidP="001401EC">
                  <w:pPr>
                    <w:jc w:val="both"/>
                    <w:rPr>
                      <w:rFonts w:eastAsia="Calibri"/>
                      <w:lang w:val="uk-UA"/>
                    </w:rPr>
                  </w:pPr>
                  <w:r w:rsidRPr="001401EC">
                    <w:rPr>
                      <w:rFonts w:eastAsia="Calibri"/>
                      <w:lang w:val="uk-UA"/>
                    </w:rPr>
                    <w:t>12</w:t>
                  </w:r>
                </w:p>
              </w:tc>
              <w:tc>
                <w:tcPr>
                  <w:tcW w:w="785" w:type="dxa"/>
                </w:tcPr>
                <w:p w:rsidR="001401EC" w:rsidRPr="001401EC" w:rsidRDefault="001401EC" w:rsidP="001401EC">
                  <w:pPr>
                    <w:jc w:val="both"/>
                    <w:rPr>
                      <w:rFonts w:eastAsia="Calibri"/>
                      <w:lang w:val="uk-UA"/>
                    </w:rPr>
                  </w:pPr>
                  <w:r w:rsidRPr="001401EC">
                    <w:rPr>
                      <w:rFonts w:eastAsia="Calibri"/>
                      <w:lang w:val="uk-UA"/>
                    </w:rPr>
                    <w:t>6</w:t>
                  </w:r>
                </w:p>
              </w:tc>
              <w:tc>
                <w:tcPr>
                  <w:tcW w:w="550" w:type="dxa"/>
                </w:tcPr>
                <w:p w:rsidR="001401EC" w:rsidRPr="001401EC" w:rsidRDefault="001401EC" w:rsidP="001401EC">
                  <w:pPr>
                    <w:jc w:val="both"/>
                    <w:rPr>
                      <w:rFonts w:eastAsia="Calibri"/>
                      <w:lang w:val="uk-UA"/>
                    </w:rPr>
                  </w:pPr>
                  <w:r w:rsidRPr="001401EC">
                    <w:rPr>
                      <w:rFonts w:eastAsia="Calibri"/>
                      <w:lang w:val="uk-UA"/>
                    </w:rPr>
                    <w:t>75</w:t>
                  </w:r>
                </w:p>
              </w:tc>
              <w:tc>
                <w:tcPr>
                  <w:tcW w:w="784" w:type="dxa"/>
                </w:tcPr>
                <w:p w:rsidR="001401EC" w:rsidRPr="001401EC" w:rsidRDefault="001401EC" w:rsidP="001401EC">
                  <w:pPr>
                    <w:jc w:val="both"/>
                    <w:rPr>
                      <w:rFonts w:eastAsia="Calibri"/>
                      <w:lang w:val="uk-UA"/>
                    </w:rPr>
                  </w:pPr>
                  <w:r w:rsidRPr="001401EC">
                    <w:rPr>
                      <w:rFonts w:eastAsia="Calibri"/>
                      <w:lang w:val="uk-UA"/>
                    </w:rPr>
                    <w:t>1</w:t>
                  </w:r>
                </w:p>
              </w:tc>
              <w:tc>
                <w:tcPr>
                  <w:tcW w:w="594" w:type="dxa"/>
                </w:tcPr>
                <w:p w:rsidR="001401EC" w:rsidRPr="001401EC" w:rsidRDefault="001401EC" w:rsidP="001401EC">
                  <w:pPr>
                    <w:jc w:val="both"/>
                    <w:rPr>
                      <w:rFonts w:eastAsia="Calibri"/>
                      <w:lang w:val="uk-UA"/>
                    </w:rPr>
                  </w:pPr>
                  <w:r w:rsidRPr="001401EC">
                    <w:rPr>
                      <w:rFonts w:eastAsia="Calibri"/>
                      <w:lang w:val="uk-UA"/>
                    </w:rPr>
                    <w:t>13</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244"/>
              </w:trPr>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8</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6</w:t>
                  </w:r>
                </w:p>
              </w:tc>
              <w:tc>
                <w:tcPr>
                  <w:tcW w:w="1019" w:type="dxa"/>
                  <w:gridSpan w:val="3"/>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71</w:t>
                  </w:r>
                </w:p>
              </w:tc>
              <w:tc>
                <w:tcPr>
                  <w:tcW w:w="784" w:type="dxa"/>
                </w:tcPr>
                <w:p w:rsidR="001401EC" w:rsidRPr="001401EC" w:rsidRDefault="001401EC" w:rsidP="001401EC">
                  <w:pPr>
                    <w:jc w:val="both"/>
                    <w:rPr>
                      <w:rFonts w:eastAsia="Calibri"/>
                      <w:lang w:val="uk-UA"/>
                    </w:rPr>
                  </w:pPr>
                  <w:r w:rsidRPr="001401EC">
                    <w:rPr>
                      <w:rFonts w:eastAsia="Calibri"/>
                      <w:lang w:val="uk-UA"/>
                    </w:rPr>
                    <w:t>32</w:t>
                  </w:r>
                </w:p>
              </w:tc>
              <w:tc>
                <w:tcPr>
                  <w:tcW w:w="594" w:type="dxa"/>
                </w:tcPr>
                <w:p w:rsidR="001401EC" w:rsidRPr="001401EC" w:rsidRDefault="001401EC" w:rsidP="001401EC">
                  <w:pPr>
                    <w:jc w:val="both"/>
                    <w:rPr>
                      <w:rFonts w:eastAsia="Calibri"/>
                      <w:lang w:val="uk-UA"/>
                    </w:rPr>
                  </w:pPr>
                  <w:r w:rsidRPr="001401EC">
                    <w:rPr>
                      <w:rFonts w:eastAsia="Calibri"/>
                      <w:lang w:val="uk-UA"/>
                    </w:rPr>
                    <w:t>29</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87"/>
              </w:trPr>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9</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1019" w:type="dxa"/>
                  <w:gridSpan w:val="3"/>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63</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37</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87"/>
              </w:trPr>
              <w:tc>
                <w:tcPr>
                  <w:tcW w:w="9365" w:type="dxa"/>
                  <w:gridSpan w:val="17"/>
                  <w:shd w:val="clear" w:color="auto" w:fill="D8D8D8"/>
                </w:tcPr>
                <w:p w:rsidR="001401EC" w:rsidRPr="001401EC" w:rsidRDefault="001401EC" w:rsidP="001401EC">
                  <w:pPr>
                    <w:jc w:val="both"/>
                    <w:rPr>
                      <w:rFonts w:eastAsia="Calibri"/>
                      <w:lang w:val="uk-UA"/>
                    </w:rPr>
                  </w:pPr>
                </w:p>
              </w:tc>
              <w:tc>
                <w:tcPr>
                  <w:tcW w:w="512" w:type="dxa"/>
                  <w:shd w:val="clear" w:color="auto" w:fill="D8D8D8"/>
                </w:tcPr>
                <w:p w:rsidR="001401EC" w:rsidRPr="001401EC" w:rsidRDefault="001401EC" w:rsidP="001401EC">
                  <w:pPr>
                    <w:jc w:val="both"/>
                    <w:rPr>
                      <w:rFonts w:eastAsia="Calibri"/>
                      <w:lang w:val="uk-UA"/>
                    </w:rPr>
                  </w:pPr>
                </w:p>
                <w:p w:rsidR="001401EC" w:rsidRPr="001401EC" w:rsidRDefault="001401EC" w:rsidP="001401EC">
                  <w:pPr>
                    <w:jc w:val="both"/>
                    <w:rPr>
                      <w:rFonts w:eastAsia="Calibri"/>
                      <w:lang w:val="uk-UA"/>
                    </w:rPr>
                  </w:pPr>
                </w:p>
              </w:tc>
            </w:tr>
            <w:tr w:rsidR="001401EC" w:rsidRPr="001401EC" w:rsidTr="001401EC">
              <w:tc>
                <w:tcPr>
                  <w:tcW w:w="1558" w:type="dxa"/>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eastAsia="zh-CN"/>
                    </w:rPr>
                    <w:t>Укр. література</w:t>
                  </w:r>
                </w:p>
              </w:tc>
              <w:tc>
                <w:tcPr>
                  <w:tcW w:w="634" w:type="dxa"/>
                  <w:gridSpan w:val="2"/>
                </w:tcPr>
                <w:p w:rsidR="001401EC" w:rsidRPr="001401EC" w:rsidRDefault="001401EC" w:rsidP="001401EC">
                  <w:pPr>
                    <w:jc w:val="both"/>
                    <w:rPr>
                      <w:rFonts w:eastAsia="Calibri"/>
                      <w:lang w:val="uk-UA"/>
                    </w:rPr>
                  </w:pPr>
                  <w:r w:rsidRPr="001401EC">
                    <w:rPr>
                      <w:rFonts w:eastAsia="Calibri"/>
                      <w:lang w:val="uk-UA"/>
                    </w:rPr>
                    <w:t>5</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11</w:t>
                  </w:r>
                </w:p>
              </w:tc>
              <w:tc>
                <w:tcPr>
                  <w:tcW w:w="1019" w:type="dxa"/>
                  <w:gridSpan w:val="3"/>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2</w:t>
                  </w:r>
                </w:p>
              </w:tc>
              <w:tc>
                <w:tcPr>
                  <w:tcW w:w="550" w:type="dxa"/>
                </w:tcPr>
                <w:p w:rsidR="001401EC" w:rsidRPr="001401EC" w:rsidRDefault="001401EC" w:rsidP="001401EC">
                  <w:pPr>
                    <w:jc w:val="both"/>
                    <w:rPr>
                      <w:rFonts w:eastAsia="Calibri"/>
                      <w:lang w:val="uk-UA"/>
                    </w:rPr>
                  </w:pPr>
                  <w:r w:rsidRPr="001401EC">
                    <w:rPr>
                      <w:rFonts w:eastAsia="Calibri"/>
                      <w:lang w:val="uk-UA"/>
                    </w:rPr>
                    <w:t>17</w:t>
                  </w:r>
                </w:p>
              </w:tc>
              <w:tc>
                <w:tcPr>
                  <w:tcW w:w="784" w:type="dxa"/>
                </w:tcPr>
                <w:p w:rsidR="001401EC" w:rsidRPr="001401EC" w:rsidRDefault="001401EC" w:rsidP="001401EC">
                  <w:pPr>
                    <w:jc w:val="both"/>
                    <w:rPr>
                      <w:rFonts w:eastAsia="Calibri"/>
                      <w:lang w:val="uk-UA"/>
                    </w:rPr>
                  </w:pPr>
                  <w:r w:rsidRPr="001401EC">
                    <w:rPr>
                      <w:rFonts w:eastAsia="Calibri"/>
                      <w:lang w:val="uk-UA"/>
                    </w:rPr>
                    <w:t>6</w:t>
                  </w:r>
                </w:p>
              </w:tc>
              <w:tc>
                <w:tcPr>
                  <w:tcW w:w="594" w:type="dxa"/>
                </w:tcPr>
                <w:p w:rsidR="001401EC" w:rsidRPr="001401EC" w:rsidRDefault="001401EC" w:rsidP="001401EC">
                  <w:pPr>
                    <w:jc w:val="both"/>
                    <w:rPr>
                      <w:rFonts w:eastAsia="Calibri"/>
                      <w:lang w:val="uk-UA"/>
                    </w:rPr>
                  </w:pPr>
                  <w:r w:rsidRPr="001401EC">
                    <w:rPr>
                      <w:rFonts w:eastAsia="Calibri"/>
                      <w:lang w:val="uk-UA"/>
                    </w:rPr>
                    <w:t>55</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49" w:type="dxa"/>
                </w:tcPr>
                <w:p w:rsidR="001401EC" w:rsidRPr="001401EC" w:rsidRDefault="001401EC" w:rsidP="001401EC">
                  <w:pPr>
                    <w:jc w:val="both"/>
                    <w:rPr>
                      <w:rFonts w:eastAsia="Calibri"/>
                      <w:lang w:val="uk-UA"/>
                    </w:rPr>
                  </w:pPr>
                  <w:r w:rsidRPr="001401EC">
                    <w:rPr>
                      <w:rFonts w:eastAsia="Calibri"/>
                      <w:lang w:val="uk-UA"/>
                    </w:rPr>
                    <w:t>28</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346"/>
              </w:trPr>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6</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11</w:t>
                  </w:r>
                </w:p>
              </w:tc>
              <w:tc>
                <w:tcPr>
                  <w:tcW w:w="1019" w:type="dxa"/>
                  <w:gridSpan w:val="3"/>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45</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94" w:type="dxa"/>
                </w:tcPr>
                <w:p w:rsidR="001401EC" w:rsidRPr="001401EC" w:rsidRDefault="001401EC" w:rsidP="001401EC">
                  <w:pPr>
                    <w:jc w:val="both"/>
                    <w:rPr>
                      <w:rFonts w:eastAsia="Calibri"/>
                      <w:lang w:val="uk-UA"/>
                    </w:rPr>
                  </w:pPr>
                  <w:r w:rsidRPr="001401EC">
                    <w:rPr>
                      <w:rFonts w:eastAsia="Calibri"/>
                      <w:lang w:val="uk-UA"/>
                    </w:rPr>
                    <w:t>18</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49" w:type="dxa"/>
                </w:tcPr>
                <w:p w:rsidR="001401EC" w:rsidRPr="001401EC" w:rsidRDefault="001401EC" w:rsidP="001401EC">
                  <w:pPr>
                    <w:jc w:val="both"/>
                    <w:rPr>
                      <w:rFonts w:eastAsia="Calibri"/>
                      <w:lang w:val="uk-UA"/>
                    </w:rPr>
                  </w:pPr>
                  <w:r w:rsidRPr="001401EC">
                    <w:rPr>
                      <w:rFonts w:eastAsia="Calibri"/>
                      <w:lang w:val="uk-UA"/>
                    </w:rPr>
                    <w:t>37</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7</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1019" w:type="dxa"/>
                  <w:gridSpan w:val="3"/>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6</w:t>
                  </w:r>
                </w:p>
              </w:tc>
              <w:tc>
                <w:tcPr>
                  <w:tcW w:w="550" w:type="dxa"/>
                </w:tcPr>
                <w:p w:rsidR="001401EC" w:rsidRPr="001401EC" w:rsidRDefault="001401EC" w:rsidP="001401EC">
                  <w:pPr>
                    <w:jc w:val="both"/>
                    <w:rPr>
                      <w:rFonts w:eastAsia="Calibri"/>
                      <w:lang w:val="uk-UA"/>
                    </w:rPr>
                  </w:pPr>
                  <w:r w:rsidRPr="001401EC">
                    <w:rPr>
                      <w:rFonts w:eastAsia="Calibri"/>
                      <w:lang w:val="uk-UA"/>
                    </w:rPr>
                    <w:t>75</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94" w:type="dxa"/>
                </w:tcPr>
                <w:p w:rsidR="001401EC" w:rsidRPr="001401EC" w:rsidRDefault="001401EC" w:rsidP="001401EC">
                  <w:pPr>
                    <w:jc w:val="both"/>
                    <w:rPr>
                      <w:rFonts w:eastAsia="Calibri"/>
                      <w:lang w:val="uk-UA"/>
                    </w:rPr>
                  </w:pPr>
                  <w:r w:rsidRPr="001401EC">
                    <w:rPr>
                      <w:rFonts w:eastAsia="Calibri"/>
                      <w:lang w:val="uk-UA"/>
                    </w:rPr>
                    <w:t>25</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8</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1019" w:type="dxa"/>
                  <w:gridSpan w:val="3"/>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57</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43</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294"/>
              </w:trPr>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9</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1019" w:type="dxa"/>
                  <w:gridSpan w:val="3"/>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rPr>
                  </w:pPr>
                </w:p>
              </w:tc>
              <w:tc>
                <w:tcPr>
                  <w:tcW w:w="512" w:type="dxa"/>
                </w:tcPr>
                <w:p w:rsidR="001401EC" w:rsidRPr="001401EC" w:rsidRDefault="001401EC" w:rsidP="001401EC">
                  <w:pPr>
                    <w:jc w:val="both"/>
                    <w:rPr>
                      <w:rFonts w:eastAsia="Calibri"/>
                    </w:rPr>
                  </w:pPr>
                </w:p>
              </w:tc>
            </w:tr>
            <w:tr w:rsidR="001401EC" w:rsidRPr="001401EC" w:rsidTr="001401EC">
              <w:tc>
                <w:tcPr>
                  <w:tcW w:w="9365" w:type="dxa"/>
                  <w:gridSpan w:val="17"/>
                  <w:shd w:val="clear" w:color="auto" w:fill="D8D8D8"/>
                </w:tcPr>
                <w:p w:rsidR="001401EC" w:rsidRPr="001401EC" w:rsidRDefault="001401EC" w:rsidP="001401EC">
                  <w:pPr>
                    <w:jc w:val="both"/>
                    <w:rPr>
                      <w:rFonts w:eastAsia="Calibri"/>
                      <w:lang w:val="uk-UA"/>
                    </w:rPr>
                  </w:pPr>
                </w:p>
              </w:tc>
              <w:tc>
                <w:tcPr>
                  <w:tcW w:w="512" w:type="dxa"/>
                  <w:shd w:val="clear" w:color="auto" w:fill="D8D8D8"/>
                </w:tcPr>
                <w:p w:rsidR="001401EC" w:rsidRPr="001401EC" w:rsidRDefault="001401EC" w:rsidP="001401EC">
                  <w:pPr>
                    <w:jc w:val="both"/>
                    <w:rPr>
                      <w:rFonts w:eastAsia="Calibri"/>
                      <w:lang w:val="uk-UA"/>
                    </w:rPr>
                  </w:pPr>
                </w:p>
              </w:tc>
            </w:tr>
            <w:tr w:rsidR="001401EC" w:rsidRPr="001401EC" w:rsidTr="001401EC">
              <w:tc>
                <w:tcPr>
                  <w:tcW w:w="1558" w:type="dxa"/>
                  <w:vMerge w:val="restart"/>
                  <w:shd w:val="clear" w:color="auto" w:fill="auto"/>
                </w:tcPr>
                <w:p w:rsidR="001401EC" w:rsidRPr="001401EC" w:rsidRDefault="001401EC" w:rsidP="001401EC">
                  <w:pPr>
                    <w:textAlignment w:val="top"/>
                    <w:rPr>
                      <w:rFonts w:eastAsia="SimSun"/>
                      <w:color w:val="000000"/>
                      <w:lang w:eastAsia="zh-CN"/>
                    </w:rPr>
                  </w:pPr>
                  <w:r w:rsidRPr="001401EC">
                    <w:rPr>
                      <w:rFonts w:eastAsia="SimSun"/>
                      <w:color w:val="000000"/>
                      <w:lang w:eastAsia="zh-CN"/>
                    </w:rPr>
                    <w:t>Російська</w:t>
                  </w:r>
                </w:p>
                <w:p w:rsidR="001401EC" w:rsidRPr="001401EC" w:rsidRDefault="001401EC" w:rsidP="001401EC">
                  <w:pPr>
                    <w:textAlignment w:val="top"/>
                    <w:rPr>
                      <w:rFonts w:eastAsia="Calibri"/>
                      <w:lang w:val="uk-UA"/>
                    </w:rPr>
                  </w:pPr>
                  <w:r w:rsidRPr="001401EC">
                    <w:rPr>
                      <w:rFonts w:eastAsia="SimSun"/>
                      <w:color w:val="000000"/>
                      <w:lang w:eastAsia="zh-CN"/>
                    </w:rPr>
                    <w:t>мова</w:t>
                  </w:r>
                </w:p>
              </w:tc>
              <w:tc>
                <w:tcPr>
                  <w:tcW w:w="634" w:type="dxa"/>
                  <w:gridSpan w:val="2"/>
                </w:tcPr>
                <w:p w:rsidR="001401EC" w:rsidRPr="001401EC" w:rsidRDefault="001401EC" w:rsidP="001401EC">
                  <w:pPr>
                    <w:jc w:val="both"/>
                    <w:rPr>
                      <w:rFonts w:eastAsia="Calibri"/>
                      <w:lang w:val="uk-UA"/>
                    </w:rPr>
                  </w:pPr>
                  <w:r w:rsidRPr="001401EC">
                    <w:rPr>
                      <w:rFonts w:eastAsia="Calibri"/>
                      <w:lang w:val="uk-UA"/>
                    </w:rPr>
                    <w:t>5</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11</w:t>
                  </w:r>
                </w:p>
              </w:tc>
              <w:tc>
                <w:tcPr>
                  <w:tcW w:w="1019" w:type="dxa"/>
                  <w:gridSpan w:val="3"/>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6</w:t>
                  </w:r>
                </w:p>
              </w:tc>
              <w:tc>
                <w:tcPr>
                  <w:tcW w:w="550" w:type="dxa"/>
                </w:tcPr>
                <w:p w:rsidR="001401EC" w:rsidRPr="001401EC" w:rsidRDefault="001401EC" w:rsidP="001401EC">
                  <w:pPr>
                    <w:jc w:val="both"/>
                    <w:rPr>
                      <w:rFonts w:eastAsia="Calibri"/>
                      <w:lang w:val="uk-UA"/>
                    </w:rPr>
                  </w:pPr>
                  <w:r w:rsidRPr="001401EC">
                    <w:rPr>
                      <w:rFonts w:eastAsia="Calibri"/>
                      <w:lang w:val="uk-UA"/>
                    </w:rPr>
                    <w:t>54</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36</w:t>
                  </w:r>
                </w:p>
              </w:tc>
              <w:tc>
                <w:tcPr>
                  <w:tcW w:w="784" w:type="dxa"/>
                </w:tcPr>
                <w:p w:rsidR="001401EC" w:rsidRPr="001401EC" w:rsidRDefault="001401EC" w:rsidP="001401EC">
                  <w:pPr>
                    <w:jc w:val="both"/>
                    <w:rPr>
                      <w:rFonts w:eastAsia="Calibri"/>
                      <w:lang w:val="uk-UA"/>
                    </w:rPr>
                  </w:pPr>
                  <w:r w:rsidRPr="001401EC">
                    <w:rPr>
                      <w:rFonts w:eastAsia="Calibri"/>
                      <w:lang w:val="uk-UA"/>
                    </w:rPr>
                    <w:t>1</w:t>
                  </w:r>
                </w:p>
              </w:tc>
              <w:tc>
                <w:tcPr>
                  <w:tcW w:w="549" w:type="dxa"/>
                </w:tcPr>
                <w:p w:rsidR="001401EC" w:rsidRPr="001401EC" w:rsidRDefault="001401EC" w:rsidP="001401EC">
                  <w:pPr>
                    <w:jc w:val="both"/>
                    <w:rPr>
                      <w:rFonts w:eastAsia="Calibri"/>
                      <w:lang w:val="uk-UA"/>
                    </w:rPr>
                  </w:pPr>
                  <w:r w:rsidRPr="001401EC">
                    <w:rPr>
                      <w:rFonts w:eastAsia="Calibri"/>
                      <w:lang w:val="uk-UA"/>
                    </w:rPr>
                    <w:t>10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6</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11</w:t>
                  </w:r>
                </w:p>
              </w:tc>
              <w:tc>
                <w:tcPr>
                  <w:tcW w:w="1019" w:type="dxa"/>
                  <w:gridSpan w:val="3"/>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54</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23</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49" w:type="dxa"/>
                </w:tcPr>
                <w:p w:rsidR="001401EC" w:rsidRPr="001401EC" w:rsidRDefault="001401EC" w:rsidP="001401EC">
                  <w:pPr>
                    <w:jc w:val="both"/>
                    <w:rPr>
                      <w:rFonts w:eastAsia="Calibri"/>
                      <w:lang w:val="uk-UA"/>
                    </w:rPr>
                  </w:pPr>
                  <w:r w:rsidRPr="001401EC">
                    <w:rPr>
                      <w:rFonts w:eastAsia="Calibri"/>
                      <w:lang w:val="uk-UA"/>
                    </w:rPr>
                    <w:t>23</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90"/>
              </w:trPr>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7</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1019" w:type="dxa"/>
                  <w:gridSpan w:val="3"/>
                </w:tcPr>
                <w:p w:rsidR="001401EC" w:rsidRPr="001401EC" w:rsidRDefault="001401EC" w:rsidP="001401EC">
                  <w:pPr>
                    <w:jc w:val="both"/>
                    <w:rPr>
                      <w:rFonts w:eastAsia="Calibri"/>
                      <w:lang w:val="uk-UA"/>
                    </w:rPr>
                  </w:pPr>
                  <w:r w:rsidRPr="001401EC">
                    <w:rPr>
                      <w:rFonts w:eastAsia="Calibri"/>
                      <w:lang w:val="uk-UA"/>
                    </w:rPr>
                    <w:t>1</w:t>
                  </w:r>
                </w:p>
              </w:tc>
              <w:tc>
                <w:tcPr>
                  <w:tcW w:w="643" w:type="dxa"/>
                </w:tcPr>
                <w:p w:rsidR="001401EC" w:rsidRPr="001401EC" w:rsidRDefault="001401EC" w:rsidP="001401EC">
                  <w:pPr>
                    <w:jc w:val="both"/>
                    <w:rPr>
                      <w:rFonts w:eastAsia="Calibri"/>
                      <w:lang w:val="uk-UA"/>
                    </w:rPr>
                  </w:pPr>
                  <w:r w:rsidRPr="001401EC">
                    <w:rPr>
                      <w:rFonts w:eastAsia="Calibri"/>
                      <w:lang w:val="uk-UA"/>
                    </w:rPr>
                    <w:t>12</w:t>
                  </w:r>
                </w:p>
              </w:tc>
              <w:tc>
                <w:tcPr>
                  <w:tcW w:w="785" w:type="dxa"/>
                </w:tcPr>
                <w:p w:rsidR="001401EC" w:rsidRPr="001401EC" w:rsidRDefault="001401EC" w:rsidP="001401EC">
                  <w:pPr>
                    <w:jc w:val="both"/>
                    <w:rPr>
                      <w:rFonts w:eastAsia="Calibri"/>
                      <w:lang w:val="uk-UA"/>
                    </w:rPr>
                  </w:pPr>
                  <w:r w:rsidRPr="001401EC">
                    <w:rPr>
                      <w:rFonts w:eastAsia="Calibri"/>
                      <w:lang w:val="uk-UA"/>
                    </w:rPr>
                    <w:t>6</w:t>
                  </w:r>
                </w:p>
              </w:tc>
              <w:tc>
                <w:tcPr>
                  <w:tcW w:w="550" w:type="dxa"/>
                </w:tcPr>
                <w:p w:rsidR="001401EC" w:rsidRPr="001401EC" w:rsidRDefault="001401EC" w:rsidP="001401EC">
                  <w:pPr>
                    <w:jc w:val="both"/>
                    <w:rPr>
                      <w:rFonts w:eastAsia="Calibri"/>
                      <w:lang w:val="uk-UA"/>
                    </w:rPr>
                  </w:pPr>
                  <w:r w:rsidRPr="001401EC">
                    <w:rPr>
                      <w:rFonts w:eastAsia="Calibri"/>
                      <w:lang w:val="uk-UA"/>
                    </w:rPr>
                    <w:t>75</w:t>
                  </w:r>
                </w:p>
              </w:tc>
              <w:tc>
                <w:tcPr>
                  <w:tcW w:w="784" w:type="dxa"/>
                </w:tcPr>
                <w:p w:rsidR="001401EC" w:rsidRPr="001401EC" w:rsidRDefault="001401EC" w:rsidP="001401EC">
                  <w:pPr>
                    <w:jc w:val="both"/>
                    <w:rPr>
                      <w:rFonts w:eastAsia="Calibri"/>
                      <w:lang w:val="uk-UA"/>
                    </w:rPr>
                  </w:pPr>
                  <w:r w:rsidRPr="001401EC">
                    <w:rPr>
                      <w:rFonts w:eastAsia="Calibri"/>
                      <w:lang w:val="uk-UA"/>
                    </w:rPr>
                    <w:t>1</w:t>
                  </w:r>
                </w:p>
              </w:tc>
              <w:tc>
                <w:tcPr>
                  <w:tcW w:w="594" w:type="dxa"/>
                </w:tcPr>
                <w:p w:rsidR="001401EC" w:rsidRPr="001401EC" w:rsidRDefault="001401EC" w:rsidP="001401EC">
                  <w:pPr>
                    <w:jc w:val="both"/>
                    <w:rPr>
                      <w:rFonts w:eastAsia="Calibri"/>
                      <w:lang w:val="uk-UA"/>
                    </w:rPr>
                  </w:pPr>
                  <w:r w:rsidRPr="001401EC">
                    <w:rPr>
                      <w:rFonts w:eastAsia="Calibri"/>
                      <w:lang w:val="uk-UA"/>
                    </w:rPr>
                    <w:t>13</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8</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1019" w:type="dxa"/>
                  <w:gridSpan w:val="3"/>
                </w:tcPr>
                <w:p w:rsidR="001401EC" w:rsidRPr="001401EC" w:rsidRDefault="001401EC" w:rsidP="001401EC">
                  <w:pPr>
                    <w:jc w:val="both"/>
                    <w:rPr>
                      <w:rFonts w:eastAsia="Calibri"/>
                      <w:lang w:val="uk-UA"/>
                    </w:rPr>
                  </w:pPr>
                  <w:r w:rsidRPr="001401EC">
                    <w:rPr>
                      <w:rFonts w:eastAsia="Calibri"/>
                      <w:lang w:val="uk-UA"/>
                    </w:rPr>
                    <w:t>1</w:t>
                  </w:r>
                </w:p>
              </w:tc>
              <w:tc>
                <w:tcPr>
                  <w:tcW w:w="643" w:type="dxa"/>
                </w:tcPr>
                <w:p w:rsidR="001401EC" w:rsidRPr="001401EC" w:rsidRDefault="001401EC" w:rsidP="001401EC">
                  <w:pPr>
                    <w:jc w:val="both"/>
                    <w:rPr>
                      <w:rFonts w:eastAsia="Calibri"/>
                      <w:lang w:val="uk-UA"/>
                    </w:rPr>
                  </w:pPr>
                  <w:r w:rsidRPr="001401EC">
                    <w:rPr>
                      <w:rFonts w:eastAsia="Calibri"/>
                      <w:lang w:val="uk-UA"/>
                    </w:rPr>
                    <w:t>13</w:t>
                  </w:r>
                </w:p>
              </w:tc>
              <w:tc>
                <w:tcPr>
                  <w:tcW w:w="785" w:type="dxa"/>
                </w:tcPr>
                <w:p w:rsidR="001401EC" w:rsidRPr="001401EC" w:rsidRDefault="001401EC" w:rsidP="001401EC">
                  <w:pPr>
                    <w:jc w:val="both"/>
                    <w:rPr>
                      <w:rFonts w:eastAsia="Calibri"/>
                      <w:lang w:val="uk-UA"/>
                    </w:rPr>
                  </w:pPr>
                  <w:r w:rsidRPr="001401EC">
                    <w:rPr>
                      <w:rFonts w:eastAsia="Calibri"/>
                      <w:lang w:val="uk-UA"/>
                    </w:rPr>
                    <w:t>2</w:t>
                  </w:r>
                </w:p>
              </w:tc>
              <w:tc>
                <w:tcPr>
                  <w:tcW w:w="550" w:type="dxa"/>
                </w:tcPr>
                <w:p w:rsidR="001401EC" w:rsidRPr="001401EC" w:rsidRDefault="001401EC" w:rsidP="001401EC">
                  <w:pPr>
                    <w:jc w:val="both"/>
                    <w:rPr>
                      <w:rFonts w:eastAsia="Calibri"/>
                      <w:lang w:val="uk-UA"/>
                    </w:rPr>
                  </w:pPr>
                  <w:r w:rsidRPr="001401EC">
                    <w:rPr>
                      <w:rFonts w:eastAsia="Calibri"/>
                      <w:lang w:val="uk-UA"/>
                    </w:rPr>
                    <w:t>37</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9</w:t>
                  </w:r>
                </w:p>
              </w:tc>
              <w:tc>
                <w:tcPr>
                  <w:tcW w:w="935"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1019" w:type="dxa"/>
                  <w:gridSpan w:val="3"/>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3</w:t>
                  </w:r>
                </w:p>
              </w:tc>
              <w:tc>
                <w:tcPr>
                  <w:tcW w:w="550" w:type="dxa"/>
                </w:tcPr>
                <w:p w:rsidR="001401EC" w:rsidRPr="001401EC" w:rsidRDefault="001401EC" w:rsidP="001401EC">
                  <w:pPr>
                    <w:jc w:val="both"/>
                    <w:rPr>
                      <w:rFonts w:eastAsia="Calibri"/>
                      <w:lang w:val="uk-UA"/>
                    </w:rPr>
                  </w:pPr>
                  <w:r w:rsidRPr="001401EC">
                    <w:rPr>
                      <w:rFonts w:eastAsia="Calibri"/>
                      <w:lang w:val="uk-UA"/>
                    </w:rPr>
                    <w:t>63</w:t>
                  </w:r>
                </w:p>
              </w:tc>
              <w:tc>
                <w:tcPr>
                  <w:tcW w:w="784" w:type="dxa"/>
                </w:tcPr>
                <w:p w:rsidR="001401EC" w:rsidRPr="001401EC" w:rsidRDefault="001401EC" w:rsidP="001401EC">
                  <w:pPr>
                    <w:jc w:val="both"/>
                    <w:rPr>
                      <w:rFonts w:eastAsia="Calibri"/>
                      <w:lang w:val="uk-UA"/>
                    </w:rPr>
                  </w:pPr>
                  <w:r w:rsidRPr="001401EC">
                    <w:rPr>
                      <w:rFonts w:eastAsia="Calibri"/>
                      <w:lang w:val="uk-UA"/>
                    </w:rPr>
                    <w:t>5</w:t>
                  </w:r>
                </w:p>
              </w:tc>
              <w:tc>
                <w:tcPr>
                  <w:tcW w:w="594" w:type="dxa"/>
                </w:tcPr>
                <w:p w:rsidR="001401EC" w:rsidRPr="001401EC" w:rsidRDefault="001401EC" w:rsidP="001401EC">
                  <w:pPr>
                    <w:jc w:val="both"/>
                    <w:rPr>
                      <w:rFonts w:eastAsia="Calibri"/>
                      <w:lang w:val="uk-UA"/>
                    </w:rPr>
                  </w:pPr>
                  <w:r w:rsidRPr="001401EC">
                    <w:rPr>
                      <w:rFonts w:eastAsia="Calibri"/>
                      <w:lang w:val="uk-UA"/>
                    </w:rPr>
                    <w:t>37</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9365" w:type="dxa"/>
                  <w:gridSpan w:val="17"/>
                  <w:shd w:val="clear" w:color="auto" w:fill="D8D8D8"/>
                </w:tcPr>
                <w:p w:rsidR="001401EC" w:rsidRPr="001401EC" w:rsidRDefault="001401EC" w:rsidP="001401EC">
                  <w:pPr>
                    <w:jc w:val="both"/>
                    <w:rPr>
                      <w:rFonts w:eastAsia="Calibri"/>
                      <w:lang w:val="uk-UA"/>
                    </w:rPr>
                  </w:pPr>
                </w:p>
              </w:tc>
              <w:tc>
                <w:tcPr>
                  <w:tcW w:w="512" w:type="dxa"/>
                  <w:shd w:val="clear" w:color="auto" w:fill="D8D8D8"/>
                </w:tcPr>
                <w:p w:rsidR="001401EC" w:rsidRPr="001401EC" w:rsidRDefault="001401EC" w:rsidP="001401EC">
                  <w:pPr>
                    <w:jc w:val="both"/>
                    <w:rPr>
                      <w:rFonts w:eastAsia="Calibri"/>
                      <w:lang w:val="uk-UA"/>
                    </w:rPr>
                  </w:pPr>
                </w:p>
              </w:tc>
            </w:tr>
            <w:tr w:rsidR="001401EC" w:rsidRPr="001401EC" w:rsidTr="001401EC">
              <w:tc>
                <w:tcPr>
                  <w:tcW w:w="1558" w:type="dxa"/>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eastAsia="zh-CN"/>
                    </w:rPr>
                    <w:t>Література</w:t>
                  </w:r>
                </w:p>
              </w:tc>
              <w:tc>
                <w:tcPr>
                  <w:tcW w:w="634" w:type="dxa"/>
                  <w:gridSpan w:val="2"/>
                </w:tcPr>
                <w:p w:rsidR="001401EC" w:rsidRPr="001401EC" w:rsidRDefault="001401EC" w:rsidP="001401EC">
                  <w:pPr>
                    <w:jc w:val="both"/>
                    <w:rPr>
                      <w:rFonts w:eastAsia="Calibri"/>
                      <w:lang w:val="uk-UA"/>
                    </w:rPr>
                  </w:pPr>
                  <w:r w:rsidRPr="001401EC">
                    <w:rPr>
                      <w:rFonts w:eastAsia="Calibri"/>
                      <w:lang w:val="uk-UA"/>
                    </w:rPr>
                    <w:t>5</w:t>
                  </w:r>
                </w:p>
              </w:tc>
              <w:tc>
                <w:tcPr>
                  <w:tcW w:w="1058" w:type="dxa"/>
                  <w:gridSpan w:val="4"/>
                </w:tcPr>
                <w:p w:rsidR="001401EC" w:rsidRPr="001401EC" w:rsidRDefault="001401EC" w:rsidP="001401EC">
                  <w:pPr>
                    <w:jc w:val="both"/>
                    <w:rPr>
                      <w:rFonts w:eastAsia="Calibri"/>
                      <w:lang w:val="uk-UA"/>
                    </w:rPr>
                  </w:pPr>
                  <w:r w:rsidRPr="001401EC">
                    <w:rPr>
                      <w:rFonts w:eastAsia="Calibri"/>
                      <w:lang w:val="uk-UA"/>
                    </w:rPr>
                    <w:t>11</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3</w:t>
                  </w:r>
                </w:p>
              </w:tc>
              <w:tc>
                <w:tcPr>
                  <w:tcW w:w="550" w:type="dxa"/>
                </w:tcPr>
                <w:p w:rsidR="001401EC" w:rsidRPr="001401EC" w:rsidRDefault="001401EC" w:rsidP="001401EC">
                  <w:pPr>
                    <w:jc w:val="both"/>
                    <w:rPr>
                      <w:rFonts w:eastAsia="Calibri"/>
                      <w:lang w:val="uk-UA"/>
                    </w:rPr>
                  </w:pPr>
                  <w:r w:rsidRPr="001401EC">
                    <w:rPr>
                      <w:rFonts w:eastAsia="Calibri"/>
                      <w:lang w:val="uk-UA"/>
                    </w:rPr>
                    <w:t>23</w:t>
                  </w:r>
                </w:p>
              </w:tc>
              <w:tc>
                <w:tcPr>
                  <w:tcW w:w="784" w:type="dxa"/>
                </w:tcPr>
                <w:p w:rsidR="001401EC" w:rsidRPr="001401EC" w:rsidRDefault="001401EC" w:rsidP="001401EC">
                  <w:pPr>
                    <w:jc w:val="both"/>
                    <w:rPr>
                      <w:rFonts w:eastAsia="Calibri"/>
                      <w:lang w:val="uk-UA"/>
                    </w:rPr>
                  </w:pPr>
                  <w:r w:rsidRPr="001401EC">
                    <w:rPr>
                      <w:rFonts w:eastAsia="Calibri"/>
                      <w:lang w:val="uk-UA"/>
                    </w:rPr>
                    <w:t>5</w:t>
                  </w:r>
                </w:p>
              </w:tc>
              <w:tc>
                <w:tcPr>
                  <w:tcW w:w="594"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49" w:type="dxa"/>
                </w:tcPr>
                <w:p w:rsidR="001401EC" w:rsidRPr="001401EC" w:rsidRDefault="001401EC" w:rsidP="001401EC">
                  <w:pPr>
                    <w:jc w:val="both"/>
                    <w:rPr>
                      <w:rFonts w:eastAsia="Calibri"/>
                      <w:lang w:val="uk-UA"/>
                    </w:rPr>
                  </w:pPr>
                  <w:r w:rsidRPr="001401EC">
                    <w:rPr>
                      <w:rFonts w:eastAsia="Calibri"/>
                      <w:lang w:val="uk-UA"/>
                    </w:rPr>
                    <w:t>23</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558" w:type="dxa"/>
                  <w:vMerge/>
                  <w:shd w:val="clear" w:color="auto" w:fill="auto"/>
                </w:tcPr>
                <w:p w:rsidR="001401EC" w:rsidRPr="001401EC" w:rsidRDefault="001401EC" w:rsidP="001401EC">
                  <w:pPr>
                    <w:textAlignment w:val="top"/>
                    <w:rPr>
                      <w:rFonts w:eastAsia="Calibri"/>
                      <w:lang w:val="uk-UA"/>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6</w:t>
                  </w:r>
                </w:p>
              </w:tc>
              <w:tc>
                <w:tcPr>
                  <w:tcW w:w="1058" w:type="dxa"/>
                  <w:gridSpan w:val="4"/>
                </w:tcPr>
                <w:p w:rsidR="001401EC" w:rsidRPr="001401EC" w:rsidRDefault="001401EC" w:rsidP="001401EC">
                  <w:pPr>
                    <w:jc w:val="both"/>
                    <w:rPr>
                      <w:rFonts w:eastAsia="Calibri"/>
                      <w:lang w:val="uk-UA"/>
                    </w:rPr>
                  </w:pPr>
                  <w:r w:rsidRPr="001401EC">
                    <w:rPr>
                      <w:rFonts w:eastAsia="Calibri"/>
                      <w:lang w:val="uk-UA"/>
                    </w:rPr>
                    <w:t>11</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43</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27</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49" w:type="dxa"/>
                </w:tcPr>
                <w:p w:rsidR="001401EC" w:rsidRPr="001401EC" w:rsidRDefault="001401EC" w:rsidP="001401EC">
                  <w:pPr>
                    <w:jc w:val="both"/>
                    <w:rPr>
                      <w:rFonts w:eastAsia="Calibri"/>
                      <w:lang w:val="uk-UA"/>
                    </w:rPr>
                  </w:pPr>
                  <w:r w:rsidRPr="001401EC">
                    <w:rPr>
                      <w:rFonts w:eastAsia="Calibri"/>
                      <w:lang w:val="uk-UA"/>
                    </w:rPr>
                    <w:t>27</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7</w:t>
                  </w:r>
                </w:p>
              </w:tc>
              <w:tc>
                <w:tcPr>
                  <w:tcW w:w="1058" w:type="dxa"/>
                  <w:gridSpan w:val="4"/>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1</w:t>
                  </w:r>
                </w:p>
              </w:tc>
              <w:tc>
                <w:tcPr>
                  <w:tcW w:w="643" w:type="dxa"/>
                </w:tcPr>
                <w:p w:rsidR="001401EC" w:rsidRPr="001401EC" w:rsidRDefault="001401EC" w:rsidP="001401EC">
                  <w:pPr>
                    <w:jc w:val="both"/>
                    <w:rPr>
                      <w:rFonts w:eastAsia="Calibri"/>
                      <w:lang w:val="uk-UA"/>
                    </w:rPr>
                  </w:pPr>
                  <w:r w:rsidRPr="001401EC">
                    <w:rPr>
                      <w:rFonts w:eastAsia="Calibri"/>
                      <w:lang w:val="uk-UA"/>
                    </w:rPr>
                    <w:t>12</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63</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94" w:type="dxa"/>
                </w:tcPr>
                <w:p w:rsidR="001401EC" w:rsidRPr="001401EC" w:rsidRDefault="001401EC" w:rsidP="001401EC">
                  <w:pPr>
                    <w:jc w:val="both"/>
                    <w:rPr>
                      <w:rFonts w:eastAsia="Calibri"/>
                      <w:lang w:val="uk-UA"/>
                    </w:rPr>
                  </w:pPr>
                  <w:r w:rsidRPr="001401EC">
                    <w:rPr>
                      <w:rFonts w:eastAsia="Calibri"/>
                      <w:lang w:val="uk-UA"/>
                    </w:rPr>
                    <w:t>25</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258"/>
              </w:trPr>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8</w:t>
                  </w:r>
                </w:p>
              </w:tc>
              <w:tc>
                <w:tcPr>
                  <w:tcW w:w="1058" w:type="dxa"/>
                  <w:gridSpan w:val="4"/>
                </w:tcPr>
                <w:p w:rsidR="001401EC" w:rsidRPr="001401EC" w:rsidRDefault="001401EC" w:rsidP="001401EC">
                  <w:pPr>
                    <w:jc w:val="both"/>
                    <w:rPr>
                      <w:rFonts w:eastAsia="Calibri"/>
                      <w:lang w:val="uk-UA"/>
                    </w:rPr>
                  </w:pPr>
                  <w:r w:rsidRPr="001401EC">
                    <w:rPr>
                      <w:rFonts w:eastAsia="Calibri"/>
                      <w:lang w:val="uk-UA"/>
                    </w:rPr>
                    <w:t>7</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3</w:t>
                  </w:r>
                </w:p>
              </w:tc>
              <w:tc>
                <w:tcPr>
                  <w:tcW w:w="550" w:type="dxa"/>
                </w:tcPr>
                <w:p w:rsidR="001401EC" w:rsidRPr="001401EC" w:rsidRDefault="001401EC" w:rsidP="001401EC">
                  <w:pPr>
                    <w:jc w:val="both"/>
                    <w:rPr>
                      <w:rFonts w:eastAsia="Calibri"/>
                      <w:lang w:val="uk-UA"/>
                    </w:rPr>
                  </w:pPr>
                  <w:r w:rsidRPr="001401EC">
                    <w:rPr>
                      <w:rFonts w:eastAsia="Calibri"/>
                      <w:lang w:val="uk-UA"/>
                    </w:rPr>
                    <w:t>43</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57</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9</w:t>
                  </w:r>
                </w:p>
              </w:tc>
              <w:tc>
                <w:tcPr>
                  <w:tcW w:w="1058" w:type="dxa"/>
                  <w:gridSpan w:val="4"/>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3</w:t>
                  </w:r>
                </w:p>
              </w:tc>
              <w:tc>
                <w:tcPr>
                  <w:tcW w:w="550" w:type="dxa"/>
                </w:tcPr>
                <w:p w:rsidR="001401EC" w:rsidRPr="001401EC" w:rsidRDefault="001401EC" w:rsidP="001401EC">
                  <w:pPr>
                    <w:jc w:val="both"/>
                    <w:rPr>
                      <w:rFonts w:eastAsia="Calibri"/>
                      <w:lang w:val="uk-UA"/>
                    </w:rPr>
                  </w:pPr>
                  <w:r w:rsidRPr="001401EC">
                    <w:rPr>
                      <w:rFonts w:eastAsia="Calibri"/>
                      <w:lang w:val="uk-UA"/>
                    </w:rPr>
                    <w:t>27</w:t>
                  </w:r>
                </w:p>
              </w:tc>
              <w:tc>
                <w:tcPr>
                  <w:tcW w:w="784" w:type="dxa"/>
                </w:tcPr>
                <w:p w:rsidR="001401EC" w:rsidRPr="001401EC" w:rsidRDefault="001401EC" w:rsidP="001401EC">
                  <w:pPr>
                    <w:jc w:val="both"/>
                    <w:rPr>
                      <w:rFonts w:eastAsia="Calibri"/>
                      <w:lang w:val="uk-UA"/>
                    </w:rPr>
                  </w:pPr>
                  <w:r w:rsidRPr="001401EC">
                    <w:rPr>
                      <w:rFonts w:eastAsia="Calibri"/>
                      <w:lang w:val="uk-UA"/>
                    </w:rPr>
                    <w:t>5</w:t>
                  </w:r>
                </w:p>
              </w:tc>
              <w:tc>
                <w:tcPr>
                  <w:tcW w:w="594" w:type="dxa"/>
                </w:tcPr>
                <w:p w:rsidR="001401EC" w:rsidRPr="001401EC" w:rsidRDefault="001401EC" w:rsidP="001401EC">
                  <w:pPr>
                    <w:jc w:val="both"/>
                    <w:rPr>
                      <w:rFonts w:eastAsia="Calibri"/>
                      <w:lang w:val="uk-UA"/>
                    </w:rPr>
                  </w:pPr>
                  <w:r w:rsidRPr="001401EC">
                    <w:rPr>
                      <w:rFonts w:eastAsia="Calibri"/>
                      <w:lang w:val="uk-UA"/>
                    </w:rPr>
                    <w:t>63</w:t>
                  </w:r>
                </w:p>
              </w:tc>
              <w:tc>
                <w:tcPr>
                  <w:tcW w:w="784" w:type="dxa"/>
                </w:tcPr>
                <w:p w:rsidR="001401EC" w:rsidRPr="001401EC" w:rsidRDefault="001401EC" w:rsidP="001401EC">
                  <w:pPr>
                    <w:jc w:val="both"/>
                    <w:rPr>
                      <w:rFonts w:eastAsia="Calibri"/>
                      <w:lang w:val="uk-UA"/>
                    </w:rPr>
                  </w:pPr>
                </w:p>
              </w:tc>
              <w:tc>
                <w:tcPr>
                  <w:tcW w:w="549" w:type="dxa"/>
                </w:tcPr>
                <w:p w:rsidR="001401EC" w:rsidRPr="001401EC" w:rsidRDefault="001401EC" w:rsidP="001401EC">
                  <w:pPr>
                    <w:jc w:val="both"/>
                    <w:rPr>
                      <w:rFonts w:eastAsia="Calibri"/>
                      <w:lang w:val="uk-UA"/>
                    </w:rPr>
                  </w:pP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9365" w:type="dxa"/>
                  <w:gridSpan w:val="17"/>
                  <w:shd w:val="clear" w:color="auto" w:fill="A5A5A5"/>
                </w:tcPr>
                <w:p w:rsidR="001401EC" w:rsidRPr="001401EC" w:rsidRDefault="001401EC" w:rsidP="001401EC">
                  <w:pPr>
                    <w:jc w:val="both"/>
                    <w:rPr>
                      <w:rFonts w:eastAsia="Calibri"/>
                      <w:lang w:val="uk-UA"/>
                    </w:rPr>
                  </w:pPr>
                </w:p>
              </w:tc>
              <w:tc>
                <w:tcPr>
                  <w:tcW w:w="512" w:type="dxa"/>
                  <w:shd w:val="clear" w:color="auto" w:fill="A5A5A5"/>
                </w:tcPr>
                <w:p w:rsidR="001401EC" w:rsidRPr="001401EC" w:rsidRDefault="001401EC" w:rsidP="001401EC">
                  <w:pPr>
                    <w:jc w:val="both"/>
                    <w:rPr>
                      <w:rFonts w:eastAsia="Calibri"/>
                      <w:lang w:val="uk-UA"/>
                    </w:rPr>
                  </w:pPr>
                </w:p>
              </w:tc>
            </w:tr>
            <w:tr w:rsidR="001401EC" w:rsidRPr="001401EC" w:rsidTr="001401EC">
              <w:tc>
                <w:tcPr>
                  <w:tcW w:w="1558" w:type="dxa"/>
                  <w:vMerge w:val="restart"/>
                  <w:shd w:val="clear" w:color="auto" w:fill="auto"/>
                </w:tcPr>
                <w:p w:rsidR="001401EC" w:rsidRPr="001401EC" w:rsidRDefault="001401EC" w:rsidP="001401EC">
                  <w:pPr>
                    <w:textAlignment w:val="top"/>
                    <w:rPr>
                      <w:rFonts w:eastAsia="SimSun"/>
                      <w:color w:val="000000"/>
                      <w:lang w:eastAsia="zh-CN"/>
                    </w:rPr>
                  </w:pPr>
                  <w:r w:rsidRPr="001401EC">
                    <w:rPr>
                      <w:rFonts w:eastAsia="SimSun"/>
                      <w:color w:val="000000"/>
                      <w:lang w:eastAsia="zh-CN"/>
                    </w:rPr>
                    <w:t>Англійська</w:t>
                  </w:r>
                </w:p>
                <w:p w:rsidR="001401EC" w:rsidRPr="001401EC" w:rsidRDefault="001401EC" w:rsidP="001401EC">
                  <w:pPr>
                    <w:textAlignment w:val="top"/>
                    <w:rPr>
                      <w:rFonts w:eastAsia="Calibri"/>
                      <w:lang w:val="uk-UA"/>
                    </w:rPr>
                  </w:pPr>
                  <w:r w:rsidRPr="001401EC">
                    <w:rPr>
                      <w:rFonts w:eastAsia="SimSun"/>
                      <w:color w:val="000000"/>
                      <w:lang w:eastAsia="zh-CN"/>
                    </w:rPr>
                    <w:t>мова</w:t>
                  </w:r>
                </w:p>
              </w:tc>
              <w:tc>
                <w:tcPr>
                  <w:tcW w:w="634" w:type="dxa"/>
                  <w:gridSpan w:val="2"/>
                </w:tcPr>
                <w:p w:rsidR="001401EC" w:rsidRPr="001401EC" w:rsidRDefault="001401EC" w:rsidP="001401EC">
                  <w:pPr>
                    <w:jc w:val="both"/>
                    <w:rPr>
                      <w:rFonts w:eastAsia="Calibri"/>
                      <w:lang w:val="uk-UA"/>
                    </w:rPr>
                  </w:pPr>
                  <w:r w:rsidRPr="001401EC">
                    <w:rPr>
                      <w:rFonts w:eastAsia="Calibri"/>
                      <w:lang w:val="uk-UA"/>
                    </w:rPr>
                    <w:t>5</w:t>
                  </w:r>
                </w:p>
              </w:tc>
              <w:tc>
                <w:tcPr>
                  <w:tcW w:w="1058" w:type="dxa"/>
                  <w:gridSpan w:val="4"/>
                </w:tcPr>
                <w:p w:rsidR="001401EC" w:rsidRPr="001401EC" w:rsidRDefault="001401EC" w:rsidP="001401EC">
                  <w:pPr>
                    <w:jc w:val="both"/>
                    <w:rPr>
                      <w:rFonts w:eastAsia="Calibri"/>
                      <w:lang w:val="uk-UA"/>
                    </w:rPr>
                  </w:pPr>
                  <w:r w:rsidRPr="001401EC">
                    <w:rPr>
                      <w:rFonts w:eastAsia="Calibri"/>
                      <w:lang w:val="uk-UA"/>
                    </w:rPr>
                    <w:t>11</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45</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37</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49" w:type="dxa"/>
                </w:tcPr>
                <w:p w:rsidR="001401EC" w:rsidRPr="001401EC" w:rsidRDefault="001401EC" w:rsidP="001401EC">
                  <w:pPr>
                    <w:jc w:val="both"/>
                    <w:rPr>
                      <w:rFonts w:eastAsia="Calibri"/>
                      <w:lang w:val="uk-UA"/>
                    </w:rPr>
                  </w:pPr>
                  <w:r w:rsidRPr="001401EC">
                    <w:rPr>
                      <w:rFonts w:eastAsia="Calibri"/>
                      <w:lang w:val="uk-UA"/>
                    </w:rPr>
                    <w:t>18</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90"/>
              </w:trPr>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6</w:t>
                  </w:r>
                </w:p>
              </w:tc>
              <w:tc>
                <w:tcPr>
                  <w:tcW w:w="1058" w:type="dxa"/>
                  <w:gridSpan w:val="4"/>
                </w:tcPr>
                <w:p w:rsidR="001401EC" w:rsidRPr="001401EC" w:rsidRDefault="001401EC" w:rsidP="001401EC">
                  <w:pPr>
                    <w:jc w:val="both"/>
                    <w:rPr>
                      <w:rFonts w:eastAsia="Calibri"/>
                      <w:lang w:val="uk-UA"/>
                    </w:rPr>
                  </w:pPr>
                  <w:r w:rsidRPr="001401EC">
                    <w:rPr>
                      <w:rFonts w:eastAsia="Calibri"/>
                      <w:lang w:val="uk-UA"/>
                    </w:rPr>
                    <w:t>11</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25</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49" w:type="dxa"/>
                </w:tcPr>
                <w:p w:rsidR="001401EC" w:rsidRPr="001401EC" w:rsidRDefault="001401EC" w:rsidP="001401EC">
                  <w:pPr>
                    <w:jc w:val="both"/>
                    <w:rPr>
                      <w:rFonts w:eastAsia="Calibri"/>
                      <w:lang w:val="uk-UA"/>
                    </w:rPr>
                  </w:pPr>
                  <w:r w:rsidRPr="001401EC">
                    <w:rPr>
                      <w:rFonts w:eastAsia="Calibri"/>
                      <w:lang w:val="uk-UA"/>
                    </w:rPr>
                    <w:t>25</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7</w:t>
                  </w:r>
                </w:p>
              </w:tc>
              <w:tc>
                <w:tcPr>
                  <w:tcW w:w="1058" w:type="dxa"/>
                  <w:gridSpan w:val="4"/>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7</w:t>
                  </w:r>
                </w:p>
              </w:tc>
              <w:tc>
                <w:tcPr>
                  <w:tcW w:w="550" w:type="dxa"/>
                </w:tcPr>
                <w:p w:rsidR="001401EC" w:rsidRPr="001401EC" w:rsidRDefault="001401EC" w:rsidP="001401EC">
                  <w:pPr>
                    <w:jc w:val="both"/>
                    <w:rPr>
                      <w:rFonts w:eastAsia="Calibri"/>
                      <w:lang w:val="uk-UA"/>
                    </w:rPr>
                  </w:pPr>
                  <w:r w:rsidRPr="001401EC">
                    <w:rPr>
                      <w:rFonts w:eastAsia="Calibri"/>
                      <w:lang w:val="uk-UA"/>
                    </w:rPr>
                    <w:t>80</w:t>
                  </w:r>
                </w:p>
              </w:tc>
              <w:tc>
                <w:tcPr>
                  <w:tcW w:w="784" w:type="dxa"/>
                </w:tcPr>
                <w:p w:rsidR="001401EC" w:rsidRPr="001401EC" w:rsidRDefault="001401EC" w:rsidP="001401EC">
                  <w:pPr>
                    <w:jc w:val="both"/>
                    <w:rPr>
                      <w:rFonts w:eastAsia="Calibri"/>
                      <w:lang w:val="uk-UA"/>
                    </w:rPr>
                  </w:pPr>
                  <w:r w:rsidRPr="001401EC">
                    <w:rPr>
                      <w:rFonts w:eastAsia="Calibri"/>
                      <w:lang w:val="uk-UA"/>
                    </w:rPr>
                    <w:t>1</w:t>
                  </w:r>
                </w:p>
              </w:tc>
              <w:tc>
                <w:tcPr>
                  <w:tcW w:w="594" w:type="dxa"/>
                </w:tcPr>
                <w:p w:rsidR="001401EC" w:rsidRPr="001401EC" w:rsidRDefault="001401EC" w:rsidP="001401EC">
                  <w:pPr>
                    <w:jc w:val="both"/>
                    <w:rPr>
                      <w:rFonts w:eastAsia="Calibri"/>
                      <w:lang w:val="uk-UA"/>
                    </w:rPr>
                  </w:pPr>
                  <w:r w:rsidRPr="001401EC">
                    <w:rPr>
                      <w:rFonts w:eastAsia="Calibri"/>
                      <w:lang w:val="uk-UA"/>
                    </w:rPr>
                    <w:t>20</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8</w:t>
                  </w:r>
                </w:p>
              </w:tc>
              <w:tc>
                <w:tcPr>
                  <w:tcW w:w="1058" w:type="dxa"/>
                  <w:gridSpan w:val="4"/>
                </w:tcPr>
                <w:p w:rsidR="001401EC" w:rsidRPr="001401EC" w:rsidRDefault="001401EC" w:rsidP="001401EC">
                  <w:pPr>
                    <w:jc w:val="both"/>
                    <w:rPr>
                      <w:rFonts w:eastAsia="Calibri"/>
                      <w:lang w:val="uk-UA"/>
                    </w:rPr>
                  </w:pPr>
                  <w:r w:rsidRPr="001401EC">
                    <w:rPr>
                      <w:rFonts w:eastAsia="Calibri"/>
                      <w:lang w:val="uk-UA"/>
                    </w:rPr>
                    <w:t>7</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70</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30</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9</w:t>
                  </w:r>
                </w:p>
              </w:tc>
              <w:tc>
                <w:tcPr>
                  <w:tcW w:w="1058" w:type="dxa"/>
                  <w:gridSpan w:val="4"/>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57</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94" w:type="dxa"/>
                </w:tcPr>
                <w:p w:rsidR="001401EC" w:rsidRPr="001401EC" w:rsidRDefault="001401EC" w:rsidP="001401EC">
                  <w:pPr>
                    <w:jc w:val="both"/>
                    <w:rPr>
                      <w:rFonts w:eastAsia="Calibri"/>
                      <w:lang w:val="uk-UA"/>
                    </w:rPr>
                  </w:pPr>
                  <w:r w:rsidRPr="001401EC">
                    <w:rPr>
                      <w:rFonts w:eastAsia="Calibri"/>
                      <w:lang w:val="uk-UA"/>
                    </w:rPr>
                    <w:t>31</w:t>
                  </w:r>
                </w:p>
              </w:tc>
              <w:tc>
                <w:tcPr>
                  <w:tcW w:w="784" w:type="dxa"/>
                </w:tcPr>
                <w:p w:rsidR="001401EC" w:rsidRPr="001401EC" w:rsidRDefault="001401EC" w:rsidP="001401EC">
                  <w:pPr>
                    <w:jc w:val="both"/>
                    <w:rPr>
                      <w:rFonts w:eastAsia="Calibri"/>
                      <w:lang w:val="uk-UA"/>
                    </w:rPr>
                  </w:pPr>
                  <w:r w:rsidRPr="001401EC">
                    <w:rPr>
                      <w:rFonts w:eastAsia="Calibri"/>
                      <w:lang w:val="uk-UA"/>
                    </w:rPr>
                    <w:t>1</w:t>
                  </w:r>
                </w:p>
              </w:tc>
              <w:tc>
                <w:tcPr>
                  <w:tcW w:w="549" w:type="dxa"/>
                </w:tcPr>
                <w:p w:rsidR="001401EC" w:rsidRPr="001401EC" w:rsidRDefault="001401EC" w:rsidP="001401EC">
                  <w:pPr>
                    <w:jc w:val="both"/>
                    <w:rPr>
                      <w:rFonts w:eastAsia="Calibri"/>
                      <w:lang w:val="uk-UA"/>
                    </w:rPr>
                  </w:pPr>
                  <w:r w:rsidRPr="001401EC">
                    <w:rPr>
                      <w:rFonts w:eastAsia="Calibri"/>
                      <w:lang w:val="uk-UA"/>
                    </w:rPr>
                    <w:t>12</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9365" w:type="dxa"/>
                  <w:gridSpan w:val="17"/>
                  <w:shd w:val="clear" w:color="auto" w:fill="D8D8D8"/>
                </w:tcPr>
                <w:p w:rsidR="001401EC" w:rsidRPr="001401EC" w:rsidRDefault="001401EC" w:rsidP="001401EC">
                  <w:pPr>
                    <w:jc w:val="both"/>
                    <w:rPr>
                      <w:rFonts w:eastAsia="Calibri"/>
                      <w:lang w:val="uk-UA"/>
                    </w:rPr>
                  </w:pPr>
                </w:p>
              </w:tc>
              <w:tc>
                <w:tcPr>
                  <w:tcW w:w="512" w:type="dxa"/>
                  <w:shd w:val="clear" w:color="auto" w:fill="D8D8D8"/>
                </w:tcPr>
                <w:p w:rsidR="001401EC" w:rsidRPr="001401EC" w:rsidRDefault="001401EC" w:rsidP="001401EC">
                  <w:pPr>
                    <w:jc w:val="both"/>
                    <w:rPr>
                      <w:rFonts w:eastAsia="Calibri"/>
                      <w:lang w:val="uk-UA"/>
                    </w:rPr>
                  </w:pPr>
                </w:p>
              </w:tc>
            </w:tr>
            <w:tr w:rsidR="001401EC" w:rsidRPr="001401EC" w:rsidTr="001401EC">
              <w:tc>
                <w:tcPr>
                  <w:tcW w:w="1558" w:type="dxa"/>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eastAsia="zh-CN"/>
                    </w:rPr>
                    <w:t>Математика</w:t>
                  </w:r>
                </w:p>
              </w:tc>
              <w:tc>
                <w:tcPr>
                  <w:tcW w:w="634" w:type="dxa"/>
                  <w:gridSpan w:val="2"/>
                </w:tcPr>
                <w:p w:rsidR="001401EC" w:rsidRPr="001401EC" w:rsidRDefault="001401EC" w:rsidP="001401EC">
                  <w:pPr>
                    <w:jc w:val="both"/>
                    <w:rPr>
                      <w:rFonts w:eastAsia="Calibri"/>
                      <w:lang w:val="uk-UA"/>
                    </w:rPr>
                  </w:pPr>
                  <w:r w:rsidRPr="001401EC">
                    <w:rPr>
                      <w:rFonts w:eastAsia="Calibri"/>
                      <w:lang w:val="uk-UA"/>
                    </w:rPr>
                    <w:t>5</w:t>
                  </w:r>
                </w:p>
              </w:tc>
              <w:tc>
                <w:tcPr>
                  <w:tcW w:w="1058" w:type="dxa"/>
                  <w:gridSpan w:val="4"/>
                </w:tcPr>
                <w:p w:rsidR="001401EC" w:rsidRPr="001401EC" w:rsidRDefault="001401EC" w:rsidP="001401EC">
                  <w:pPr>
                    <w:jc w:val="both"/>
                    <w:rPr>
                      <w:rFonts w:eastAsia="Calibri"/>
                      <w:lang w:val="uk-UA"/>
                    </w:rPr>
                  </w:pPr>
                  <w:r w:rsidRPr="001401EC">
                    <w:rPr>
                      <w:rFonts w:eastAsia="Calibri"/>
                      <w:lang w:val="uk-UA"/>
                    </w:rPr>
                    <w:t>11</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6</w:t>
                  </w:r>
                </w:p>
              </w:tc>
              <w:tc>
                <w:tcPr>
                  <w:tcW w:w="550" w:type="dxa"/>
                </w:tcPr>
                <w:p w:rsidR="001401EC" w:rsidRPr="001401EC" w:rsidRDefault="001401EC" w:rsidP="001401EC">
                  <w:pPr>
                    <w:jc w:val="both"/>
                    <w:rPr>
                      <w:rFonts w:eastAsia="Calibri"/>
                      <w:lang w:val="uk-UA"/>
                    </w:rPr>
                  </w:pPr>
                  <w:r w:rsidRPr="001401EC">
                    <w:rPr>
                      <w:rFonts w:eastAsia="Calibri"/>
                      <w:lang w:val="uk-UA"/>
                    </w:rPr>
                    <w:t>64</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94" w:type="dxa"/>
                </w:tcPr>
                <w:p w:rsidR="001401EC" w:rsidRPr="001401EC" w:rsidRDefault="001401EC" w:rsidP="001401EC">
                  <w:pPr>
                    <w:jc w:val="both"/>
                    <w:rPr>
                      <w:rFonts w:eastAsia="Calibri"/>
                      <w:lang w:val="uk-UA"/>
                    </w:rPr>
                  </w:pPr>
                  <w:r w:rsidRPr="001401EC">
                    <w:rPr>
                      <w:rFonts w:eastAsia="Calibri"/>
                      <w:lang w:val="uk-UA"/>
                    </w:rPr>
                    <w:t>18</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49" w:type="dxa"/>
                </w:tcPr>
                <w:p w:rsidR="001401EC" w:rsidRPr="001401EC" w:rsidRDefault="001401EC" w:rsidP="001401EC">
                  <w:pPr>
                    <w:jc w:val="both"/>
                    <w:rPr>
                      <w:rFonts w:eastAsia="Calibri"/>
                      <w:lang w:val="uk-UA"/>
                    </w:rPr>
                  </w:pPr>
                  <w:r w:rsidRPr="001401EC">
                    <w:rPr>
                      <w:rFonts w:eastAsia="Calibri"/>
                      <w:lang w:val="uk-UA"/>
                    </w:rPr>
                    <w:t>18</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558" w:type="dxa"/>
                  <w:vMerge/>
                  <w:shd w:val="clear" w:color="auto" w:fill="auto"/>
                </w:tcPr>
                <w:p w:rsidR="001401EC" w:rsidRPr="001401EC" w:rsidRDefault="001401EC" w:rsidP="001401EC">
                  <w:pPr>
                    <w:textAlignment w:val="top"/>
                    <w:rPr>
                      <w:rFonts w:eastAsia="SimSun"/>
                      <w:color w:val="000000"/>
                      <w:lang w:eastAsia="zh-CN"/>
                    </w:rPr>
                  </w:pPr>
                </w:p>
              </w:tc>
              <w:tc>
                <w:tcPr>
                  <w:tcW w:w="634" w:type="dxa"/>
                  <w:gridSpan w:val="2"/>
                </w:tcPr>
                <w:p w:rsidR="001401EC" w:rsidRPr="001401EC" w:rsidRDefault="001401EC" w:rsidP="001401EC">
                  <w:pPr>
                    <w:jc w:val="both"/>
                    <w:rPr>
                      <w:rFonts w:eastAsia="Calibri"/>
                      <w:lang w:val="uk-UA"/>
                    </w:rPr>
                  </w:pPr>
                  <w:r w:rsidRPr="001401EC">
                    <w:rPr>
                      <w:rFonts w:eastAsia="Calibri"/>
                      <w:lang w:val="uk-UA"/>
                    </w:rPr>
                    <w:t>6</w:t>
                  </w:r>
                </w:p>
              </w:tc>
              <w:tc>
                <w:tcPr>
                  <w:tcW w:w="1058" w:type="dxa"/>
                  <w:gridSpan w:val="4"/>
                </w:tcPr>
                <w:p w:rsidR="001401EC" w:rsidRPr="001401EC" w:rsidRDefault="001401EC" w:rsidP="001401EC">
                  <w:pPr>
                    <w:jc w:val="both"/>
                    <w:rPr>
                      <w:rFonts w:eastAsia="Calibri"/>
                      <w:lang w:val="uk-UA"/>
                    </w:rPr>
                  </w:pPr>
                  <w:r w:rsidRPr="001401EC">
                    <w:rPr>
                      <w:rFonts w:eastAsia="Calibri"/>
                      <w:lang w:val="uk-UA"/>
                    </w:rPr>
                    <w:t>11</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6</w:t>
                  </w:r>
                </w:p>
              </w:tc>
              <w:tc>
                <w:tcPr>
                  <w:tcW w:w="550" w:type="dxa"/>
                </w:tcPr>
                <w:p w:rsidR="001401EC" w:rsidRPr="001401EC" w:rsidRDefault="001401EC" w:rsidP="001401EC">
                  <w:pPr>
                    <w:jc w:val="both"/>
                    <w:rPr>
                      <w:rFonts w:eastAsia="Calibri"/>
                      <w:lang w:val="uk-UA"/>
                    </w:rPr>
                  </w:pPr>
                  <w:r w:rsidRPr="001401EC">
                    <w:rPr>
                      <w:rFonts w:eastAsia="Calibri"/>
                      <w:lang w:val="uk-UA"/>
                    </w:rPr>
                    <w:t>64</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94" w:type="dxa"/>
                </w:tcPr>
                <w:p w:rsidR="001401EC" w:rsidRPr="001401EC" w:rsidRDefault="001401EC" w:rsidP="001401EC">
                  <w:pPr>
                    <w:jc w:val="both"/>
                    <w:rPr>
                      <w:rFonts w:eastAsia="Calibri"/>
                      <w:lang w:val="uk-UA"/>
                    </w:rPr>
                  </w:pPr>
                  <w:r w:rsidRPr="001401EC">
                    <w:rPr>
                      <w:rFonts w:eastAsia="Calibri"/>
                      <w:lang w:val="uk-UA"/>
                    </w:rPr>
                    <w:t>18</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49" w:type="dxa"/>
                </w:tcPr>
                <w:p w:rsidR="001401EC" w:rsidRPr="001401EC" w:rsidRDefault="001401EC" w:rsidP="001401EC">
                  <w:pPr>
                    <w:jc w:val="both"/>
                    <w:rPr>
                      <w:rFonts w:eastAsia="Calibri"/>
                      <w:lang w:val="uk-UA"/>
                    </w:rPr>
                  </w:pPr>
                  <w:r w:rsidRPr="001401EC">
                    <w:rPr>
                      <w:rFonts w:eastAsia="Calibri"/>
                      <w:lang w:val="uk-UA"/>
                    </w:rPr>
                    <w:t>18</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9365" w:type="dxa"/>
                  <w:gridSpan w:val="17"/>
                  <w:shd w:val="clear" w:color="auto" w:fill="D8D8D8"/>
                </w:tcPr>
                <w:p w:rsidR="001401EC" w:rsidRPr="001401EC" w:rsidRDefault="001401EC" w:rsidP="001401EC">
                  <w:pPr>
                    <w:jc w:val="both"/>
                    <w:rPr>
                      <w:rFonts w:eastAsia="Calibri"/>
                      <w:lang w:val="uk-UA"/>
                    </w:rPr>
                  </w:pPr>
                </w:p>
              </w:tc>
              <w:tc>
                <w:tcPr>
                  <w:tcW w:w="512" w:type="dxa"/>
                  <w:shd w:val="clear" w:color="auto" w:fill="D8D8D8"/>
                </w:tcPr>
                <w:p w:rsidR="001401EC" w:rsidRPr="001401EC" w:rsidRDefault="001401EC" w:rsidP="001401EC">
                  <w:pPr>
                    <w:jc w:val="both"/>
                    <w:rPr>
                      <w:rFonts w:eastAsia="Calibri"/>
                      <w:lang w:val="uk-UA"/>
                    </w:rPr>
                  </w:pPr>
                </w:p>
              </w:tc>
            </w:tr>
            <w:tr w:rsidR="001401EC" w:rsidRPr="001401EC" w:rsidTr="001401EC">
              <w:tc>
                <w:tcPr>
                  <w:tcW w:w="1888" w:type="dxa"/>
                  <w:gridSpan w:val="2"/>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eastAsia="zh-CN"/>
                    </w:rPr>
                    <w:t>Алгебра</w:t>
                  </w:r>
                </w:p>
              </w:tc>
              <w:tc>
                <w:tcPr>
                  <w:tcW w:w="720"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642" w:type="dxa"/>
                  <w:gridSpan w:val="2"/>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7</w:t>
                  </w:r>
                </w:p>
              </w:tc>
              <w:tc>
                <w:tcPr>
                  <w:tcW w:w="550" w:type="dxa"/>
                </w:tcPr>
                <w:p w:rsidR="001401EC" w:rsidRPr="001401EC" w:rsidRDefault="001401EC" w:rsidP="001401EC">
                  <w:pPr>
                    <w:jc w:val="both"/>
                    <w:rPr>
                      <w:rFonts w:eastAsia="Calibri"/>
                      <w:lang w:val="uk-UA"/>
                    </w:rPr>
                  </w:pPr>
                  <w:r w:rsidRPr="001401EC">
                    <w:rPr>
                      <w:rFonts w:eastAsia="Calibri"/>
                      <w:lang w:val="uk-UA"/>
                    </w:rPr>
                    <w:t>87</w:t>
                  </w:r>
                </w:p>
              </w:tc>
              <w:tc>
                <w:tcPr>
                  <w:tcW w:w="784" w:type="dxa"/>
                </w:tcPr>
                <w:p w:rsidR="001401EC" w:rsidRPr="001401EC" w:rsidRDefault="001401EC" w:rsidP="001401EC">
                  <w:pPr>
                    <w:jc w:val="both"/>
                    <w:rPr>
                      <w:rFonts w:eastAsia="Calibri"/>
                      <w:lang w:val="uk-UA"/>
                    </w:rPr>
                  </w:pPr>
                  <w:r w:rsidRPr="001401EC">
                    <w:rPr>
                      <w:rFonts w:eastAsia="Calibri"/>
                      <w:lang w:val="uk-UA"/>
                    </w:rPr>
                    <w:t>1</w:t>
                  </w:r>
                </w:p>
              </w:tc>
              <w:tc>
                <w:tcPr>
                  <w:tcW w:w="594" w:type="dxa"/>
                </w:tcPr>
                <w:p w:rsidR="001401EC" w:rsidRPr="001401EC" w:rsidRDefault="001401EC" w:rsidP="001401EC">
                  <w:pPr>
                    <w:jc w:val="both"/>
                    <w:rPr>
                      <w:rFonts w:eastAsia="Calibri"/>
                      <w:lang w:val="uk-UA"/>
                    </w:rPr>
                  </w:pPr>
                  <w:r w:rsidRPr="001401EC">
                    <w:rPr>
                      <w:rFonts w:eastAsia="Calibri"/>
                      <w:lang w:val="uk-UA"/>
                    </w:rPr>
                    <w:t>13</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328"/>
              </w:trPr>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720"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642" w:type="dxa"/>
                  <w:gridSpan w:val="2"/>
                </w:tcPr>
                <w:p w:rsidR="001401EC" w:rsidRPr="001401EC" w:rsidRDefault="001401EC" w:rsidP="001401EC">
                  <w:pPr>
                    <w:jc w:val="both"/>
                    <w:rPr>
                      <w:rFonts w:eastAsia="Calibri"/>
                      <w:lang w:val="uk-UA"/>
                    </w:rPr>
                  </w:pPr>
                  <w:r w:rsidRPr="001401EC">
                    <w:rPr>
                      <w:rFonts w:eastAsia="Calibri"/>
                      <w:lang w:val="uk-UA"/>
                    </w:rPr>
                    <w:t>7</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71</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94" w:type="dxa"/>
                </w:tcPr>
                <w:p w:rsidR="001401EC" w:rsidRPr="001401EC" w:rsidRDefault="001401EC" w:rsidP="001401EC">
                  <w:pPr>
                    <w:jc w:val="both"/>
                    <w:rPr>
                      <w:rFonts w:eastAsia="Calibri"/>
                      <w:lang w:val="uk-UA"/>
                    </w:rPr>
                  </w:pPr>
                  <w:r w:rsidRPr="001401EC">
                    <w:rPr>
                      <w:rFonts w:eastAsia="Calibri"/>
                      <w:lang w:val="uk-UA"/>
                    </w:rPr>
                    <w:t>29</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720" w:type="dxa"/>
                  <w:gridSpan w:val="3"/>
                </w:tcPr>
                <w:p w:rsidR="001401EC" w:rsidRPr="001401EC" w:rsidRDefault="001401EC" w:rsidP="001401EC">
                  <w:pPr>
                    <w:jc w:val="both"/>
                    <w:rPr>
                      <w:rFonts w:eastAsia="Calibri"/>
                      <w:lang w:val="uk-UA"/>
                    </w:rPr>
                  </w:pPr>
                  <w:r w:rsidRPr="001401EC">
                    <w:rPr>
                      <w:rFonts w:eastAsia="Calibri"/>
                      <w:lang w:val="uk-UA"/>
                    </w:rPr>
                    <w:t>9</w:t>
                  </w:r>
                </w:p>
              </w:tc>
              <w:tc>
                <w:tcPr>
                  <w:tcW w:w="642" w:type="dxa"/>
                  <w:gridSpan w:val="2"/>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6</w:t>
                  </w:r>
                </w:p>
              </w:tc>
              <w:tc>
                <w:tcPr>
                  <w:tcW w:w="550" w:type="dxa"/>
                </w:tcPr>
                <w:p w:rsidR="001401EC" w:rsidRPr="001401EC" w:rsidRDefault="001401EC" w:rsidP="001401EC">
                  <w:pPr>
                    <w:jc w:val="both"/>
                    <w:rPr>
                      <w:rFonts w:eastAsia="Calibri"/>
                      <w:lang w:val="uk-UA"/>
                    </w:rPr>
                  </w:pPr>
                  <w:r w:rsidRPr="001401EC">
                    <w:rPr>
                      <w:rFonts w:eastAsia="Calibri"/>
                      <w:lang w:val="uk-UA"/>
                    </w:rPr>
                    <w:t>75</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94" w:type="dxa"/>
                </w:tcPr>
                <w:p w:rsidR="001401EC" w:rsidRPr="001401EC" w:rsidRDefault="001401EC" w:rsidP="001401EC">
                  <w:pPr>
                    <w:jc w:val="both"/>
                    <w:rPr>
                      <w:rFonts w:eastAsia="Calibri"/>
                      <w:lang w:val="uk-UA"/>
                    </w:rPr>
                  </w:pPr>
                  <w:r w:rsidRPr="001401EC">
                    <w:rPr>
                      <w:rFonts w:eastAsia="Calibri"/>
                      <w:lang w:val="uk-UA"/>
                    </w:rPr>
                    <w:t>25</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9365" w:type="dxa"/>
                  <w:gridSpan w:val="17"/>
                  <w:shd w:val="clear" w:color="auto" w:fill="D8D8D8"/>
                </w:tcPr>
                <w:p w:rsidR="001401EC" w:rsidRPr="001401EC" w:rsidRDefault="001401EC" w:rsidP="001401EC">
                  <w:pPr>
                    <w:jc w:val="both"/>
                    <w:rPr>
                      <w:rFonts w:eastAsia="Calibri"/>
                      <w:lang w:val="uk-UA"/>
                    </w:rPr>
                  </w:pPr>
                </w:p>
              </w:tc>
              <w:tc>
                <w:tcPr>
                  <w:tcW w:w="512" w:type="dxa"/>
                  <w:shd w:val="clear" w:color="auto" w:fill="D8D8D8"/>
                </w:tcPr>
                <w:p w:rsidR="001401EC" w:rsidRPr="001401EC" w:rsidRDefault="001401EC" w:rsidP="001401EC">
                  <w:pPr>
                    <w:jc w:val="both"/>
                    <w:rPr>
                      <w:rFonts w:eastAsia="Calibri"/>
                      <w:lang w:val="uk-UA"/>
                    </w:rPr>
                  </w:pPr>
                </w:p>
              </w:tc>
            </w:tr>
            <w:tr w:rsidR="001401EC" w:rsidRPr="001401EC" w:rsidTr="001401EC">
              <w:tc>
                <w:tcPr>
                  <w:tcW w:w="1888" w:type="dxa"/>
                  <w:gridSpan w:val="2"/>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eastAsia="zh-CN"/>
                    </w:rPr>
                    <w:t>Геометрія</w:t>
                  </w:r>
                </w:p>
              </w:tc>
              <w:tc>
                <w:tcPr>
                  <w:tcW w:w="720"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642" w:type="dxa"/>
                  <w:gridSpan w:val="2"/>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7</w:t>
                  </w:r>
                </w:p>
              </w:tc>
              <w:tc>
                <w:tcPr>
                  <w:tcW w:w="550" w:type="dxa"/>
                </w:tcPr>
                <w:p w:rsidR="001401EC" w:rsidRPr="001401EC" w:rsidRDefault="001401EC" w:rsidP="001401EC">
                  <w:pPr>
                    <w:jc w:val="both"/>
                    <w:rPr>
                      <w:rFonts w:eastAsia="Calibri"/>
                      <w:lang w:val="uk-UA"/>
                    </w:rPr>
                  </w:pPr>
                  <w:r w:rsidRPr="001401EC">
                    <w:rPr>
                      <w:rFonts w:eastAsia="Calibri"/>
                      <w:lang w:val="uk-UA"/>
                    </w:rPr>
                    <w:t>87</w:t>
                  </w:r>
                </w:p>
              </w:tc>
              <w:tc>
                <w:tcPr>
                  <w:tcW w:w="784" w:type="dxa"/>
                </w:tcPr>
                <w:p w:rsidR="001401EC" w:rsidRPr="001401EC" w:rsidRDefault="001401EC" w:rsidP="001401EC">
                  <w:pPr>
                    <w:jc w:val="both"/>
                    <w:rPr>
                      <w:rFonts w:eastAsia="Calibri"/>
                      <w:lang w:val="uk-UA"/>
                    </w:rPr>
                  </w:pPr>
                  <w:r w:rsidRPr="001401EC">
                    <w:rPr>
                      <w:rFonts w:eastAsia="Calibri"/>
                      <w:lang w:val="uk-UA"/>
                    </w:rPr>
                    <w:t>1</w:t>
                  </w:r>
                </w:p>
              </w:tc>
              <w:tc>
                <w:tcPr>
                  <w:tcW w:w="594" w:type="dxa"/>
                </w:tcPr>
                <w:p w:rsidR="001401EC" w:rsidRPr="001401EC" w:rsidRDefault="001401EC" w:rsidP="001401EC">
                  <w:pPr>
                    <w:jc w:val="both"/>
                    <w:rPr>
                      <w:rFonts w:eastAsia="Calibri"/>
                      <w:lang w:val="uk-UA"/>
                    </w:rPr>
                  </w:pPr>
                  <w:r w:rsidRPr="001401EC">
                    <w:rPr>
                      <w:rFonts w:eastAsia="Calibri"/>
                      <w:lang w:val="uk-UA"/>
                    </w:rPr>
                    <w:t>13</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720"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642" w:type="dxa"/>
                  <w:gridSpan w:val="2"/>
                </w:tcPr>
                <w:p w:rsidR="001401EC" w:rsidRPr="001401EC" w:rsidRDefault="001401EC" w:rsidP="001401EC">
                  <w:pPr>
                    <w:jc w:val="both"/>
                    <w:rPr>
                      <w:rFonts w:eastAsia="Calibri"/>
                      <w:lang w:val="uk-UA"/>
                    </w:rPr>
                  </w:pPr>
                  <w:r w:rsidRPr="001401EC">
                    <w:rPr>
                      <w:rFonts w:eastAsia="Calibri"/>
                      <w:lang w:val="uk-UA"/>
                    </w:rPr>
                    <w:t>7</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57</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43</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rPr>
                <w:trHeight w:val="277"/>
              </w:trPr>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720" w:type="dxa"/>
                  <w:gridSpan w:val="3"/>
                </w:tcPr>
                <w:p w:rsidR="001401EC" w:rsidRPr="001401EC" w:rsidRDefault="001401EC" w:rsidP="001401EC">
                  <w:pPr>
                    <w:jc w:val="both"/>
                    <w:rPr>
                      <w:rFonts w:eastAsia="Calibri"/>
                      <w:lang w:val="uk-UA"/>
                    </w:rPr>
                  </w:pPr>
                  <w:r w:rsidRPr="001401EC">
                    <w:rPr>
                      <w:rFonts w:eastAsia="Calibri"/>
                      <w:lang w:val="uk-UA"/>
                    </w:rPr>
                    <w:t>9</w:t>
                  </w:r>
                </w:p>
              </w:tc>
              <w:tc>
                <w:tcPr>
                  <w:tcW w:w="642" w:type="dxa"/>
                  <w:gridSpan w:val="2"/>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9365" w:type="dxa"/>
                  <w:gridSpan w:val="17"/>
                  <w:shd w:val="clear" w:color="auto" w:fill="D8D8D8"/>
                </w:tcPr>
                <w:p w:rsidR="001401EC" w:rsidRPr="001401EC" w:rsidRDefault="001401EC" w:rsidP="001401EC">
                  <w:pPr>
                    <w:jc w:val="both"/>
                    <w:rPr>
                      <w:rFonts w:eastAsia="Calibri"/>
                      <w:lang w:val="uk-UA"/>
                    </w:rPr>
                  </w:pPr>
                </w:p>
              </w:tc>
              <w:tc>
                <w:tcPr>
                  <w:tcW w:w="512" w:type="dxa"/>
                  <w:shd w:val="clear" w:color="auto" w:fill="D8D8D8"/>
                </w:tcPr>
                <w:p w:rsidR="001401EC" w:rsidRPr="001401EC" w:rsidRDefault="001401EC" w:rsidP="001401EC">
                  <w:pPr>
                    <w:jc w:val="both"/>
                    <w:rPr>
                      <w:rFonts w:eastAsia="Calibri"/>
                      <w:lang w:val="uk-UA"/>
                    </w:rPr>
                  </w:pPr>
                </w:p>
              </w:tc>
            </w:tr>
            <w:tr w:rsidR="001401EC" w:rsidRPr="001401EC" w:rsidTr="001401EC">
              <w:tc>
                <w:tcPr>
                  <w:tcW w:w="1888" w:type="dxa"/>
                  <w:gridSpan w:val="2"/>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eastAsia="zh-CN"/>
                    </w:rPr>
                    <w:t>Іст</w:t>
                  </w:r>
                  <w:r w:rsidRPr="001401EC">
                    <w:rPr>
                      <w:rFonts w:eastAsia="SimSun"/>
                      <w:color w:val="000000"/>
                      <w:lang w:val="uk-UA" w:eastAsia="zh-CN"/>
                    </w:rPr>
                    <w:t>.</w:t>
                  </w:r>
                  <w:r w:rsidRPr="001401EC">
                    <w:rPr>
                      <w:rFonts w:eastAsia="SimSun"/>
                      <w:color w:val="000000"/>
                      <w:lang w:eastAsia="zh-CN"/>
                    </w:rPr>
                    <w:t>України</w:t>
                  </w:r>
                </w:p>
              </w:tc>
              <w:tc>
                <w:tcPr>
                  <w:tcW w:w="669" w:type="dxa"/>
                  <w:gridSpan w:val="2"/>
                </w:tcPr>
                <w:p w:rsidR="001401EC" w:rsidRPr="001401EC" w:rsidRDefault="001401EC" w:rsidP="001401EC">
                  <w:pPr>
                    <w:jc w:val="both"/>
                    <w:rPr>
                      <w:rFonts w:eastAsia="Calibri"/>
                      <w:lang w:val="uk-UA"/>
                    </w:rPr>
                  </w:pPr>
                  <w:r w:rsidRPr="001401EC">
                    <w:rPr>
                      <w:rFonts w:eastAsia="Calibri"/>
                      <w:lang w:val="uk-UA"/>
                    </w:rPr>
                    <w:t>5</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11</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46</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36</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49" w:type="dxa"/>
                </w:tcPr>
                <w:p w:rsidR="001401EC" w:rsidRPr="001401EC" w:rsidRDefault="001401EC" w:rsidP="001401EC">
                  <w:pPr>
                    <w:jc w:val="both"/>
                    <w:rPr>
                      <w:rFonts w:eastAsia="Calibri"/>
                      <w:lang w:val="uk-UA"/>
                    </w:rPr>
                  </w:pPr>
                  <w:r w:rsidRPr="001401EC">
                    <w:rPr>
                      <w:rFonts w:eastAsia="Calibri"/>
                      <w:lang w:val="uk-UA"/>
                    </w:rPr>
                    <w:t>18</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6</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11</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25</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49" w:type="dxa"/>
                </w:tcPr>
                <w:p w:rsidR="001401EC" w:rsidRPr="001401EC" w:rsidRDefault="001401EC" w:rsidP="001401EC">
                  <w:pPr>
                    <w:jc w:val="both"/>
                    <w:rPr>
                      <w:rFonts w:eastAsia="Calibri"/>
                      <w:lang w:val="uk-UA"/>
                    </w:rPr>
                  </w:pPr>
                  <w:r w:rsidRPr="001401EC">
                    <w:rPr>
                      <w:rFonts w:eastAsia="Calibri"/>
                      <w:lang w:val="uk-UA"/>
                    </w:rPr>
                    <w:t>25</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7</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1</w:t>
                  </w:r>
                </w:p>
              </w:tc>
              <w:tc>
                <w:tcPr>
                  <w:tcW w:w="643" w:type="dxa"/>
                </w:tcPr>
                <w:p w:rsidR="001401EC" w:rsidRPr="001401EC" w:rsidRDefault="001401EC" w:rsidP="001401EC">
                  <w:pPr>
                    <w:jc w:val="both"/>
                    <w:rPr>
                      <w:rFonts w:eastAsia="Calibri"/>
                      <w:lang w:val="uk-UA"/>
                    </w:rPr>
                  </w:pPr>
                  <w:r w:rsidRPr="001401EC">
                    <w:rPr>
                      <w:rFonts w:eastAsia="Calibri"/>
                      <w:lang w:val="uk-UA"/>
                    </w:rPr>
                    <w:t>12</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62</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94" w:type="dxa"/>
                </w:tcPr>
                <w:p w:rsidR="001401EC" w:rsidRPr="001401EC" w:rsidRDefault="001401EC" w:rsidP="001401EC">
                  <w:pPr>
                    <w:jc w:val="both"/>
                    <w:rPr>
                      <w:rFonts w:eastAsia="Calibri"/>
                      <w:lang w:val="uk-UA"/>
                    </w:rPr>
                  </w:pPr>
                  <w:r w:rsidRPr="001401EC">
                    <w:rPr>
                      <w:rFonts w:eastAsia="Calibri"/>
                      <w:lang w:val="uk-UA"/>
                    </w:rPr>
                    <w:t>26</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8</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57</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43</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9</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2</w:t>
                  </w:r>
                </w:p>
              </w:tc>
              <w:tc>
                <w:tcPr>
                  <w:tcW w:w="550" w:type="dxa"/>
                </w:tcPr>
                <w:p w:rsidR="001401EC" w:rsidRPr="001401EC" w:rsidRDefault="001401EC" w:rsidP="001401EC">
                  <w:pPr>
                    <w:jc w:val="both"/>
                    <w:rPr>
                      <w:rFonts w:eastAsia="Calibri"/>
                      <w:lang w:val="uk-UA"/>
                    </w:rPr>
                  </w:pPr>
                  <w:r w:rsidRPr="001401EC">
                    <w:rPr>
                      <w:rFonts w:eastAsia="Calibri"/>
                      <w:lang w:val="uk-UA"/>
                    </w:rPr>
                    <w:t>25</w:t>
                  </w:r>
                </w:p>
              </w:tc>
              <w:tc>
                <w:tcPr>
                  <w:tcW w:w="784" w:type="dxa"/>
                </w:tcPr>
                <w:p w:rsidR="001401EC" w:rsidRPr="001401EC" w:rsidRDefault="001401EC" w:rsidP="001401EC">
                  <w:pPr>
                    <w:jc w:val="both"/>
                    <w:rPr>
                      <w:rFonts w:eastAsia="Calibri"/>
                      <w:lang w:val="uk-UA"/>
                    </w:rPr>
                  </w:pPr>
                  <w:r w:rsidRPr="001401EC">
                    <w:rPr>
                      <w:rFonts w:eastAsia="Calibri"/>
                      <w:lang w:val="uk-UA"/>
                    </w:rPr>
                    <w:t>6</w:t>
                  </w:r>
                </w:p>
              </w:tc>
              <w:tc>
                <w:tcPr>
                  <w:tcW w:w="594" w:type="dxa"/>
                </w:tcPr>
                <w:p w:rsidR="001401EC" w:rsidRPr="001401EC" w:rsidRDefault="001401EC" w:rsidP="001401EC">
                  <w:pPr>
                    <w:jc w:val="both"/>
                    <w:rPr>
                      <w:rFonts w:eastAsia="Calibri"/>
                      <w:lang w:val="uk-UA"/>
                    </w:rPr>
                  </w:pPr>
                  <w:r w:rsidRPr="001401EC">
                    <w:rPr>
                      <w:rFonts w:eastAsia="Calibri"/>
                      <w:lang w:val="uk-UA"/>
                    </w:rPr>
                    <w:t>75</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9365" w:type="dxa"/>
                  <w:gridSpan w:val="17"/>
                  <w:shd w:val="clear" w:color="auto" w:fill="D8D8D8"/>
                </w:tcPr>
                <w:p w:rsidR="001401EC" w:rsidRPr="001401EC" w:rsidRDefault="001401EC" w:rsidP="001401EC">
                  <w:pPr>
                    <w:jc w:val="both"/>
                    <w:rPr>
                      <w:rFonts w:eastAsia="Calibri"/>
                      <w:lang w:val="uk-UA"/>
                    </w:rPr>
                  </w:pPr>
                </w:p>
              </w:tc>
              <w:tc>
                <w:tcPr>
                  <w:tcW w:w="512" w:type="dxa"/>
                  <w:shd w:val="clear" w:color="auto" w:fill="D8D8D8"/>
                </w:tcPr>
                <w:p w:rsidR="001401EC" w:rsidRPr="001401EC" w:rsidRDefault="001401EC" w:rsidP="001401EC">
                  <w:pPr>
                    <w:jc w:val="both"/>
                    <w:rPr>
                      <w:rFonts w:eastAsia="Calibri"/>
                      <w:lang w:val="uk-UA"/>
                    </w:rPr>
                  </w:pPr>
                </w:p>
              </w:tc>
            </w:tr>
            <w:tr w:rsidR="001401EC" w:rsidRPr="001401EC" w:rsidTr="001401EC">
              <w:tc>
                <w:tcPr>
                  <w:tcW w:w="1888" w:type="dxa"/>
                  <w:gridSpan w:val="2"/>
                  <w:vMerge w:val="restart"/>
                  <w:shd w:val="clear" w:color="auto" w:fill="auto"/>
                </w:tcPr>
                <w:p w:rsidR="001401EC" w:rsidRPr="001401EC" w:rsidRDefault="001401EC" w:rsidP="001401EC">
                  <w:pPr>
                    <w:textAlignment w:val="top"/>
                    <w:rPr>
                      <w:rFonts w:eastAsia="SimSun"/>
                      <w:color w:val="000000"/>
                      <w:lang w:eastAsia="zh-CN"/>
                    </w:rPr>
                  </w:pPr>
                  <w:r w:rsidRPr="001401EC">
                    <w:rPr>
                      <w:rFonts w:eastAsia="SimSun"/>
                      <w:color w:val="000000"/>
                      <w:lang w:eastAsia="zh-CN"/>
                    </w:rPr>
                    <w:t>Всесвітня</w:t>
                  </w:r>
                </w:p>
                <w:p w:rsidR="001401EC" w:rsidRPr="001401EC" w:rsidRDefault="001401EC" w:rsidP="001401EC">
                  <w:pPr>
                    <w:textAlignment w:val="top"/>
                    <w:rPr>
                      <w:rFonts w:eastAsia="Calibri"/>
                      <w:lang w:val="uk-UA"/>
                    </w:rPr>
                  </w:pPr>
                  <w:r w:rsidRPr="001401EC">
                    <w:rPr>
                      <w:rFonts w:eastAsia="SimSun"/>
                      <w:color w:val="000000"/>
                      <w:lang w:eastAsia="zh-CN"/>
                    </w:rPr>
                    <w:t>історія</w:t>
                  </w:r>
                </w:p>
              </w:tc>
              <w:tc>
                <w:tcPr>
                  <w:tcW w:w="669" w:type="dxa"/>
                  <w:gridSpan w:val="2"/>
                </w:tcPr>
                <w:p w:rsidR="001401EC" w:rsidRPr="001401EC" w:rsidRDefault="001401EC" w:rsidP="001401EC">
                  <w:pPr>
                    <w:jc w:val="both"/>
                    <w:rPr>
                      <w:rFonts w:eastAsia="Calibri"/>
                      <w:lang w:val="uk-UA"/>
                    </w:rPr>
                  </w:pPr>
                  <w:r w:rsidRPr="001401EC">
                    <w:rPr>
                      <w:rFonts w:eastAsia="Calibri"/>
                      <w:lang w:val="uk-UA"/>
                    </w:rPr>
                    <w:t>7</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1</w:t>
                  </w:r>
                </w:p>
              </w:tc>
              <w:tc>
                <w:tcPr>
                  <w:tcW w:w="643" w:type="dxa"/>
                </w:tcPr>
                <w:p w:rsidR="001401EC" w:rsidRPr="001401EC" w:rsidRDefault="001401EC" w:rsidP="001401EC">
                  <w:pPr>
                    <w:jc w:val="both"/>
                    <w:rPr>
                      <w:rFonts w:eastAsia="Calibri"/>
                      <w:lang w:val="uk-UA"/>
                    </w:rPr>
                  </w:pPr>
                  <w:r w:rsidRPr="001401EC">
                    <w:rPr>
                      <w:rFonts w:eastAsia="Calibri"/>
                      <w:lang w:val="uk-UA"/>
                    </w:rPr>
                    <w:t>12</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30</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8</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57</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43</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9</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2</w:t>
                  </w:r>
                </w:p>
              </w:tc>
              <w:tc>
                <w:tcPr>
                  <w:tcW w:w="550" w:type="dxa"/>
                </w:tcPr>
                <w:p w:rsidR="001401EC" w:rsidRPr="001401EC" w:rsidRDefault="001401EC" w:rsidP="001401EC">
                  <w:pPr>
                    <w:jc w:val="both"/>
                    <w:rPr>
                      <w:rFonts w:eastAsia="Calibri"/>
                      <w:lang w:val="uk-UA"/>
                    </w:rPr>
                  </w:pPr>
                  <w:r w:rsidRPr="001401EC">
                    <w:rPr>
                      <w:rFonts w:eastAsia="Calibri"/>
                      <w:lang w:val="uk-UA"/>
                    </w:rPr>
                    <w:t>25</w:t>
                  </w:r>
                </w:p>
              </w:tc>
              <w:tc>
                <w:tcPr>
                  <w:tcW w:w="784" w:type="dxa"/>
                </w:tcPr>
                <w:p w:rsidR="001401EC" w:rsidRPr="001401EC" w:rsidRDefault="001401EC" w:rsidP="001401EC">
                  <w:pPr>
                    <w:jc w:val="both"/>
                    <w:rPr>
                      <w:rFonts w:eastAsia="Calibri"/>
                      <w:lang w:val="uk-UA"/>
                    </w:rPr>
                  </w:pPr>
                  <w:r w:rsidRPr="001401EC">
                    <w:rPr>
                      <w:rFonts w:eastAsia="Calibri"/>
                      <w:lang w:val="uk-UA"/>
                    </w:rPr>
                    <w:t>6</w:t>
                  </w:r>
                </w:p>
              </w:tc>
              <w:tc>
                <w:tcPr>
                  <w:tcW w:w="594" w:type="dxa"/>
                </w:tcPr>
                <w:p w:rsidR="001401EC" w:rsidRPr="001401EC" w:rsidRDefault="001401EC" w:rsidP="001401EC">
                  <w:pPr>
                    <w:jc w:val="both"/>
                    <w:rPr>
                      <w:rFonts w:eastAsia="Calibri"/>
                      <w:lang w:val="uk-UA"/>
                    </w:rPr>
                  </w:pPr>
                  <w:r w:rsidRPr="001401EC">
                    <w:rPr>
                      <w:rFonts w:eastAsia="Calibri"/>
                      <w:lang w:val="uk-UA"/>
                    </w:rPr>
                    <w:t>75</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9365" w:type="dxa"/>
                  <w:gridSpan w:val="17"/>
                  <w:shd w:val="clear" w:color="auto" w:fill="D8D8D8"/>
                </w:tcPr>
                <w:p w:rsidR="001401EC" w:rsidRPr="001401EC" w:rsidRDefault="001401EC" w:rsidP="001401EC">
                  <w:pPr>
                    <w:jc w:val="both"/>
                    <w:rPr>
                      <w:rFonts w:eastAsia="Calibri"/>
                      <w:lang w:val="uk-UA"/>
                    </w:rPr>
                  </w:pPr>
                </w:p>
              </w:tc>
              <w:tc>
                <w:tcPr>
                  <w:tcW w:w="512" w:type="dxa"/>
                  <w:shd w:val="clear" w:color="auto" w:fill="D8D8D8"/>
                </w:tcPr>
                <w:p w:rsidR="001401EC" w:rsidRPr="001401EC" w:rsidRDefault="001401EC" w:rsidP="001401EC">
                  <w:pPr>
                    <w:jc w:val="both"/>
                    <w:rPr>
                      <w:rFonts w:eastAsia="Calibri"/>
                      <w:lang w:val="uk-UA"/>
                    </w:rPr>
                  </w:pPr>
                </w:p>
              </w:tc>
            </w:tr>
            <w:tr w:rsidR="001401EC" w:rsidRPr="001401EC" w:rsidTr="001401EC">
              <w:tc>
                <w:tcPr>
                  <w:tcW w:w="1888" w:type="dxa"/>
                  <w:gridSpan w:val="2"/>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eastAsia="zh-CN"/>
                    </w:rPr>
                    <w:t>Фізика</w:t>
                  </w:r>
                </w:p>
              </w:tc>
              <w:tc>
                <w:tcPr>
                  <w:tcW w:w="669" w:type="dxa"/>
                  <w:gridSpan w:val="2"/>
                </w:tcPr>
                <w:p w:rsidR="001401EC" w:rsidRPr="001401EC" w:rsidRDefault="001401EC" w:rsidP="001401EC">
                  <w:pPr>
                    <w:jc w:val="both"/>
                    <w:rPr>
                      <w:rFonts w:eastAsia="Calibri"/>
                      <w:lang w:val="uk-UA"/>
                    </w:rPr>
                  </w:pPr>
                  <w:r w:rsidRPr="001401EC">
                    <w:rPr>
                      <w:rFonts w:eastAsia="Calibri"/>
                      <w:lang w:val="uk-UA"/>
                    </w:rPr>
                    <w:t>7</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6</w:t>
                  </w:r>
                </w:p>
              </w:tc>
              <w:tc>
                <w:tcPr>
                  <w:tcW w:w="550" w:type="dxa"/>
                </w:tcPr>
                <w:p w:rsidR="001401EC" w:rsidRPr="001401EC" w:rsidRDefault="001401EC" w:rsidP="001401EC">
                  <w:pPr>
                    <w:jc w:val="both"/>
                    <w:rPr>
                      <w:rFonts w:eastAsia="Calibri"/>
                      <w:lang w:val="uk-UA"/>
                    </w:rPr>
                  </w:pPr>
                  <w:r w:rsidRPr="001401EC">
                    <w:rPr>
                      <w:rFonts w:eastAsia="Calibri"/>
                      <w:lang w:val="uk-UA"/>
                    </w:rPr>
                    <w:t>75</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94" w:type="dxa"/>
                </w:tcPr>
                <w:p w:rsidR="001401EC" w:rsidRPr="001401EC" w:rsidRDefault="001401EC" w:rsidP="001401EC">
                  <w:pPr>
                    <w:jc w:val="both"/>
                    <w:rPr>
                      <w:rFonts w:eastAsia="Calibri"/>
                      <w:lang w:val="uk-UA"/>
                    </w:rPr>
                  </w:pPr>
                  <w:r w:rsidRPr="001401EC">
                    <w:rPr>
                      <w:rFonts w:eastAsia="Calibri"/>
                      <w:lang w:val="uk-UA"/>
                    </w:rPr>
                    <w:t>25</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8</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57</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43</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9</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9365" w:type="dxa"/>
                  <w:gridSpan w:val="17"/>
                  <w:shd w:val="clear" w:color="auto" w:fill="D8D8D8"/>
                </w:tcPr>
                <w:p w:rsidR="001401EC" w:rsidRPr="001401EC" w:rsidRDefault="001401EC" w:rsidP="001401EC">
                  <w:pPr>
                    <w:jc w:val="both"/>
                    <w:rPr>
                      <w:rFonts w:eastAsia="Calibri"/>
                      <w:lang w:val="uk-UA"/>
                    </w:rPr>
                  </w:pPr>
                </w:p>
              </w:tc>
              <w:tc>
                <w:tcPr>
                  <w:tcW w:w="512" w:type="dxa"/>
                  <w:shd w:val="clear" w:color="auto" w:fill="D8D8D8"/>
                </w:tcPr>
                <w:p w:rsidR="001401EC" w:rsidRPr="001401EC" w:rsidRDefault="001401EC" w:rsidP="001401EC">
                  <w:pPr>
                    <w:jc w:val="both"/>
                    <w:rPr>
                      <w:rFonts w:eastAsia="Calibri"/>
                      <w:lang w:val="uk-UA"/>
                    </w:rPr>
                  </w:pPr>
                </w:p>
              </w:tc>
            </w:tr>
            <w:tr w:rsidR="001401EC" w:rsidRPr="001401EC" w:rsidTr="001401EC">
              <w:tc>
                <w:tcPr>
                  <w:tcW w:w="1888" w:type="dxa"/>
                  <w:gridSpan w:val="2"/>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eastAsia="zh-CN"/>
                    </w:rPr>
                    <w:t>Хімія</w:t>
                  </w:r>
                </w:p>
              </w:tc>
              <w:tc>
                <w:tcPr>
                  <w:tcW w:w="669" w:type="dxa"/>
                  <w:gridSpan w:val="2"/>
                </w:tcPr>
                <w:p w:rsidR="001401EC" w:rsidRPr="001401EC" w:rsidRDefault="001401EC" w:rsidP="001401EC">
                  <w:pPr>
                    <w:jc w:val="both"/>
                    <w:rPr>
                      <w:rFonts w:eastAsia="Calibri"/>
                      <w:lang w:val="uk-UA"/>
                    </w:rPr>
                  </w:pPr>
                  <w:r w:rsidRPr="001401EC">
                    <w:rPr>
                      <w:rFonts w:eastAsia="Calibri"/>
                      <w:lang w:val="uk-UA"/>
                    </w:rPr>
                    <w:t>7</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6</w:t>
                  </w:r>
                </w:p>
              </w:tc>
              <w:tc>
                <w:tcPr>
                  <w:tcW w:w="550" w:type="dxa"/>
                </w:tcPr>
                <w:p w:rsidR="001401EC" w:rsidRPr="001401EC" w:rsidRDefault="001401EC" w:rsidP="001401EC">
                  <w:pPr>
                    <w:jc w:val="both"/>
                    <w:rPr>
                      <w:rFonts w:eastAsia="Calibri"/>
                      <w:lang w:val="uk-UA"/>
                    </w:rPr>
                  </w:pPr>
                  <w:r w:rsidRPr="001401EC">
                    <w:rPr>
                      <w:rFonts w:eastAsia="Calibri"/>
                      <w:lang w:val="uk-UA"/>
                    </w:rPr>
                    <w:t>75</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94" w:type="dxa"/>
                </w:tcPr>
                <w:p w:rsidR="001401EC" w:rsidRPr="001401EC" w:rsidRDefault="001401EC" w:rsidP="001401EC">
                  <w:pPr>
                    <w:jc w:val="both"/>
                    <w:rPr>
                      <w:rFonts w:eastAsia="Calibri"/>
                      <w:lang w:val="uk-UA"/>
                    </w:rPr>
                  </w:pPr>
                  <w:r w:rsidRPr="001401EC">
                    <w:rPr>
                      <w:rFonts w:eastAsia="Calibri"/>
                      <w:lang w:val="uk-UA"/>
                    </w:rPr>
                    <w:t>25</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8</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6</w:t>
                  </w:r>
                </w:p>
              </w:tc>
              <w:tc>
                <w:tcPr>
                  <w:tcW w:w="550" w:type="dxa"/>
                </w:tcPr>
                <w:p w:rsidR="001401EC" w:rsidRPr="001401EC" w:rsidRDefault="001401EC" w:rsidP="001401EC">
                  <w:pPr>
                    <w:jc w:val="both"/>
                    <w:rPr>
                      <w:rFonts w:eastAsia="Calibri"/>
                      <w:lang w:val="uk-UA"/>
                    </w:rPr>
                  </w:pPr>
                  <w:r w:rsidRPr="001401EC">
                    <w:rPr>
                      <w:rFonts w:eastAsia="Calibri"/>
                      <w:lang w:val="uk-UA"/>
                    </w:rPr>
                    <w:t>71</w:t>
                  </w:r>
                </w:p>
              </w:tc>
              <w:tc>
                <w:tcPr>
                  <w:tcW w:w="784" w:type="dxa"/>
                </w:tcPr>
                <w:p w:rsidR="001401EC" w:rsidRPr="001401EC" w:rsidRDefault="001401EC" w:rsidP="001401EC">
                  <w:pPr>
                    <w:jc w:val="both"/>
                    <w:rPr>
                      <w:rFonts w:eastAsia="Calibri"/>
                      <w:lang w:val="uk-UA"/>
                    </w:rPr>
                  </w:pPr>
                  <w:r w:rsidRPr="001401EC">
                    <w:rPr>
                      <w:rFonts w:eastAsia="Calibri"/>
                      <w:lang w:val="uk-UA"/>
                    </w:rPr>
                    <w:t>2</w:t>
                  </w:r>
                </w:p>
              </w:tc>
              <w:tc>
                <w:tcPr>
                  <w:tcW w:w="594" w:type="dxa"/>
                </w:tcPr>
                <w:p w:rsidR="001401EC" w:rsidRPr="001401EC" w:rsidRDefault="001401EC" w:rsidP="001401EC">
                  <w:pPr>
                    <w:jc w:val="both"/>
                    <w:rPr>
                      <w:rFonts w:eastAsia="Calibri"/>
                      <w:lang w:val="uk-UA"/>
                    </w:rPr>
                  </w:pPr>
                  <w:r w:rsidRPr="001401EC">
                    <w:rPr>
                      <w:rFonts w:eastAsia="Calibri"/>
                      <w:lang w:val="uk-UA"/>
                    </w:rPr>
                    <w:t>29</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9</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9365" w:type="dxa"/>
                  <w:gridSpan w:val="17"/>
                  <w:shd w:val="clear" w:color="auto" w:fill="D8D8D8"/>
                </w:tcPr>
                <w:p w:rsidR="001401EC" w:rsidRPr="001401EC" w:rsidRDefault="001401EC" w:rsidP="001401EC">
                  <w:pPr>
                    <w:jc w:val="both"/>
                    <w:rPr>
                      <w:rFonts w:eastAsia="Calibri"/>
                      <w:lang w:val="uk-UA"/>
                    </w:rPr>
                  </w:pPr>
                </w:p>
              </w:tc>
              <w:tc>
                <w:tcPr>
                  <w:tcW w:w="512" w:type="dxa"/>
                  <w:shd w:val="clear" w:color="auto" w:fill="D8D8D8"/>
                </w:tcPr>
                <w:p w:rsidR="001401EC" w:rsidRPr="001401EC" w:rsidRDefault="001401EC" w:rsidP="001401EC">
                  <w:pPr>
                    <w:jc w:val="both"/>
                    <w:rPr>
                      <w:rFonts w:eastAsia="Calibri"/>
                      <w:lang w:val="uk-UA"/>
                    </w:rPr>
                  </w:pPr>
                </w:p>
              </w:tc>
            </w:tr>
            <w:tr w:rsidR="001401EC" w:rsidRPr="001401EC" w:rsidTr="001401EC">
              <w:tc>
                <w:tcPr>
                  <w:tcW w:w="1888" w:type="dxa"/>
                  <w:gridSpan w:val="2"/>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eastAsia="zh-CN"/>
                    </w:rPr>
                    <w:t>Географія</w:t>
                  </w:r>
                </w:p>
              </w:tc>
              <w:tc>
                <w:tcPr>
                  <w:tcW w:w="669" w:type="dxa"/>
                  <w:gridSpan w:val="2"/>
                </w:tcPr>
                <w:p w:rsidR="001401EC" w:rsidRPr="001401EC" w:rsidRDefault="001401EC" w:rsidP="001401EC">
                  <w:pPr>
                    <w:jc w:val="both"/>
                    <w:rPr>
                      <w:rFonts w:eastAsia="Calibri"/>
                      <w:lang w:val="uk-UA"/>
                    </w:rPr>
                  </w:pPr>
                  <w:r w:rsidRPr="001401EC">
                    <w:rPr>
                      <w:rFonts w:eastAsia="Calibri"/>
                      <w:lang w:val="uk-UA"/>
                    </w:rPr>
                    <w:t>6</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11</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30</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36</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49" w:type="dxa"/>
                </w:tcPr>
                <w:p w:rsidR="001401EC" w:rsidRPr="001401EC" w:rsidRDefault="001401EC" w:rsidP="001401EC">
                  <w:pPr>
                    <w:jc w:val="both"/>
                    <w:rPr>
                      <w:rFonts w:eastAsia="Calibri"/>
                      <w:lang w:val="uk-UA"/>
                    </w:rPr>
                  </w:pPr>
                  <w:r w:rsidRPr="001401EC">
                    <w:rPr>
                      <w:rFonts w:eastAsia="Calibri"/>
                      <w:lang w:val="uk-UA"/>
                    </w:rPr>
                    <w:t>28</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7</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1</w:t>
                  </w:r>
                </w:p>
              </w:tc>
              <w:tc>
                <w:tcPr>
                  <w:tcW w:w="643" w:type="dxa"/>
                </w:tcPr>
                <w:p w:rsidR="001401EC" w:rsidRPr="001401EC" w:rsidRDefault="001401EC" w:rsidP="001401EC">
                  <w:pPr>
                    <w:jc w:val="both"/>
                    <w:rPr>
                      <w:rFonts w:eastAsia="Calibri"/>
                      <w:lang w:val="uk-UA"/>
                    </w:rPr>
                  </w:pPr>
                  <w:r w:rsidRPr="001401EC">
                    <w:rPr>
                      <w:rFonts w:eastAsia="Calibri"/>
                      <w:lang w:val="uk-UA"/>
                    </w:rPr>
                    <w:t>12</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38</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8</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3</w:t>
                  </w:r>
                </w:p>
              </w:tc>
              <w:tc>
                <w:tcPr>
                  <w:tcW w:w="550" w:type="dxa"/>
                </w:tcPr>
                <w:p w:rsidR="001401EC" w:rsidRPr="001401EC" w:rsidRDefault="001401EC" w:rsidP="001401EC">
                  <w:pPr>
                    <w:jc w:val="both"/>
                    <w:rPr>
                      <w:rFonts w:eastAsia="Calibri"/>
                      <w:lang w:val="uk-UA"/>
                    </w:rPr>
                  </w:pPr>
                  <w:r w:rsidRPr="001401EC">
                    <w:rPr>
                      <w:rFonts w:eastAsia="Calibri"/>
                      <w:lang w:val="uk-UA"/>
                    </w:rPr>
                    <w:t>43</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57</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9</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3</w:t>
                  </w:r>
                </w:p>
              </w:tc>
              <w:tc>
                <w:tcPr>
                  <w:tcW w:w="550" w:type="dxa"/>
                </w:tcPr>
                <w:p w:rsidR="001401EC" w:rsidRPr="001401EC" w:rsidRDefault="001401EC" w:rsidP="001401EC">
                  <w:pPr>
                    <w:jc w:val="both"/>
                    <w:rPr>
                      <w:rFonts w:eastAsia="Calibri"/>
                      <w:lang w:val="uk-UA"/>
                    </w:rPr>
                  </w:pPr>
                  <w:r w:rsidRPr="001401EC">
                    <w:rPr>
                      <w:rFonts w:eastAsia="Calibri"/>
                      <w:lang w:val="uk-UA"/>
                    </w:rPr>
                    <w:t>25</w:t>
                  </w:r>
                </w:p>
              </w:tc>
              <w:tc>
                <w:tcPr>
                  <w:tcW w:w="784" w:type="dxa"/>
                </w:tcPr>
                <w:p w:rsidR="001401EC" w:rsidRPr="001401EC" w:rsidRDefault="001401EC" w:rsidP="001401EC">
                  <w:pPr>
                    <w:jc w:val="both"/>
                    <w:rPr>
                      <w:rFonts w:eastAsia="Calibri"/>
                      <w:lang w:val="uk-UA"/>
                    </w:rPr>
                  </w:pPr>
                  <w:r w:rsidRPr="001401EC">
                    <w:rPr>
                      <w:rFonts w:eastAsia="Calibri"/>
                      <w:lang w:val="uk-UA"/>
                    </w:rPr>
                    <w:t>5</w:t>
                  </w:r>
                </w:p>
              </w:tc>
              <w:tc>
                <w:tcPr>
                  <w:tcW w:w="594" w:type="dxa"/>
                </w:tcPr>
                <w:p w:rsidR="001401EC" w:rsidRPr="001401EC" w:rsidRDefault="001401EC" w:rsidP="001401EC">
                  <w:pPr>
                    <w:jc w:val="both"/>
                    <w:rPr>
                      <w:rFonts w:eastAsia="Calibri"/>
                      <w:lang w:val="uk-UA"/>
                    </w:rPr>
                  </w:pPr>
                  <w:r w:rsidRPr="001401EC">
                    <w:rPr>
                      <w:rFonts w:eastAsia="Calibri"/>
                      <w:lang w:val="uk-UA"/>
                    </w:rPr>
                    <w:t>75</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9365" w:type="dxa"/>
                  <w:gridSpan w:val="17"/>
                  <w:shd w:val="clear" w:color="auto" w:fill="D8D8D8"/>
                </w:tcPr>
                <w:p w:rsidR="001401EC" w:rsidRPr="001401EC" w:rsidRDefault="001401EC" w:rsidP="001401EC">
                  <w:pPr>
                    <w:jc w:val="both"/>
                    <w:rPr>
                      <w:rFonts w:eastAsia="Calibri"/>
                      <w:lang w:val="uk-UA"/>
                    </w:rPr>
                  </w:pPr>
                </w:p>
              </w:tc>
              <w:tc>
                <w:tcPr>
                  <w:tcW w:w="512" w:type="dxa"/>
                  <w:shd w:val="clear" w:color="auto" w:fill="D8D8D8"/>
                </w:tcPr>
                <w:p w:rsidR="001401EC" w:rsidRPr="001401EC" w:rsidRDefault="001401EC" w:rsidP="001401EC">
                  <w:pPr>
                    <w:jc w:val="both"/>
                    <w:rPr>
                      <w:rFonts w:eastAsia="Calibri"/>
                      <w:lang w:val="uk-UA"/>
                    </w:rPr>
                  </w:pPr>
                </w:p>
              </w:tc>
            </w:tr>
            <w:tr w:rsidR="001401EC" w:rsidRPr="001401EC" w:rsidTr="001401EC">
              <w:tc>
                <w:tcPr>
                  <w:tcW w:w="1888" w:type="dxa"/>
                  <w:gridSpan w:val="2"/>
                  <w:vMerge w:val="restart"/>
                  <w:shd w:val="clear" w:color="auto" w:fill="auto"/>
                </w:tcPr>
                <w:p w:rsidR="001401EC" w:rsidRPr="001401EC" w:rsidRDefault="001401EC" w:rsidP="001401EC">
                  <w:pPr>
                    <w:textAlignment w:val="top"/>
                    <w:rPr>
                      <w:rFonts w:eastAsia="Calibri"/>
                      <w:lang w:val="uk-UA"/>
                    </w:rPr>
                  </w:pPr>
                  <w:r w:rsidRPr="001401EC">
                    <w:rPr>
                      <w:rFonts w:eastAsia="SimSun"/>
                      <w:color w:val="000000"/>
                      <w:lang w:eastAsia="zh-CN"/>
                    </w:rPr>
                    <w:t>Біологія</w:t>
                  </w:r>
                </w:p>
              </w:tc>
              <w:tc>
                <w:tcPr>
                  <w:tcW w:w="669" w:type="dxa"/>
                  <w:gridSpan w:val="2"/>
                </w:tcPr>
                <w:p w:rsidR="001401EC" w:rsidRPr="001401EC" w:rsidRDefault="001401EC" w:rsidP="001401EC">
                  <w:pPr>
                    <w:jc w:val="both"/>
                    <w:rPr>
                      <w:rFonts w:eastAsia="Calibri"/>
                      <w:lang w:val="uk-UA"/>
                    </w:rPr>
                  </w:pPr>
                  <w:r w:rsidRPr="001401EC">
                    <w:rPr>
                      <w:rFonts w:eastAsia="Calibri"/>
                      <w:lang w:val="uk-UA"/>
                    </w:rPr>
                    <w:t>6</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11</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5</w:t>
                  </w:r>
                </w:p>
              </w:tc>
              <w:tc>
                <w:tcPr>
                  <w:tcW w:w="550" w:type="dxa"/>
                </w:tcPr>
                <w:p w:rsidR="001401EC" w:rsidRPr="001401EC" w:rsidRDefault="001401EC" w:rsidP="001401EC">
                  <w:pPr>
                    <w:jc w:val="both"/>
                    <w:rPr>
                      <w:rFonts w:eastAsia="Calibri"/>
                      <w:lang w:val="uk-UA"/>
                    </w:rPr>
                  </w:pPr>
                  <w:r w:rsidRPr="001401EC">
                    <w:rPr>
                      <w:rFonts w:eastAsia="Calibri"/>
                      <w:lang w:val="uk-UA"/>
                    </w:rPr>
                    <w:t>45</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27</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49" w:type="dxa"/>
                </w:tcPr>
                <w:p w:rsidR="001401EC" w:rsidRPr="001401EC" w:rsidRDefault="001401EC" w:rsidP="001401EC">
                  <w:pPr>
                    <w:jc w:val="both"/>
                    <w:rPr>
                      <w:rFonts w:eastAsia="Calibri"/>
                      <w:lang w:val="uk-UA"/>
                    </w:rPr>
                  </w:pPr>
                  <w:r w:rsidRPr="001401EC">
                    <w:rPr>
                      <w:rFonts w:eastAsia="Calibri"/>
                      <w:lang w:val="uk-UA"/>
                    </w:rPr>
                    <w:t>27</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7</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8</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7</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3</w:t>
                  </w:r>
                </w:p>
              </w:tc>
              <w:tc>
                <w:tcPr>
                  <w:tcW w:w="550" w:type="dxa"/>
                </w:tcPr>
                <w:p w:rsidR="001401EC" w:rsidRPr="001401EC" w:rsidRDefault="001401EC" w:rsidP="001401EC">
                  <w:pPr>
                    <w:jc w:val="both"/>
                    <w:rPr>
                      <w:rFonts w:eastAsia="Calibri"/>
                      <w:lang w:val="uk-UA"/>
                    </w:rPr>
                  </w:pPr>
                  <w:r w:rsidRPr="001401EC">
                    <w:rPr>
                      <w:rFonts w:eastAsia="Calibri"/>
                      <w:lang w:val="uk-UA"/>
                    </w:rPr>
                    <w:t>43</w:t>
                  </w:r>
                </w:p>
              </w:tc>
              <w:tc>
                <w:tcPr>
                  <w:tcW w:w="784" w:type="dxa"/>
                </w:tcPr>
                <w:p w:rsidR="001401EC" w:rsidRPr="001401EC" w:rsidRDefault="001401EC" w:rsidP="001401EC">
                  <w:pPr>
                    <w:jc w:val="both"/>
                    <w:rPr>
                      <w:rFonts w:eastAsia="Calibri"/>
                      <w:lang w:val="uk-UA"/>
                    </w:rPr>
                  </w:pPr>
                  <w:r w:rsidRPr="001401EC">
                    <w:rPr>
                      <w:rFonts w:eastAsia="Calibri"/>
                      <w:lang w:val="uk-UA"/>
                    </w:rPr>
                    <w:t>4</w:t>
                  </w:r>
                </w:p>
              </w:tc>
              <w:tc>
                <w:tcPr>
                  <w:tcW w:w="594" w:type="dxa"/>
                </w:tcPr>
                <w:p w:rsidR="001401EC" w:rsidRPr="001401EC" w:rsidRDefault="001401EC" w:rsidP="001401EC">
                  <w:pPr>
                    <w:jc w:val="both"/>
                    <w:rPr>
                      <w:rFonts w:eastAsia="Calibri"/>
                      <w:lang w:val="uk-UA"/>
                    </w:rPr>
                  </w:pPr>
                  <w:r w:rsidRPr="001401EC">
                    <w:rPr>
                      <w:rFonts w:eastAsia="Calibri"/>
                      <w:lang w:val="uk-UA"/>
                    </w:rPr>
                    <w:t>57</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1888" w:type="dxa"/>
                  <w:gridSpan w:val="2"/>
                  <w:vMerge/>
                  <w:shd w:val="clear" w:color="auto" w:fill="auto"/>
                </w:tcPr>
                <w:p w:rsidR="001401EC" w:rsidRPr="001401EC" w:rsidRDefault="001401EC" w:rsidP="001401EC">
                  <w:pPr>
                    <w:textAlignment w:val="top"/>
                    <w:rPr>
                      <w:rFonts w:eastAsia="SimSun"/>
                      <w:color w:val="000000"/>
                      <w:lang w:eastAsia="zh-CN"/>
                    </w:rPr>
                  </w:pPr>
                </w:p>
              </w:tc>
              <w:tc>
                <w:tcPr>
                  <w:tcW w:w="669" w:type="dxa"/>
                  <w:gridSpan w:val="2"/>
                </w:tcPr>
                <w:p w:rsidR="001401EC" w:rsidRPr="001401EC" w:rsidRDefault="001401EC" w:rsidP="001401EC">
                  <w:pPr>
                    <w:jc w:val="both"/>
                    <w:rPr>
                      <w:rFonts w:eastAsia="Calibri"/>
                      <w:lang w:val="uk-UA"/>
                    </w:rPr>
                  </w:pPr>
                  <w:r w:rsidRPr="001401EC">
                    <w:rPr>
                      <w:rFonts w:eastAsia="Calibri"/>
                      <w:lang w:val="uk-UA"/>
                    </w:rPr>
                    <w:t>9</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8</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4</w:t>
                  </w:r>
                </w:p>
              </w:tc>
              <w:tc>
                <w:tcPr>
                  <w:tcW w:w="550" w:type="dxa"/>
                </w:tcPr>
                <w:p w:rsidR="001401EC" w:rsidRPr="001401EC" w:rsidRDefault="001401EC" w:rsidP="001401EC">
                  <w:pPr>
                    <w:jc w:val="both"/>
                    <w:rPr>
                      <w:rFonts w:eastAsia="Calibri"/>
                      <w:lang w:val="uk-UA"/>
                    </w:rPr>
                  </w:pPr>
                  <w:r w:rsidRPr="001401EC">
                    <w:rPr>
                      <w:rFonts w:eastAsia="Calibri"/>
                      <w:lang w:val="uk-UA"/>
                    </w:rPr>
                    <w:t>50</w:t>
                  </w:r>
                </w:p>
              </w:tc>
              <w:tc>
                <w:tcPr>
                  <w:tcW w:w="784" w:type="dxa"/>
                </w:tcPr>
                <w:p w:rsidR="001401EC" w:rsidRPr="001401EC" w:rsidRDefault="001401EC" w:rsidP="001401EC">
                  <w:pPr>
                    <w:jc w:val="both"/>
                    <w:rPr>
                      <w:rFonts w:eastAsia="Calibri"/>
                      <w:lang w:val="uk-UA"/>
                    </w:rPr>
                  </w:pPr>
                  <w:r w:rsidRPr="001401EC">
                    <w:rPr>
                      <w:rFonts w:eastAsia="Calibri"/>
                      <w:lang w:val="uk-UA"/>
                    </w:rPr>
                    <w:t>3</w:t>
                  </w:r>
                </w:p>
              </w:tc>
              <w:tc>
                <w:tcPr>
                  <w:tcW w:w="594" w:type="dxa"/>
                </w:tcPr>
                <w:p w:rsidR="001401EC" w:rsidRPr="001401EC" w:rsidRDefault="001401EC" w:rsidP="001401EC">
                  <w:pPr>
                    <w:jc w:val="both"/>
                    <w:rPr>
                      <w:rFonts w:eastAsia="Calibri"/>
                      <w:lang w:val="uk-UA"/>
                    </w:rPr>
                  </w:pPr>
                  <w:r w:rsidRPr="001401EC">
                    <w:rPr>
                      <w:rFonts w:eastAsia="Calibri"/>
                      <w:lang w:val="uk-UA"/>
                    </w:rPr>
                    <w:t>38</w:t>
                  </w:r>
                </w:p>
              </w:tc>
              <w:tc>
                <w:tcPr>
                  <w:tcW w:w="784" w:type="dxa"/>
                </w:tcPr>
                <w:p w:rsidR="001401EC" w:rsidRPr="001401EC" w:rsidRDefault="001401EC" w:rsidP="001401EC">
                  <w:pPr>
                    <w:jc w:val="both"/>
                    <w:rPr>
                      <w:rFonts w:eastAsia="Calibri"/>
                      <w:lang w:val="uk-UA"/>
                    </w:rPr>
                  </w:pPr>
                  <w:r w:rsidRPr="001401EC">
                    <w:rPr>
                      <w:rFonts w:eastAsia="Calibri"/>
                      <w:lang w:val="uk-UA"/>
                    </w:rPr>
                    <w:t>1</w:t>
                  </w:r>
                </w:p>
              </w:tc>
              <w:tc>
                <w:tcPr>
                  <w:tcW w:w="549" w:type="dxa"/>
                </w:tcPr>
                <w:p w:rsidR="001401EC" w:rsidRPr="001401EC" w:rsidRDefault="001401EC" w:rsidP="001401EC">
                  <w:pPr>
                    <w:jc w:val="both"/>
                    <w:rPr>
                      <w:rFonts w:eastAsia="Calibri"/>
                      <w:lang w:val="uk-UA"/>
                    </w:rPr>
                  </w:pPr>
                  <w:r w:rsidRPr="001401EC">
                    <w:rPr>
                      <w:rFonts w:eastAsia="Calibri"/>
                      <w:lang w:val="uk-UA"/>
                    </w:rPr>
                    <w:t>12</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9365" w:type="dxa"/>
                  <w:gridSpan w:val="17"/>
                  <w:shd w:val="clear" w:color="auto" w:fill="D8D8D8"/>
                </w:tcPr>
                <w:p w:rsidR="001401EC" w:rsidRPr="001401EC" w:rsidRDefault="001401EC" w:rsidP="001401EC">
                  <w:pPr>
                    <w:jc w:val="both"/>
                    <w:rPr>
                      <w:rFonts w:eastAsia="Calibri"/>
                      <w:lang w:val="uk-UA"/>
                    </w:rPr>
                  </w:pPr>
                </w:p>
              </w:tc>
              <w:tc>
                <w:tcPr>
                  <w:tcW w:w="512" w:type="dxa"/>
                  <w:shd w:val="clear" w:color="auto" w:fill="D8D8D8"/>
                </w:tcPr>
                <w:p w:rsidR="001401EC" w:rsidRPr="001401EC" w:rsidRDefault="001401EC" w:rsidP="001401EC">
                  <w:pPr>
                    <w:jc w:val="both"/>
                    <w:rPr>
                      <w:rFonts w:eastAsia="Calibri"/>
                      <w:lang w:val="uk-UA"/>
                    </w:rPr>
                  </w:pPr>
                </w:p>
              </w:tc>
            </w:tr>
            <w:tr w:rsidR="001401EC" w:rsidRPr="001401EC" w:rsidTr="001401EC">
              <w:tc>
                <w:tcPr>
                  <w:tcW w:w="1888" w:type="dxa"/>
                  <w:gridSpan w:val="2"/>
                  <w:shd w:val="clear" w:color="auto" w:fill="auto"/>
                </w:tcPr>
                <w:p w:rsidR="001401EC" w:rsidRPr="001401EC" w:rsidRDefault="001401EC" w:rsidP="001401EC">
                  <w:pPr>
                    <w:textAlignment w:val="top"/>
                    <w:rPr>
                      <w:rFonts w:eastAsia="Calibri"/>
                      <w:lang w:val="uk-UA"/>
                    </w:rPr>
                  </w:pPr>
                  <w:r w:rsidRPr="001401EC">
                    <w:rPr>
                      <w:rFonts w:eastAsia="SimSun"/>
                      <w:color w:val="000000"/>
                      <w:lang w:eastAsia="zh-CN"/>
                    </w:rPr>
                    <w:t>Природознав</w:t>
                  </w:r>
                  <w:r w:rsidRPr="001401EC">
                    <w:rPr>
                      <w:rFonts w:eastAsia="SimSun"/>
                      <w:color w:val="000000"/>
                      <w:lang w:val="uk-UA" w:eastAsia="zh-CN"/>
                    </w:rPr>
                    <w:t>.</w:t>
                  </w:r>
                </w:p>
              </w:tc>
              <w:tc>
                <w:tcPr>
                  <w:tcW w:w="669" w:type="dxa"/>
                  <w:gridSpan w:val="2"/>
                </w:tcPr>
                <w:p w:rsidR="001401EC" w:rsidRPr="001401EC" w:rsidRDefault="001401EC" w:rsidP="001401EC">
                  <w:pPr>
                    <w:jc w:val="both"/>
                    <w:rPr>
                      <w:rFonts w:eastAsia="Calibri"/>
                      <w:lang w:val="uk-UA"/>
                    </w:rPr>
                  </w:pPr>
                  <w:r w:rsidRPr="001401EC">
                    <w:rPr>
                      <w:rFonts w:eastAsia="Calibri"/>
                      <w:lang w:val="uk-UA"/>
                    </w:rPr>
                    <w:t>5</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11</w:t>
                  </w:r>
                </w:p>
              </w:tc>
              <w:tc>
                <w:tcPr>
                  <w:tcW w:w="896" w:type="dxa"/>
                  <w:gridSpan w:val="2"/>
                </w:tcPr>
                <w:p w:rsidR="001401EC" w:rsidRPr="001401EC" w:rsidRDefault="001401EC" w:rsidP="001401EC">
                  <w:pPr>
                    <w:jc w:val="both"/>
                    <w:rPr>
                      <w:rFonts w:eastAsia="Calibri"/>
                      <w:lang w:val="uk-UA"/>
                    </w:rPr>
                  </w:pPr>
                  <w:r w:rsidRPr="001401EC">
                    <w:rPr>
                      <w:rFonts w:eastAsia="Calibri"/>
                      <w:lang w:val="uk-UA"/>
                    </w:rPr>
                    <w:t>0</w:t>
                  </w:r>
                </w:p>
              </w:tc>
              <w:tc>
                <w:tcPr>
                  <w:tcW w:w="643" w:type="dxa"/>
                </w:tcPr>
                <w:p w:rsidR="001401EC" w:rsidRPr="001401EC" w:rsidRDefault="001401EC" w:rsidP="001401EC">
                  <w:pPr>
                    <w:jc w:val="both"/>
                    <w:rPr>
                      <w:rFonts w:eastAsia="Calibri"/>
                      <w:lang w:val="uk-UA"/>
                    </w:rPr>
                  </w:pPr>
                  <w:r w:rsidRPr="001401EC">
                    <w:rPr>
                      <w:rFonts w:eastAsia="Calibri"/>
                      <w:lang w:val="uk-UA"/>
                    </w:rPr>
                    <w:t>0</w:t>
                  </w:r>
                </w:p>
              </w:tc>
              <w:tc>
                <w:tcPr>
                  <w:tcW w:w="785" w:type="dxa"/>
                </w:tcPr>
                <w:p w:rsidR="001401EC" w:rsidRPr="001401EC" w:rsidRDefault="001401EC" w:rsidP="001401EC">
                  <w:pPr>
                    <w:jc w:val="both"/>
                    <w:rPr>
                      <w:rFonts w:eastAsia="Calibri"/>
                      <w:lang w:val="uk-UA"/>
                    </w:rPr>
                  </w:pPr>
                  <w:r w:rsidRPr="001401EC">
                    <w:rPr>
                      <w:rFonts w:eastAsia="Calibri"/>
                      <w:lang w:val="uk-UA"/>
                    </w:rPr>
                    <w:t>2</w:t>
                  </w:r>
                </w:p>
              </w:tc>
              <w:tc>
                <w:tcPr>
                  <w:tcW w:w="550" w:type="dxa"/>
                </w:tcPr>
                <w:p w:rsidR="001401EC" w:rsidRPr="001401EC" w:rsidRDefault="001401EC" w:rsidP="001401EC">
                  <w:pPr>
                    <w:jc w:val="both"/>
                    <w:rPr>
                      <w:rFonts w:eastAsia="Calibri"/>
                      <w:lang w:val="uk-UA"/>
                    </w:rPr>
                  </w:pPr>
                  <w:r w:rsidRPr="001401EC">
                    <w:rPr>
                      <w:rFonts w:eastAsia="Calibri"/>
                      <w:lang w:val="uk-UA"/>
                    </w:rPr>
                    <w:t>18</w:t>
                  </w:r>
                </w:p>
              </w:tc>
              <w:tc>
                <w:tcPr>
                  <w:tcW w:w="784" w:type="dxa"/>
                </w:tcPr>
                <w:p w:rsidR="001401EC" w:rsidRPr="001401EC" w:rsidRDefault="001401EC" w:rsidP="001401EC">
                  <w:pPr>
                    <w:jc w:val="both"/>
                    <w:rPr>
                      <w:rFonts w:eastAsia="Calibri"/>
                      <w:lang w:val="uk-UA"/>
                    </w:rPr>
                  </w:pPr>
                  <w:r w:rsidRPr="001401EC">
                    <w:rPr>
                      <w:rFonts w:eastAsia="Calibri"/>
                      <w:lang w:val="uk-UA"/>
                    </w:rPr>
                    <w:t>9</w:t>
                  </w:r>
                </w:p>
              </w:tc>
              <w:tc>
                <w:tcPr>
                  <w:tcW w:w="594" w:type="dxa"/>
                </w:tcPr>
                <w:p w:rsidR="001401EC" w:rsidRPr="001401EC" w:rsidRDefault="001401EC" w:rsidP="001401EC">
                  <w:pPr>
                    <w:jc w:val="both"/>
                    <w:rPr>
                      <w:rFonts w:eastAsia="Calibri"/>
                      <w:lang w:val="uk-UA"/>
                    </w:rPr>
                  </w:pPr>
                  <w:r w:rsidRPr="001401EC">
                    <w:rPr>
                      <w:rFonts w:eastAsia="Calibri"/>
                      <w:lang w:val="uk-UA"/>
                    </w:rPr>
                    <w:t>82</w:t>
                  </w:r>
                </w:p>
              </w:tc>
              <w:tc>
                <w:tcPr>
                  <w:tcW w:w="784" w:type="dxa"/>
                </w:tcPr>
                <w:p w:rsidR="001401EC" w:rsidRPr="001401EC" w:rsidRDefault="001401EC" w:rsidP="001401EC">
                  <w:pPr>
                    <w:jc w:val="both"/>
                    <w:rPr>
                      <w:rFonts w:eastAsia="Calibri"/>
                      <w:lang w:val="uk-UA"/>
                    </w:rPr>
                  </w:pPr>
                  <w:r w:rsidRPr="001401EC">
                    <w:rPr>
                      <w:rFonts w:eastAsia="Calibri"/>
                      <w:lang w:val="uk-UA"/>
                    </w:rPr>
                    <w:t>0</w:t>
                  </w:r>
                </w:p>
              </w:tc>
              <w:tc>
                <w:tcPr>
                  <w:tcW w:w="549" w:type="dxa"/>
                </w:tcPr>
                <w:p w:rsidR="001401EC" w:rsidRPr="001401EC" w:rsidRDefault="001401EC" w:rsidP="001401EC">
                  <w:pPr>
                    <w:jc w:val="both"/>
                    <w:rPr>
                      <w:rFonts w:eastAsia="Calibri"/>
                      <w:lang w:val="uk-UA"/>
                    </w:rPr>
                  </w:pPr>
                  <w:r w:rsidRPr="001401EC">
                    <w:rPr>
                      <w:rFonts w:eastAsia="Calibri"/>
                      <w:lang w:val="uk-UA"/>
                    </w:rPr>
                    <w:t>0</w:t>
                  </w:r>
                </w:p>
              </w:tc>
              <w:tc>
                <w:tcPr>
                  <w:tcW w:w="530" w:type="dxa"/>
                </w:tcPr>
                <w:p w:rsidR="001401EC" w:rsidRPr="001401EC" w:rsidRDefault="001401EC" w:rsidP="001401EC">
                  <w:pPr>
                    <w:jc w:val="both"/>
                    <w:rPr>
                      <w:rFonts w:eastAsia="Calibri"/>
                      <w:lang w:val="uk-UA"/>
                    </w:rPr>
                  </w:pPr>
                </w:p>
              </w:tc>
              <w:tc>
                <w:tcPr>
                  <w:tcW w:w="512" w:type="dxa"/>
                </w:tcPr>
                <w:p w:rsidR="001401EC" w:rsidRPr="001401EC" w:rsidRDefault="001401EC" w:rsidP="001401EC">
                  <w:pPr>
                    <w:jc w:val="both"/>
                    <w:rPr>
                      <w:rFonts w:eastAsia="Calibri"/>
                      <w:lang w:val="uk-UA"/>
                    </w:rPr>
                  </w:pPr>
                </w:p>
              </w:tc>
            </w:tr>
            <w:tr w:rsidR="001401EC" w:rsidRPr="001401EC" w:rsidTr="001401EC">
              <w:tc>
                <w:tcPr>
                  <w:tcW w:w="9365" w:type="dxa"/>
                  <w:gridSpan w:val="17"/>
                  <w:shd w:val="clear" w:color="auto" w:fill="D8D8D8"/>
                </w:tcPr>
                <w:p w:rsidR="001401EC" w:rsidRPr="001401EC" w:rsidRDefault="001401EC" w:rsidP="001401EC">
                  <w:pPr>
                    <w:jc w:val="both"/>
                    <w:rPr>
                      <w:rFonts w:eastAsia="Calibri"/>
                      <w:lang w:val="uk-UA"/>
                    </w:rPr>
                  </w:pPr>
                </w:p>
              </w:tc>
              <w:tc>
                <w:tcPr>
                  <w:tcW w:w="512" w:type="dxa"/>
                  <w:shd w:val="clear" w:color="auto" w:fill="D8D8D8"/>
                </w:tcPr>
                <w:p w:rsidR="001401EC" w:rsidRPr="001401EC" w:rsidRDefault="001401EC" w:rsidP="001401EC">
                  <w:pPr>
                    <w:jc w:val="both"/>
                    <w:rPr>
                      <w:rFonts w:eastAsia="Calibri"/>
                      <w:lang w:val="uk-UA"/>
                    </w:rPr>
                  </w:pPr>
                </w:p>
              </w:tc>
            </w:tr>
            <w:tr w:rsidR="001401EC" w:rsidRPr="001401EC" w:rsidTr="001401EC">
              <w:tc>
                <w:tcPr>
                  <w:tcW w:w="1888" w:type="dxa"/>
                  <w:gridSpan w:val="2"/>
                </w:tcPr>
                <w:p w:rsidR="001401EC" w:rsidRPr="001401EC" w:rsidRDefault="001401EC" w:rsidP="001401EC">
                  <w:pPr>
                    <w:jc w:val="both"/>
                    <w:rPr>
                      <w:rFonts w:eastAsia="Calibri"/>
                      <w:lang w:val="uk-UA"/>
                    </w:rPr>
                  </w:pPr>
                  <w:r w:rsidRPr="001401EC">
                    <w:rPr>
                      <w:rFonts w:eastAsia="Calibri"/>
                      <w:lang w:val="uk-UA"/>
                    </w:rPr>
                    <w:t>Всього:</w:t>
                  </w:r>
                </w:p>
              </w:tc>
              <w:tc>
                <w:tcPr>
                  <w:tcW w:w="669" w:type="dxa"/>
                  <w:gridSpan w:val="2"/>
                </w:tcPr>
                <w:p w:rsidR="001401EC" w:rsidRPr="001401EC" w:rsidRDefault="001401EC" w:rsidP="001401EC">
                  <w:pPr>
                    <w:jc w:val="both"/>
                    <w:rPr>
                      <w:rFonts w:eastAsia="Calibri"/>
                      <w:lang w:val="uk-UA"/>
                    </w:rPr>
                  </w:pPr>
                  <w:r w:rsidRPr="001401EC">
                    <w:rPr>
                      <w:rFonts w:eastAsia="Calibri"/>
                      <w:lang w:val="uk-UA"/>
                    </w:rPr>
                    <w:t>9</w:t>
                  </w:r>
                </w:p>
              </w:tc>
              <w:tc>
                <w:tcPr>
                  <w:tcW w:w="693" w:type="dxa"/>
                  <w:gridSpan w:val="3"/>
                </w:tcPr>
                <w:p w:rsidR="001401EC" w:rsidRPr="001401EC" w:rsidRDefault="001401EC" w:rsidP="001401EC">
                  <w:pPr>
                    <w:jc w:val="both"/>
                    <w:rPr>
                      <w:rFonts w:eastAsia="Calibri"/>
                      <w:lang w:val="uk-UA"/>
                    </w:rPr>
                  </w:pPr>
                  <w:r w:rsidRPr="001401EC">
                    <w:rPr>
                      <w:rFonts w:eastAsia="Calibri"/>
                      <w:lang w:val="uk-UA"/>
                    </w:rPr>
                    <w:t>85</w:t>
                  </w:r>
                </w:p>
              </w:tc>
              <w:tc>
                <w:tcPr>
                  <w:tcW w:w="6627" w:type="dxa"/>
                  <w:gridSpan w:val="11"/>
                </w:tcPr>
                <w:p w:rsidR="001401EC" w:rsidRPr="001401EC" w:rsidRDefault="001401EC" w:rsidP="001401EC">
                  <w:pPr>
                    <w:jc w:val="both"/>
                    <w:rPr>
                      <w:rFonts w:eastAsia="Calibri"/>
                      <w:lang w:val="uk-UA"/>
                    </w:rPr>
                  </w:pPr>
                </w:p>
              </w:tc>
            </w:tr>
          </w:tbl>
          <w:p w:rsidR="001401EC" w:rsidRPr="001401EC" w:rsidRDefault="001401EC" w:rsidP="001401EC">
            <w:pPr>
              <w:spacing w:after="0" w:line="360" w:lineRule="auto"/>
              <w:rPr>
                <w:rFonts w:ascii="Times New Roman" w:eastAsia="Times New Roman" w:hAnsi="Times New Roman" w:cs="Times New Roman"/>
                <w:sz w:val="20"/>
                <w:szCs w:val="20"/>
                <w:shd w:val="clear" w:color="auto" w:fill="FFFFFF"/>
                <w:lang w:eastAsia="ru-RU"/>
              </w:rPr>
            </w:pPr>
          </w:p>
          <w:p w:rsidR="00522722" w:rsidRDefault="001401EC" w:rsidP="00522722">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45228" cy="21918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50983" cy="2195286"/>
                          </a:xfrm>
                          <a:prstGeom prst="rect">
                            <a:avLst/>
                          </a:prstGeom>
                          <a:noFill/>
                        </pic:spPr>
                      </pic:pic>
                    </a:graphicData>
                  </a:graphic>
                </wp:inline>
              </w:drawing>
            </w:r>
          </w:p>
          <w:p w:rsidR="001401EC" w:rsidRDefault="001401EC" w:rsidP="00522722">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23706" cy="2178239"/>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5940" cy="2179582"/>
                          </a:xfrm>
                          <a:prstGeom prst="rect">
                            <a:avLst/>
                          </a:prstGeom>
                          <a:noFill/>
                        </pic:spPr>
                      </pic:pic>
                    </a:graphicData>
                  </a:graphic>
                </wp:inline>
              </w:drawing>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Порівнюючи середній бал з навчальних предметі</w:t>
            </w:r>
            <w:r w:rsidR="00A95C74">
              <w:rPr>
                <w:rFonts w:ascii="Times New Roman" w:eastAsia="Times New Roman" w:hAnsi="Times New Roman" w:cs="Times New Roman"/>
                <w:sz w:val="24"/>
                <w:szCs w:val="24"/>
                <w:lang w:eastAsia="ru-RU"/>
              </w:rPr>
              <w:t xml:space="preserve">в здобувачів освіти 3-4 класів  </w:t>
            </w:r>
            <w:r w:rsidRPr="001401EC">
              <w:rPr>
                <w:rFonts w:ascii="Times New Roman" w:eastAsia="Times New Roman" w:hAnsi="Times New Roman" w:cs="Times New Roman"/>
                <w:sz w:val="24"/>
                <w:szCs w:val="24"/>
                <w:lang w:eastAsia="ru-RU"/>
              </w:rPr>
              <w:t>: набільший бал мають учні 3 класу з «Літературного читання» 7,7 ( 3 клас), найменший з іноземної мови( англ.) 5,4 ( 4 клас).</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 xml:space="preserve">    В 5-9 класах найбільший середній бал успішності мають здобувачі освіти  з освітньої галузі :</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1.«Мови і літератури»  мають учні 5 класу (7),9 з української літератури;</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2.«Суспільствознавство» - учні 5 класу (7,4) з історії України;</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3.«Мистецтво» - учні 9 класу (9,3) з мистецтва;</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4.«Математика» - учні 5 класу (6,3) з математики;</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5.«Природознавство» - учні 5 класу (8,1) з природознавства;</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6.«Технології» - учні 5, 9 класів (9,6) з трудового навчання;</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7.«Здоров’я і фізична культура» - учні 9 класу (8,4) з основ здоров’я, фізичної культури;</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 xml:space="preserve">      В 5-9 класах найменший  середній бал успішності мають здобувачі освіти   з освітньої галузі:                                                                                                                        1. «Мови і літератури»  мають учні 7 класу (5,3),9 з російської мови, літератури;</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2.«Суспільствознавство» - учні 7 класу (6,0) з історії України;</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3.«Мистецтво» - учні 7 класу (8,5) з образотворчого та музичного мистецтва;</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4.«Математика» - учні 7 класу (4,8) з алгебри;</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5.«Природознавство» - учні 7  класу (5,5) з хімії;</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6.«Технології» - учні 7, 8 класів (6,1) з інформатики;;</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7.«Здоров’я і фізична культура» - учні 7 класу (6,1) з основ здоров’я, фізичної культури;</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 xml:space="preserve">     По закладу освіти найвищий середній бал успішності з трудового навчання 9,2, найменший -з алгебри 5,3.</w:t>
            </w:r>
          </w:p>
          <w:p w:rsidR="001401EC" w:rsidRPr="001401EC" w:rsidRDefault="001401EC" w:rsidP="001401EC">
            <w:pPr>
              <w:spacing w:after="120" w:line="240" w:lineRule="auto"/>
              <w:rPr>
                <w:rFonts w:ascii="Times New Roman" w:eastAsia="Times New Roman" w:hAnsi="Times New Roman" w:cs="Times New Roman"/>
                <w:sz w:val="24"/>
                <w:szCs w:val="24"/>
                <w:lang w:eastAsia="ru-RU"/>
              </w:rPr>
            </w:pPr>
            <w:r w:rsidRPr="001401EC">
              <w:rPr>
                <w:rFonts w:ascii="Times New Roman" w:eastAsia="Times New Roman" w:hAnsi="Times New Roman" w:cs="Times New Roman"/>
                <w:sz w:val="24"/>
                <w:szCs w:val="24"/>
                <w:lang w:eastAsia="ru-RU"/>
              </w:rPr>
              <w:t xml:space="preserve">      Виходячи з вищесказаного можна зробити висновок , що найбільший бал успішності мають учні 5 класу (7,9) з української літератури, а найменший бал успішності – учні 7 класу з алгебри (4,8). Взагалі учні 7 класу мають найнижчий бал успішності майже з усіх предметів.  В наступному навчальному році вчителям, які будуть викладати навчальні предмети в даному класі, потрібно звернути увагу на підвищення якості знань.</w:t>
            </w:r>
          </w:p>
          <w:p w:rsidR="001401EC" w:rsidRPr="001401EC" w:rsidRDefault="001401EC" w:rsidP="001401EC">
            <w:pPr>
              <w:shd w:val="clear" w:color="auto" w:fill="FFFFFF"/>
              <w:spacing w:after="0" w:line="240" w:lineRule="auto"/>
              <w:ind w:firstLine="709"/>
              <w:jc w:val="center"/>
              <w:rPr>
                <w:rFonts w:ascii="Times New Roman" w:eastAsia="Arial Unicode MS" w:hAnsi="Times New Roman" w:cs="Times New Roman"/>
                <w:b/>
                <w:color w:val="000000"/>
                <w:sz w:val="24"/>
                <w:szCs w:val="24"/>
                <w:lang w:eastAsia="uk-UA"/>
              </w:rPr>
            </w:pPr>
            <w:r w:rsidRPr="001401EC">
              <w:rPr>
                <w:rFonts w:ascii="Times New Roman" w:eastAsia="Arial Unicode MS" w:hAnsi="Times New Roman" w:cs="Times New Roman"/>
                <w:b/>
                <w:color w:val="000000"/>
                <w:sz w:val="24"/>
                <w:szCs w:val="24"/>
                <w:lang w:eastAsia="uk-UA"/>
              </w:rPr>
              <w:t xml:space="preserve">Середній бал успішності в порівнянні </w:t>
            </w:r>
          </w:p>
          <w:p w:rsidR="001401EC" w:rsidRDefault="001401EC" w:rsidP="001401EC">
            <w:pPr>
              <w:shd w:val="clear" w:color="auto" w:fill="FFFFFF"/>
              <w:spacing w:after="0" w:line="240" w:lineRule="auto"/>
              <w:ind w:firstLine="709"/>
              <w:jc w:val="center"/>
              <w:rPr>
                <w:rFonts w:ascii="Times New Roman" w:eastAsia="Arial Unicode MS" w:hAnsi="Times New Roman" w:cs="Times New Roman"/>
                <w:b/>
                <w:color w:val="000000"/>
                <w:sz w:val="24"/>
                <w:szCs w:val="24"/>
                <w:lang w:eastAsia="uk-UA"/>
              </w:rPr>
            </w:pPr>
            <w:r w:rsidRPr="001401EC">
              <w:rPr>
                <w:rFonts w:ascii="Times New Roman" w:eastAsia="Arial Unicode MS" w:hAnsi="Times New Roman" w:cs="Times New Roman"/>
                <w:b/>
                <w:color w:val="000000"/>
                <w:sz w:val="24"/>
                <w:szCs w:val="24"/>
                <w:lang w:eastAsia="uk-UA"/>
              </w:rPr>
              <w:lastRenderedPageBreak/>
              <w:t>з минулими навчальними роками</w:t>
            </w:r>
          </w:p>
          <w:p w:rsidR="001401EC" w:rsidRPr="001401EC" w:rsidRDefault="001401EC" w:rsidP="001401EC">
            <w:pPr>
              <w:shd w:val="clear" w:color="auto" w:fill="FFFFFF"/>
              <w:spacing w:after="0" w:line="240" w:lineRule="auto"/>
              <w:ind w:firstLine="709"/>
              <w:jc w:val="center"/>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noProof/>
                <w:color w:val="000000"/>
                <w:sz w:val="28"/>
                <w:szCs w:val="28"/>
                <w:lang w:eastAsia="ru-RU"/>
              </w:rPr>
              <w:drawing>
                <wp:inline distT="0" distB="0" distL="0" distR="0">
                  <wp:extent cx="2642413" cy="1600340"/>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6085" cy="1602564"/>
                          </a:xfrm>
                          <a:prstGeom prst="rect">
                            <a:avLst/>
                          </a:prstGeom>
                          <a:noFill/>
                        </pic:spPr>
                      </pic:pic>
                    </a:graphicData>
                  </a:graphic>
                </wp:inline>
              </w:drawing>
            </w:r>
          </w:p>
          <w:p w:rsidR="001401EC" w:rsidRPr="00522722" w:rsidRDefault="001401EC" w:rsidP="001401EC">
            <w:pPr>
              <w:spacing w:after="120" w:line="240" w:lineRule="auto"/>
              <w:rPr>
                <w:rFonts w:ascii="Times New Roman" w:eastAsia="Times New Roman" w:hAnsi="Times New Roman" w:cs="Times New Roman"/>
                <w:sz w:val="24"/>
                <w:szCs w:val="24"/>
                <w:lang w:eastAsia="ru-RU"/>
              </w:rPr>
            </w:pPr>
          </w:p>
        </w:tc>
      </w:tr>
      <w:tr w:rsidR="00611BA6" w:rsidRPr="00611BA6" w:rsidTr="00BA74B3">
        <w:trPr>
          <w:trHeight w:val="2688"/>
        </w:trPr>
        <w:tc>
          <w:tcPr>
            <w:tcW w:w="1843" w:type="dxa"/>
          </w:tcPr>
          <w:p w:rsidR="00611BA6" w:rsidRPr="00611BA6" w:rsidRDefault="00611BA6" w:rsidP="00611BA6">
            <w:pPr>
              <w:spacing w:before="120" w:after="0" w:line="240" w:lineRule="auto"/>
              <w:rPr>
                <w:rFonts w:ascii="Times New Roman" w:eastAsia="Times New Roman" w:hAnsi="Times New Roman" w:cs="Times New Roman"/>
                <w:b/>
                <w:bCs/>
                <w:sz w:val="24"/>
                <w:szCs w:val="24"/>
                <w:highlight w:val="yellow"/>
                <w:u w:val="single"/>
                <w:lang w:eastAsia="ru-RU"/>
              </w:rPr>
            </w:pPr>
          </w:p>
        </w:tc>
        <w:tc>
          <w:tcPr>
            <w:tcW w:w="8506" w:type="dxa"/>
          </w:tcPr>
          <w:p w:rsidR="001401EC" w:rsidRPr="001401EC" w:rsidRDefault="001401EC" w:rsidP="001401EC">
            <w:pPr>
              <w:spacing w:after="0" w:line="240" w:lineRule="auto"/>
              <w:rPr>
                <w:rFonts w:ascii="Times New Roman" w:eastAsia="Times New Roman" w:hAnsi="Times New Roman" w:cs="Times New Roman"/>
                <w:sz w:val="24"/>
                <w:szCs w:val="24"/>
                <w:lang w:val="uk-UA" w:eastAsia="ru-RU"/>
              </w:rPr>
            </w:pPr>
            <w:r w:rsidRPr="001401EC">
              <w:rPr>
                <w:rFonts w:ascii="Times New Roman" w:eastAsia="Times New Roman" w:hAnsi="Times New Roman" w:cs="Times New Roman"/>
                <w:sz w:val="24"/>
                <w:szCs w:val="24"/>
                <w:lang w:val="uk-UA" w:eastAsia="ru-RU"/>
              </w:rPr>
              <w:t>Середній бал успішності  по Леб’язькій філії Зачепилівської ЗО</w:t>
            </w:r>
            <w:r w:rsidR="00A95C74">
              <w:rPr>
                <w:rFonts w:ascii="Times New Roman" w:eastAsia="Times New Roman" w:hAnsi="Times New Roman" w:cs="Times New Roman"/>
                <w:sz w:val="24"/>
                <w:szCs w:val="24"/>
                <w:lang w:val="uk-UA" w:eastAsia="ru-RU"/>
              </w:rPr>
              <w:t xml:space="preserve">Ш І-ІІІ ступенів становить 7,0 </w:t>
            </w:r>
            <w:r w:rsidRPr="001401EC">
              <w:rPr>
                <w:rFonts w:ascii="Times New Roman" w:eastAsia="Times New Roman" w:hAnsi="Times New Roman" w:cs="Times New Roman"/>
                <w:sz w:val="24"/>
                <w:szCs w:val="24"/>
                <w:lang w:val="uk-UA" w:eastAsia="ru-RU"/>
              </w:rPr>
              <w:t>в порівнянні з минулим навчальним роком на 0,1 менше.</w:t>
            </w:r>
          </w:p>
          <w:p w:rsidR="001401EC" w:rsidRPr="001401EC" w:rsidRDefault="001401EC" w:rsidP="001401EC">
            <w:pPr>
              <w:spacing w:after="0" w:line="240" w:lineRule="auto"/>
              <w:rPr>
                <w:rFonts w:ascii="Times New Roman" w:eastAsia="Times New Roman" w:hAnsi="Times New Roman" w:cs="Times New Roman"/>
                <w:sz w:val="24"/>
                <w:szCs w:val="24"/>
                <w:lang w:val="uk-UA" w:eastAsia="ru-RU"/>
              </w:rPr>
            </w:pPr>
            <w:r w:rsidRPr="001401EC">
              <w:rPr>
                <w:rFonts w:ascii="Times New Roman" w:eastAsia="Times New Roman" w:hAnsi="Times New Roman" w:cs="Times New Roman"/>
                <w:sz w:val="24"/>
                <w:szCs w:val="24"/>
                <w:lang w:val="uk-UA" w:eastAsia="ru-RU"/>
              </w:rPr>
              <w:t xml:space="preserve"> Здобувачі освіти Леб’язької філії Зачепилівської ЗОШ І-ІІІ ступенів досягли позитивних результатів в опануванні програмним матеріалом початкової та основної  школи.</w:t>
            </w:r>
          </w:p>
          <w:p w:rsidR="00611BA6" w:rsidRPr="00611BA6" w:rsidRDefault="001401EC" w:rsidP="001401EC">
            <w:pPr>
              <w:spacing w:after="0" w:line="240" w:lineRule="auto"/>
              <w:rPr>
                <w:rFonts w:ascii="Times New Roman" w:eastAsia="Times New Roman" w:hAnsi="Times New Roman" w:cs="Times New Roman"/>
                <w:sz w:val="24"/>
                <w:szCs w:val="24"/>
                <w:highlight w:val="yellow"/>
                <w:lang w:val="uk-UA" w:eastAsia="ru-RU"/>
              </w:rPr>
            </w:pPr>
            <w:r w:rsidRPr="001401EC">
              <w:rPr>
                <w:rFonts w:ascii="Times New Roman" w:eastAsia="Times New Roman" w:hAnsi="Times New Roman" w:cs="Times New Roman"/>
                <w:sz w:val="24"/>
                <w:szCs w:val="24"/>
                <w:lang w:val="uk-UA" w:eastAsia="ru-RU"/>
              </w:rPr>
              <w:t>На кінець навчального року були проведені контрольні роботи з усіх загальносвітніх предметів, які свідчать, що учні 3-9-х класів оволоділи програмним матеріалом.</w:t>
            </w:r>
          </w:p>
        </w:tc>
      </w:tr>
      <w:tr w:rsidR="00611BA6" w:rsidRPr="00611BA6" w:rsidTr="00BA74B3">
        <w:tc>
          <w:tcPr>
            <w:tcW w:w="1843" w:type="dxa"/>
          </w:tcPr>
          <w:p w:rsidR="00611BA6" w:rsidRPr="00611BA6" w:rsidRDefault="00611BA6" w:rsidP="00611BA6">
            <w:pPr>
              <w:spacing w:before="120" w:after="0" w:line="240" w:lineRule="auto"/>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b/>
                <w:sz w:val="24"/>
                <w:szCs w:val="24"/>
                <w:u w:val="single"/>
                <w:lang w:val="uk-UA" w:eastAsia="ru-RU"/>
              </w:rPr>
              <w:t>Наступність</w:t>
            </w:r>
          </w:p>
          <w:p w:rsidR="00611BA6" w:rsidRPr="00611BA6" w:rsidRDefault="00611BA6" w:rsidP="00611BA6">
            <w:pPr>
              <w:spacing w:after="0" w:line="240" w:lineRule="auto"/>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b/>
                <w:sz w:val="24"/>
                <w:szCs w:val="24"/>
                <w:u w:val="single"/>
                <w:lang w:val="uk-UA" w:eastAsia="ru-RU"/>
              </w:rPr>
              <w:t>у навчанні</w:t>
            </w: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tc>
        <w:tc>
          <w:tcPr>
            <w:tcW w:w="8506" w:type="dxa"/>
          </w:tcPr>
          <w:p w:rsidR="00611BA6" w:rsidRPr="00611BA6" w:rsidRDefault="00611BA6" w:rsidP="00611BA6">
            <w:pPr>
              <w:spacing w:before="120" w:after="0" w:line="240" w:lineRule="auto"/>
              <w:ind w:left="34" w:firstLine="284"/>
              <w:contextualSpacing/>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Проблеми наступності у навчанні  також була приділена увага: </w:t>
            </w:r>
          </w:p>
          <w:p w:rsidR="00611BA6" w:rsidRPr="00611BA6" w:rsidRDefault="00611BA6" w:rsidP="00611BA6">
            <w:pPr>
              <w:spacing w:after="0" w:line="240" w:lineRule="auto"/>
              <w:ind w:left="34" w:firstLine="28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проведені спільні засідання ШМО вчителів початкової школи та ШМО вчителів суспільно-гуманітарного та природничо-математичного напряму;</w:t>
            </w:r>
          </w:p>
          <w:p w:rsidR="00611BA6" w:rsidRPr="00611BA6" w:rsidRDefault="00611BA6" w:rsidP="001D13F8">
            <w:pPr>
              <w:spacing w:after="0" w:line="240" w:lineRule="auto"/>
              <w:ind w:left="34" w:firstLine="28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 наради при </w:t>
            </w:r>
            <w:r w:rsidR="001D13F8">
              <w:rPr>
                <w:rFonts w:ascii="Times New Roman" w:eastAsia="Times New Roman" w:hAnsi="Times New Roman" w:cs="Times New Roman"/>
                <w:sz w:val="24"/>
                <w:szCs w:val="24"/>
                <w:lang w:val="uk-UA" w:eastAsia="ru-RU"/>
              </w:rPr>
              <w:t>завідувачеві;</w:t>
            </w:r>
          </w:p>
          <w:p w:rsidR="00611BA6" w:rsidRPr="00611BA6" w:rsidRDefault="001D13F8" w:rsidP="00611BA6">
            <w:pPr>
              <w:spacing w:after="0" w:line="240" w:lineRule="auto"/>
              <w:ind w:left="34" w:firstLine="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малі на</w:t>
            </w:r>
            <w:r w:rsidR="00611BA6" w:rsidRPr="00611BA6">
              <w:rPr>
                <w:rFonts w:ascii="Times New Roman" w:eastAsia="Times New Roman" w:hAnsi="Times New Roman" w:cs="Times New Roman"/>
                <w:sz w:val="24"/>
                <w:szCs w:val="24"/>
                <w:lang w:val="uk-UA" w:eastAsia="ru-RU"/>
              </w:rPr>
              <w:t>ради з питань адаптації першокласників, п’ятикласників та узгодження єдиних вимог вчителів середньої та початкової школи до оцінювання навчальних досягнень учнів у 4-х та 5-х класах;</w:t>
            </w:r>
          </w:p>
          <w:p w:rsidR="00611BA6" w:rsidRPr="00611BA6" w:rsidRDefault="00611BA6" w:rsidP="00611BA6">
            <w:pPr>
              <w:spacing w:after="0" w:line="240" w:lineRule="auto"/>
              <w:ind w:left="34" w:firstLine="28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 індивідуальні психологічні консультації з батьками першокласників та п’ятикласників. </w:t>
            </w:r>
          </w:p>
          <w:p w:rsidR="00611BA6" w:rsidRPr="00611BA6" w:rsidRDefault="00611BA6" w:rsidP="00611BA6">
            <w:pPr>
              <w:spacing w:after="120" w:line="240" w:lineRule="auto"/>
              <w:ind w:left="34" w:firstLine="284"/>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Робота щодо вирішення проблем наступності проведена на достатньому рівні, що дало можливість успішно адаптуватись учням 1-х та 5-х класів. </w:t>
            </w:r>
          </w:p>
        </w:tc>
      </w:tr>
      <w:tr w:rsidR="00611BA6" w:rsidRPr="00611BA6" w:rsidTr="00BA74B3">
        <w:trPr>
          <w:trHeight w:val="985"/>
        </w:trPr>
        <w:tc>
          <w:tcPr>
            <w:tcW w:w="1843" w:type="dxa"/>
          </w:tcPr>
          <w:p w:rsidR="00611BA6" w:rsidRPr="00611BA6" w:rsidRDefault="00611BA6" w:rsidP="00611BA6">
            <w:pPr>
              <w:spacing w:before="120" w:after="0" w:line="240" w:lineRule="auto"/>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b/>
                <w:sz w:val="24"/>
                <w:szCs w:val="24"/>
                <w:u w:val="single"/>
                <w:lang w:val="uk-UA" w:eastAsia="ru-RU"/>
              </w:rPr>
              <w:t>Інформатиза-ція НВП</w:t>
            </w:r>
          </w:p>
        </w:tc>
        <w:tc>
          <w:tcPr>
            <w:tcW w:w="8506" w:type="dxa"/>
          </w:tcPr>
          <w:p w:rsidR="00611BA6" w:rsidRPr="00611BA6" w:rsidRDefault="00611BA6" w:rsidP="00611BA6">
            <w:pPr>
              <w:spacing w:before="120"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у 201</w:t>
            </w:r>
            <w:r w:rsidR="001D13F8">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1D13F8">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навчальному році щодо впровадження нових освітніх технологій були:</w:t>
            </w:r>
          </w:p>
          <w:p w:rsidR="00611BA6" w:rsidRPr="00611BA6" w:rsidRDefault="00611BA6" w:rsidP="00924E3E">
            <w:pPr>
              <w:numPr>
                <w:ilvl w:val="0"/>
                <w:numId w:val="12"/>
              </w:numPr>
              <w:tabs>
                <w:tab w:val="num" w:pos="317"/>
              </w:tabs>
              <w:spacing w:after="0" w:line="240" w:lineRule="auto"/>
              <w:ind w:left="317" w:hanging="283"/>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впровадження інформаційних та комунікаційних мультимедійних  технологій у навчально-виховний процес;</w:t>
            </w:r>
          </w:p>
          <w:p w:rsidR="00611BA6" w:rsidRPr="00611BA6" w:rsidRDefault="00611BA6" w:rsidP="00924E3E">
            <w:pPr>
              <w:numPr>
                <w:ilvl w:val="0"/>
                <w:numId w:val="12"/>
              </w:numPr>
              <w:tabs>
                <w:tab w:val="num" w:pos="317"/>
              </w:tabs>
              <w:spacing w:after="0" w:line="240" w:lineRule="auto"/>
              <w:ind w:left="317" w:hanging="283"/>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lastRenderedPageBreak/>
              <w:t>формування інформаційної культури учнів та педагогічних працівників, забезпечення їх інформаційних потреб;</w:t>
            </w:r>
          </w:p>
          <w:p w:rsidR="00611BA6" w:rsidRPr="00611BA6" w:rsidRDefault="00611BA6" w:rsidP="00924E3E">
            <w:pPr>
              <w:numPr>
                <w:ilvl w:val="0"/>
                <w:numId w:val="12"/>
              </w:numPr>
              <w:tabs>
                <w:tab w:val="num" w:pos="317"/>
              </w:tabs>
              <w:spacing w:after="0" w:line="240" w:lineRule="auto"/>
              <w:ind w:left="317" w:hanging="283"/>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удосконалення інформаційно-методичного забезпечення навчально-виховного процесу;</w:t>
            </w:r>
          </w:p>
          <w:p w:rsidR="00611BA6" w:rsidRPr="00611BA6" w:rsidRDefault="00611BA6" w:rsidP="00924E3E">
            <w:pPr>
              <w:numPr>
                <w:ilvl w:val="0"/>
                <w:numId w:val="12"/>
              </w:numPr>
              <w:tabs>
                <w:tab w:val="num" w:pos="317"/>
              </w:tabs>
              <w:spacing w:after="0" w:line="240" w:lineRule="auto"/>
              <w:ind w:left="317" w:hanging="283"/>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оптимізація освітнього менеджмента на основі використання сучасних інформаційних технології в управлінській діяльності;</w:t>
            </w:r>
          </w:p>
          <w:p w:rsidR="00611BA6" w:rsidRPr="00611BA6" w:rsidRDefault="00611BA6" w:rsidP="00924E3E">
            <w:pPr>
              <w:numPr>
                <w:ilvl w:val="0"/>
                <w:numId w:val="12"/>
              </w:numPr>
              <w:tabs>
                <w:tab w:val="num" w:pos="317"/>
              </w:tabs>
              <w:spacing w:after="0" w:line="240" w:lineRule="auto"/>
              <w:ind w:left="317" w:hanging="283"/>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використання інформаційних технологій для розвитку дистанційного навчання.</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У своїй діяльності комп’ютер використовували директор, секретар, заступники директора, практичний психолог, бібліотекар, педагог-організатор. Кваліфікація користувачів задовільна. Діловодство велося українською мовою із застосуванням технології електронної підготовки, друку та збереження документів. Працювала електронна пошта. Форми статистичної звітності підготовлені програмними засобами. Відпрацьована технологія автоматизованої передачі даних для розрахунку заробітної плати до централізованої бухгалтерії. Велася база даних у програмному комплексі Реєстр даних про дітей шкільного віку та учнів. </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Комп’ютеризація і інформатизація закладу задовольняла потреби освітнього процесу. У школі функціонував  комп’ютерний клас, мультимедійне обладнання, усі кабінети та приміщення школи підключені до Всесвітньої мережі Інтернет. </w:t>
            </w:r>
          </w:p>
          <w:p w:rsidR="00611BA6" w:rsidRPr="00611BA6" w:rsidRDefault="00611BA6" w:rsidP="00611BA6">
            <w:pPr>
              <w:spacing w:after="0" w:line="240" w:lineRule="auto"/>
              <w:ind w:right="175"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Продовжувалася робота з розширення матеріально-технічної бази школи. У 201</w:t>
            </w:r>
            <w:r w:rsidR="001D13F8">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1D13F8">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в рамках впровадження Концепції нової української школи за рахунок бюджетних коштів було придбані комп’ютеризовані робочі місця учителів для вчителів </w:t>
            </w:r>
            <w:r w:rsidR="001D13F8">
              <w:rPr>
                <w:rFonts w:ascii="Times New Roman" w:eastAsia="Times New Roman" w:hAnsi="Times New Roman" w:cs="Times New Roman"/>
                <w:sz w:val="24"/>
                <w:szCs w:val="24"/>
                <w:lang w:val="uk-UA" w:eastAsia="ru-RU"/>
              </w:rPr>
              <w:t>1</w:t>
            </w:r>
            <w:r w:rsidRPr="00611BA6">
              <w:rPr>
                <w:rFonts w:ascii="Times New Roman" w:eastAsia="Times New Roman" w:hAnsi="Times New Roman" w:cs="Times New Roman"/>
                <w:sz w:val="24"/>
                <w:szCs w:val="24"/>
                <w:lang w:val="uk-UA" w:eastAsia="ru-RU"/>
              </w:rPr>
              <w:t>-х к</w:t>
            </w:r>
            <w:r w:rsidR="001D13F8">
              <w:rPr>
                <w:rFonts w:ascii="Times New Roman" w:eastAsia="Times New Roman" w:hAnsi="Times New Roman" w:cs="Times New Roman"/>
                <w:sz w:val="24"/>
                <w:szCs w:val="24"/>
                <w:lang w:val="uk-UA" w:eastAsia="ru-RU"/>
              </w:rPr>
              <w:t>ласів (ноутбук, БФП, проектор)</w:t>
            </w:r>
            <w:r w:rsidRPr="00611BA6">
              <w:rPr>
                <w:rFonts w:ascii="Times New Roman" w:eastAsia="Times New Roman" w:hAnsi="Times New Roman" w:cs="Times New Roman"/>
                <w:sz w:val="24"/>
                <w:szCs w:val="24"/>
                <w:lang w:val="uk-UA" w:eastAsia="ru-RU"/>
              </w:rPr>
              <w:t xml:space="preserve">. </w:t>
            </w:r>
          </w:p>
          <w:p w:rsidR="00611BA6" w:rsidRPr="00611BA6" w:rsidRDefault="00611BA6" w:rsidP="00611BA6">
            <w:pPr>
              <w:spacing w:after="0" w:line="240" w:lineRule="auto"/>
              <w:ind w:right="175"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Станом на 31.08.2019 року навчальний заклад було забезпечено мультимедійною, комп</w:t>
            </w:r>
            <w:r w:rsidRPr="00611BA6">
              <w:rPr>
                <w:rFonts w:ascii="Times New Roman" w:eastAsia="Times New Roman" w:hAnsi="Times New Roman" w:cs="Times New Roman"/>
                <w:sz w:val="24"/>
                <w:szCs w:val="24"/>
                <w:lang w:eastAsia="ru-RU"/>
              </w:rPr>
              <w:t>’</w:t>
            </w:r>
            <w:r w:rsidRPr="00611BA6">
              <w:rPr>
                <w:rFonts w:ascii="Times New Roman" w:eastAsia="Times New Roman" w:hAnsi="Times New Roman" w:cs="Times New Roman"/>
                <w:sz w:val="24"/>
                <w:szCs w:val="24"/>
                <w:lang w:val="uk-UA" w:eastAsia="ru-RU"/>
              </w:rPr>
              <w:t>ютерною технікою та ЖК-телевізорами з підключенням до мережі Інтернет  на 90%:</w:t>
            </w:r>
          </w:p>
          <w:p w:rsidR="00611BA6" w:rsidRPr="00611BA6" w:rsidRDefault="00611BA6" w:rsidP="00611BA6">
            <w:pPr>
              <w:numPr>
                <w:ilvl w:val="0"/>
                <w:numId w:val="5"/>
              </w:numPr>
              <w:spacing w:after="0" w:line="240" w:lineRule="auto"/>
              <w:ind w:right="175"/>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мультимедійне обладнання – </w:t>
            </w:r>
            <w:r w:rsidR="001D13F8">
              <w:rPr>
                <w:rFonts w:ascii="Times New Roman" w:eastAsia="Times New Roman" w:hAnsi="Times New Roman" w:cs="Times New Roman"/>
                <w:sz w:val="24"/>
                <w:szCs w:val="24"/>
                <w:lang w:val="uk-UA" w:eastAsia="ru-RU"/>
              </w:rPr>
              <w:t xml:space="preserve">4 </w:t>
            </w:r>
            <w:r w:rsidRPr="00611BA6">
              <w:rPr>
                <w:rFonts w:ascii="Times New Roman" w:eastAsia="Times New Roman" w:hAnsi="Times New Roman" w:cs="Times New Roman"/>
                <w:sz w:val="24"/>
                <w:szCs w:val="24"/>
                <w:lang w:val="uk-UA" w:eastAsia="ru-RU"/>
              </w:rPr>
              <w:t>комплект</w:t>
            </w:r>
            <w:r w:rsidR="001D13F8">
              <w:rPr>
                <w:rFonts w:ascii="Times New Roman" w:eastAsia="Times New Roman" w:hAnsi="Times New Roman" w:cs="Times New Roman"/>
                <w:sz w:val="24"/>
                <w:szCs w:val="24"/>
                <w:lang w:val="uk-UA" w:eastAsia="ru-RU"/>
              </w:rPr>
              <w:t>и</w:t>
            </w:r>
            <w:r w:rsidRPr="00611BA6">
              <w:rPr>
                <w:rFonts w:ascii="Times New Roman" w:eastAsia="Times New Roman" w:hAnsi="Times New Roman" w:cs="Times New Roman"/>
                <w:sz w:val="24"/>
                <w:szCs w:val="24"/>
                <w:lang w:val="uk-UA" w:eastAsia="ru-RU"/>
              </w:rPr>
              <w:t>.</w:t>
            </w:r>
          </w:p>
          <w:p w:rsidR="00611BA6" w:rsidRPr="00611BA6" w:rsidRDefault="00611BA6" w:rsidP="00611BA6">
            <w:pPr>
              <w:numPr>
                <w:ilvl w:val="0"/>
                <w:numId w:val="5"/>
              </w:numPr>
              <w:spacing w:after="0" w:line="240" w:lineRule="auto"/>
              <w:ind w:right="175"/>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-телевізори – 1 шт;</w:t>
            </w:r>
          </w:p>
          <w:p w:rsidR="00611BA6" w:rsidRPr="00611BA6" w:rsidRDefault="001D13F8" w:rsidP="00611BA6">
            <w:pPr>
              <w:numPr>
                <w:ilvl w:val="0"/>
                <w:numId w:val="5"/>
              </w:numPr>
              <w:spacing w:after="0" w:line="240" w:lineRule="auto"/>
              <w:ind w:right="17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00611BA6" w:rsidRPr="00611BA6">
              <w:rPr>
                <w:rFonts w:ascii="Times New Roman" w:eastAsia="Times New Roman" w:hAnsi="Times New Roman" w:cs="Times New Roman"/>
                <w:sz w:val="24"/>
                <w:szCs w:val="24"/>
                <w:lang w:val="uk-UA" w:eastAsia="ru-RU"/>
              </w:rPr>
              <w:t xml:space="preserve"> ПК в кабінеті інформатики.</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Проц</w:t>
            </w:r>
            <w:r w:rsidR="006D3284">
              <w:rPr>
                <w:rFonts w:ascii="Times New Roman" w:eastAsia="Times New Roman" w:hAnsi="Times New Roman" w:cs="Times New Roman"/>
                <w:sz w:val="24"/>
                <w:szCs w:val="24"/>
                <w:lang w:val="uk-UA" w:eastAsia="ru-RU"/>
              </w:rPr>
              <w:t xml:space="preserve">ес впровадження ІКТ-технологій </w:t>
            </w:r>
            <w:r w:rsidRPr="00611BA6">
              <w:rPr>
                <w:rFonts w:ascii="Times New Roman" w:eastAsia="Times New Roman" w:hAnsi="Times New Roman" w:cs="Times New Roman"/>
                <w:sz w:val="24"/>
                <w:szCs w:val="24"/>
                <w:lang w:val="uk-UA" w:eastAsia="ru-RU"/>
              </w:rPr>
              <w:t>в освітній процес у цьому навчальному році значно активізувався. Більшість учителів упродовж року проводили уроки, систематично використовуючи електронні освітні ресурси. Організовано обмін досвідом із використання комп’ютерних технологій через відвідування уроків більш досвідчених колег, проведення майстер-класів з ЕОР. При підготовці та проведенні уроків, групових занять, підготовці учнів до різноманітних конкурсів педагоги використовували мережу Інтернет, власні презентації, медіатеку школи. Для перевірки вивченого матеріалу розроблялись або використовувались готові тести в електронному вигляді. При вивченні окремих тем учні отримували домашні завдання, при виконанні яких використовувався комп</w:t>
            </w:r>
            <w:r w:rsidRPr="00611BA6">
              <w:rPr>
                <w:rFonts w:ascii="Times New Roman" w:eastAsia="Times New Roman" w:hAnsi="Times New Roman" w:cs="Times New Roman"/>
                <w:sz w:val="24"/>
                <w:szCs w:val="24"/>
                <w:lang w:eastAsia="ru-RU"/>
              </w:rPr>
              <w:t>’</w:t>
            </w:r>
            <w:r w:rsidRPr="00611BA6">
              <w:rPr>
                <w:rFonts w:ascii="Times New Roman" w:eastAsia="Times New Roman" w:hAnsi="Times New Roman" w:cs="Times New Roman"/>
                <w:sz w:val="24"/>
                <w:szCs w:val="24"/>
                <w:lang w:val="uk-UA" w:eastAsia="ru-RU"/>
              </w:rPr>
              <w:t>ютер. Активно використовувались комп</w:t>
            </w:r>
            <w:r w:rsidRPr="00611BA6">
              <w:rPr>
                <w:rFonts w:ascii="Times New Roman" w:eastAsia="Times New Roman" w:hAnsi="Times New Roman" w:cs="Times New Roman"/>
                <w:sz w:val="24"/>
                <w:szCs w:val="24"/>
                <w:lang w:eastAsia="ru-RU"/>
              </w:rPr>
              <w:t>’</w:t>
            </w:r>
            <w:r w:rsidRPr="00611BA6">
              <w:rPr>
                <w:rFonts w:ascii="Times New Roman" w:eastAsia="Times New Roman" w:hAnsi="Times New Roman" w:cs="Times New Roman"/>
                <w:sz w:val="24"/>
                <w:szCs w:val="24"/>
                <w:lang w:val="uk-UA" w:eastAsia="ru-RU"/>
              </w:rPr>
              <w:t>ютерні технології при проведенні предметних тижнів, конференцій, конкурсів. Більшість позакласних заходів проводилися із використанням комп’ютерних презентацій.</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Моніторинг використання інформаційних технологій в освітньому процесі здійснювався через безпосереднє спостереження, звіти вчителів-предметників, анкетування. </w:t>
            </w:r>
          </w:p>
          <w:p w:rsidR="00611BA6" w:rsidRPr="00611BA6" w:rsidRDefault="00611BA6" w:rsidP="00611BA6">
            <w:pPr>
              <w:spacing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Значна увага приділялася використанню на уроках програмних засобів навчання. Педагогічні програмні засоби допомагали створити активне кероване комунікативне середовище, в якому здійснювалося навчання. Використання електронних засобів навчання давало вчителю необмежену творчу діяльність, </w:t>
            </w:r>
            <w:r w:rsidRPr="00611BA6">
              <w:rPr>
                <w:rFonts w:ascii="Times New Roman" w:eastAsia="Times New Roman" w:hAnsi="Times New Roman" w:cs="Times New Roman"/>
                <w:sz w:val="24"/>
                <w:szCs w:val="24"/>
                <w:lang w:val="uk-UA" w:eastAsia="ru-RU"/>
              </w:rPr>
              <w:lastRenderedPageBreak/>
              <w:t xml:space="preserve">учитель раціональніше використовував навчальний час, мав можливість індивідуалізувати навчання та скоротити види роботи, що стомлювали учня. </w:t>
            </w:r>
          </w:p>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Упродовж</w:t>
            </w:r>
            <w:r w:rsidRPr="00611BA6">
              <w:rPr>
                <w:rFonts w:ascii="Times New Roman" w:eastAsia="Times New Roman" w:hAnsi="Times New Roman" w:cs="Times New Roman"/>
                <w:sz w:val="24"/>
                <w:szCs w:val="24"/>
                <w:lang w:eastAsia="ru-RU"/>
              </w:rPr>
              <w:t xml:space="preserve"> 201</w:t>
            </w:r>
            <w:r w:rsidR="001D13F8">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eastAsia="ru-RU"/>
              </w:rPr>
              <w:t>/20</w:t>
            </w:r>
            <w:r w:rsidR="001D13F8">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eastAsia="ru-RU"/>
              </w:rPr>
              <w:t xml:space="preserve"> навчального року</w:t>
            </w:r>
            <w:r w:rsidRPr="00611BA6">
              <w:rPr>
                <w:rFonts w:ascii="Times New Roman" w:eastAsia="Times New Roman" w:hAnsi="Times New Roman" w:cs="Times New Roman"/>
                <w:sz w:val="24"/>
                <w:szCs w:val="24"/>
                <w:lang w:val="uk-UA" w:eastAsia="ru-RU"/>
              </w:rPr>
              <w:t xml:space="preserve"> було</w:t>
            </w:r>
            <w:r w:rsidRPr="00611BA6">
              <w:rPr>
                <w:rFonts w:ascii="Times New Roman" w:eastAsia="Times New Roman" w:hAnsi="Times New Roman" w:cs="Times New Roman"/>
                <w:sz w:val="24"/>
                <w:szCs w:val="24"/>
                <w:lang w:eastAsia="ru-RU"/>
              </w:rPr>
              <w:t xml:space="preserve"> здійснено наступні заходи щодо інформатизації  та використання мультимедійних технологій в закладі освіти:</w:t>
            </w:r>
          </w:p>
          <w:p w:rsidR="00611BA6" w:rsidRPr="00611BA6" w:rsidRDefault="00611BA6" w:rsidP="00924E3E">
            <w:pPr>
              <w:numPr>
                <w:ilvl w:val="0"/>
                <w:numId w:val="13"/>
              </w:numPr>
              <w:tabs>
                <w:tab w:val="clear" w:pos="360"/>
                <w:tab w:val="num" w:pos="317"/>
              </w:tabs>
              <w:spacing w:after="0" w:line="240" w:lineRule="auto"/>
              <w:ind w:left="317" w:hanging="142"/>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використовувалися в навчально-виховному процесі програмно-педагогічні електронні засоби  з історії, української мови та літератури, російської мови та літератури, географії, математики, фізики, природознавства, хімії, біології. </w:t>
            </w:r>
          </w:p>
          <w:p w:rsidR="00611BA6" w:rsidRPr="00611BA6" w:rsidRDefault="00611BA6" w:rsidP="00924E3E">
            <w:pPr>
              <w:numPr>
                <w:ilvl w:val="0"/>
                <w:numId w:val="14"/>
              </w:numPr>
              <w:tabs>
                <w:tab w:val="num" w:pos="317"/>
              </w:tabs>
              <w:spacing w:after="0" w:line="240" w:lineRule="auto"/>
              <w:ind w:left="317" w:hanging="197"/>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введено в практику роботи проведення відкритих уроків та позакласних заходів вчителів-предметників із використанням комп’ютерних технологій;</w:t>
            </w:r>
          </w:p>
          <w:p w:rsidR="00611BA6" w:rsidRPr="00611BA6" w:rsidRDefault="00611BA6" w:rsidP="00924E3E">
            <w:pPr>
              <w:numPr>
                <w:ilvl w:val="0"/>
                <w:numId w:val="14"/>
              </w:numPr>
              <w:tabs>
                <w:tab w:val="num" w:pos="317"/>
              </w:tabs>
              <w:spacing w:after="0" w:line="240" w:lineRule="auto"/>
              <w:ind w:left="317" w:hanging="197"/>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проводит</w:t>
            </w:r>
            <w:r w:rsidRPr="00611BA6">
              <w:rPr>
                <w:rFonts w:ascii="Times New Roman" w:eastAsia="Times New Roman" w:hAnsi="Times New Roman" w:cs="Times New Roman"/>
                <w:sz w:val="24"/>
                <w:szCs w:val="24"/>
                <w:lang w:val="uk-UA" w:eastAsia="ru-RU"/>
              </w:rPr>
              <w:t>лася</w:t>
            </w:r>
            <w:r w:rsidRPr="00611BA6">
              <w:rPr>
                <w:rFonts w:ascii="Times New Roman" w:eastAsia="Times New Roman" w:hAnsi="Times New Roman" w:cs="Times New Roman"/>
                <w:sz w:val="24"/>
                <w:szCs w:val="24"/>
                <w:lang w:eastAsia="ru-RU"/>
              </w:rPr>
              <w:t xml:space="preserve"> робота з підтримання матеріальної бази та навчально-методичного забезпечення кабінету інформатики у відповідність до нормативів, вимог та державних стандартів;</w:t>
            </w:r>
          </w:p>
          <w:p w:rsidR="00611BA6" w:rsidRPr="00611BA6" w:rsidRDefault="00611BA6" w:rsidP="00924E3E">
            <w:pPr>
              <w:numPr>
                <w:ilvl w:val="0"/>
                <w:numId w:val="14"/>
              </w:numPr>
              <w:spacing w:after="0" w:line="240" w:lineRule="auto"/>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впроваджу</w:t>
            </w:r>
            <w:r w:rsidRPr="00611BA6">
              <w:rPr>
                <w:rFonts w:ascii="Times New Roman" w:eastAsia="Times New Roman" w:hAnsi="Times New Roman" w:cs="Times New Roman"/>
                <w:sz w:val="24"/>
                <w:szCs w:val="24"/>
                <w:lang w:val="uk-UA" w:eastAsia="ru-RU"/>
              </w:rPr>
              <w:t>валас</w:t>
            </w:r>
            <w:r w:rsidRPr="00611BA6">
              <w:rPr>
                <w:rFonts w:ascii="Times New Roman" w:eastAsia="Times New Roman" w:hAnsi="Times New Roman" w:cs="Times New Roman"/>
                <w:sz w:val="24"/>
                <w:szCs w:val="24"/>
                <w:lang w:eastAsia="ru-RU"/>
              </w:rPr>
              <w:t>я</w:t>
            </w:r>
            <w:r w:rsidR="001D13F8">
              <w:rPr>
                <w:rFonts w:ascii="Times New Roman" w:eastAsia="Times New Roman" w:hAnsi="Times New Roman" w:cs="Times New Roman"/>
                <w:sz w:val="24"/>
                <w:szCs w:val="24"/>
                <w:lang w:val="uk-UA" w:eastAsia="ru-RU"/>
              </w:rPr>
              <w:t xml:space="preserve"> вчителями</w:t>
            </w:r>
            <w:r w:rsidRPr="00611BA6">
              <w:rPr>
                <w:rFonts w:ascii="Times New Roman" w:eastAsia="Times New Roman" w:hAnsi="Times New Roman" w:cs="Times New Roman"/>
                <w:sz w:val="24"/>
                <w:szCs w:val="24"/>
                <w:lang w:eastAsia="ru-RU"/>
              </w:rPr>
              <w:t xml:space="preserve"> система дистанційної освіти</w:t>
            </w:r>
            <w:r w:rsidR="006D3284" w:rsidRPr="006D3284">
              <w:rPr>
                <w:rFonts w:ascii="Times New Roman" w:eastAsia="Times New Roman" w:hAnsi="Times New Roman" w:cs="Times New Roman"/>
                <w:sz w:val="24"/>
                <w:szCs w:val="24"/>
                <w:lang w:val="uk-UA" w:eastAsia="ru-RU"/>
              </w:rPr>
              <w:t xml:space="preserve">у звязку з епідемією поширення коронавірусної хвороби (COVID-19)»  </w:t>
            </w:r>
            <w:r w:rsidRPr="00611BA6">
              <w:rPr>
                <w:rFonts w:ascii="Times New Roman" w:eastAsia="Times New Roman" w:hAnsi="Times New Roman" w:cs="Times New Roman"/>
                <w:sz w:val="24"/>
                <w:szCs w:val="24"/>
                <w:lang w:eastAsia="ru-RU"/>
              </w:rPr>
              <w:t>:</w:t>
            </w:r>
          </w:p>
          <w:p w:rsidR="00611BA6" w:rsidRPr="00611BA6" w:rsidRDefault="00611BA6" w:rsidP="00611BA6">
            <w:pPr>
              <w:spacing w:after="24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 201</w:t>
            </w:r>
            <w:r w:rsidR="00A95C74">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A95C74">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н.р. вчителі школи активно використовували на своїх уроках ІКТ, результативність цієї роботи наведена в таблиці:</w:t>
            </w:r>
          </w:p>
          <w:tbl>
            <w:tblPr>
              <w:tblW w:w="61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98"/>
              <w:gridCol w:w="3260"/>
            </w:tblGrid>
            <w:tr w:rsidR="006D3284" w:rsidRPr="00611BA6" w:rsidTr="006D3284">
              <w:tc>
                <w:tcPr>
                  <w:tcW w:w="2898" w:type="dxa"/>
                </w:tcPr>
                <w:p w:rsidR="006D3284" w:rsidRPr="00611BA6" w:rsidRDefault="006D3284" w:rsidP="00611BA6">
                  <w:pPr>
                    <w:spacing w:after="0" w:line="240" w:lineRule="auto"/>
                    <w:contextualSpacing/>
                    <w:jc w:val="center"/>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Форма роботи</w:t>
                  </w:r>
                </w:p>
              </w:tc>
              <w:tc>
                <w:tcPr>
                  <w:tcW w:w="3260" w:type="dxa"/>
                </w:tcPr>
                <w:p w:rsidR="006D3284" w:rsidRPr="00611BA6" w:rsidRDefault="006D3284" w:rsidP="00611BA6">
                  <w:pPr>
                    <w:spacing w:after="0" w:line="240" w:lineRule="auto"/>
                    <w:contextualSpacing/>
                    <w:jc w:val="center"/>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w:t>
                  </w:r>
                </w:p>
              </w:tc>
            </w:tr>
            <w:tr w:rsidR="006D3284" w:rsidRPr="00611BA6" w:rsidTr="006D3284">
              <w:tc>
                <w:tcPr>
                  <w:tcW w:w="2898" w:type="dxa"/>
                </w:tcPr>
                <w:p w:rsidR="006D3284" w:rsidRPr="00611BA6" w:rsidRDefault="006D3284" w:rsidP="00611BA6">
                  <w:pPr>
                    <w:spacing w:after="0" w:line="240" w:lineRule="auto"/>
                    <w:contextualSpacing/>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Проведення уроків</w:t>
                  </w:r>
                </w:p>
              </w:tc>
              <w:tc>
                <w:tcPr>
                  <w:tcW w:w="3260" w:type="dxa"/>
                </w:tcPr>
                <w:p w:rsidR="006D3284" w:rsidRPr="00611BA6" w:rsidRDefault="006D3284" w:rsidP="00611BA6">
                  <w:pPr>
                    <w:spacing w:after="0" w:line="240" w:lineRule="auto"/>
                    <w:contextualSpacing/>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r w:rsidRPr="00611BA6">
                    <w:rPr>
                      <w:rFonts w:ascii="Times New Roman" w:eastAsia="Times New Roman" w:hAnsi="Times New Roman" w:cs="Times New Roman"/>
                      <w:sz w:val="20"/>
                      <w:szCs w:val="20"/>
                      <w:lang w:val="uk-UA" w:eastAsia="ru-RU"/>
                    </w:rPr>
                    <w:t>0%</w:t>
                  </w:r>
                </w:p>
              </w:tc>
            </w:tr>
            <w:tr w:rsidR="006D3284" w:rsidRPr="00611BA6" w:rsidTr="006D3284">
              <w:tc>
                <w:tcPr>
                  <w:tcW w:w="2898" w:type="dxa"/>
                </w:tcPr>
                <w:p w:rsidR="006D3284" w:rsidRPr="00611BA6" w:rsidRDefault="006D3284" w:rsidP="00611BA6">
                  <w:pPr>
                    <w:spacing w:after="0" w:line="240" w:lineRule="auto"/>
                    <w:contextualSpacing/>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Проведення виховних заходів</w:t>
                  </w:r>
                </w:p>
              </w:tc>
              <w:tc>
                <w:tcPr>
                  <w:tcW w:w="3260" w:type="dxa"/>
                </w:tcPr>
                <w:p w:rsidR="006D3284" w:rsidRPr="00611BA6" w:rsidRDefault="006D3284" w:rsidP="00611BA6">
                  <w:pPr>
                    <w:spacing w:after="0" w:line="240" w:lineRule="auto"/>
                    <w:contextualSpacing/>
                    <w:jc w:val="center"/>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50%</w:t>
                  </w:r>
                </w:p>
              </w:tc>
            </w:tr>
            <w:tr w:rsidR="006D3284" w:rsidRPr="00611BA6" w:rsidTr="006D3284">
              <w:tc>
                <w:tcPr>
                  <w:tcW w:w="2898" w:type="dxa"/>
                </w:tcPr>
                <w:p w:rsidR="006D3284" w:rsidRPr="00611BA6" w:rsidRDefault="006D3284" w:rsidP="00611BA6">
                  <w:pPr>
                    <w:spacing w:after="0" w:line="240" w:lineRule="auto"/>
                    <w:contextualSpacing/>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Робота з батьками</w:t>
                  </w:r>
                </w:p>
              </w:tc>
              <w:tc>
                <w:tcPr>
                  <w:tcW w:w="3260" w:type="dxa"/>
                </w:tcPr>
                <w:p w:rsidR="006D3284" w:rsidRPr="00611BA6" w:rsidRDefault="006D3284" w:rsidP="00611BA6">
                  <w:pPr>
                    <w:spacing w:after="0" w:line="240" w:lineRule="auto"/>
                    <w:contextualSpacing/>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r w:rsidRPr="00611BA6">
                    <w:rPr>
                      <w:rFonts w:ascii="Times New Roman" w:eastAsia="Times New Roman" w:hAnsi="Times New Roman" w:cs="Times New Roman"/>
                      <w:sz w:val="20"/>
                      <w:szCs w:val="20"/>
                      <w:lang w:val="uk-UA" w:eastAsia="ru-RU"/>
                    </w:rPr>
                    <w:t>0%</w:t>
                  </w:r>
                </w:p>
              </w:tc>
            </w:tr>
            <w:tr w:rsidR="006D3284" w:rsidRPr="00611BA6" w:rsidTr="006D3284">
              <w:tc>
                <w:tcPr>
                  <w:tcW w:w="2898" w:type="dxa"/>
                </w:tcPr>
                <w:p w:rsidR="006D3284" w:rsidRPr="00611BA6" w:rsidRDefault="006D3284" w:rsidP="00611BA6">
                  <w:pPr>
                    <w:spacing w:after="0" w:line="240" w:lineRule="auto"/>
                    <w:contextualSpacing/>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Робота з сайтом</w:t>
                  </w:r>
                </w:p>
              </w:tc>
              <w:tc>
                <w:tcPr>
                  <w:tcW w:w="3260" w:type="dxa"/>
                </w:tcPr>
                <w:p w:rsidR="006D3284" w:rsidRPr="00611BA6" w:rsidRDefault="006D3284" w:rsidP="00611BA6">
                  <w:pPr>
                    <w:spacing w:after="0" w:line="240" w:lineRule="auto"/>
                    <w:contextualSpacing/>
                    <w:jc w:val="center"/>
                    <w:rPr>
                      <w:rFonts w:ascii="Times New Roman" w:eastAsia="Times New Roman" w:hAnsi="Times New Roman" w:cs="Times New Roman"/>
                      <w:sz w:val="20"/>
                      <w:szCs w:val="20"/>
                      <w:lang w:val="uk-UA" w:eastAsia="ru-RU"/>
                    </w:rPr>
                  </w:pPr>
                  <w:r w:rsidRPr="00611BA6">
                    <w:rPr>
                      <w:rFonts w:ascii="Times New Roman" w:eastAsia="Times New Roman" w:hAnsi="Times New Roman" w:cs="Times New Roman"/>
                      <w:sz w:val="20"/>
                      <w:szCs w:val="20"/>
                      <w:lang w:val="uk-UA" w:eastAsia="ru-RU"/>
                    </w:rPr>
                    <w:t>25%</w:t>
                  </w:r>
                </w:p>
              </w:tc>
            </w:tr>
          </w:tbl>
          <w:p w:rsidR="00611BA6" w:rsidRPr="00611BA6" w:rsidRDefault="00611BA6" w:rsidP="00611BA6">
            <w:pPr>
              <w:spacing w:after="0" w:line="240" w:lineRule="auto"/>
              <w:ind w:firstLine="317"/>
              <w:jc w:val="both"/>
              <w:rPr>
                <w:rFonts w:ascii="Times New Roman" w:eastAsia="Times New Roman" w:hAnsi="Times New Roman" w:cs="Times New Roman"/>
                <w:sz w:val="24"/>
                <w:szCs w:val="24"/>
                <w:lang w:val="uk-UA" w:eastAsia="ru-RU"/>
              </w:rPr>
            </w:pPr>
          </w:p>
          <w:p w:rsidR="00611BA6" w:rsidRPr="00611BA6" w:rsidRDefault="00611BA6" w:rsidP="00924E3E">
            <w:pPr>
              <w:numPr>
                <w:ilvl w:val="0"/>
                <w:numId w:val="15"/>
              </w:numPr>
              <w:spacing w:before="120" w:after="0" w:line="240" w:lineRule="auto"/>
              <w:ind w:left="318" w:hanging="284"/>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val="uk-UA" w:eastAsia="ru-RU"/>
              </w:rPr>
              <w:t>систематично</w:t>
            </w:r>
            <w:r w:rsidRPr="00611BA6">
              <w:rPr>
                <w:rFonts w:ascii="Times New Roman" w:eastAsia="Times New Roman" w:hAnsi="Times New Roman" w:cs="Times New Roman"/>
                <w:sz w:val="24"/>
                <w:szCs w:val="24"/>
                <w:lang w:eastAsia="ru-RU"/>
              </w:rPr>
              <w:t xml:space="preserve"> проводи</w:t>
            </w:r>
            <w:r w:rsidRPr="00611BA6">
              <w:rPr>
                <w:rFonts w:ascii="Times New Roman" w:eastAsia="Times New Roman" w:hAnsi="Times New Roman" w:cs="Times New Roman"/>
                <w:sz w:val="24"/>
                <w:szCs w:val="24"/>
                <w:lang w:val="uk-UA" w:eastAsia="ru-RU"/>
              </w:rPr>
              <w:t>ла</w:t>
            </w:r>
            <w:r w:rsidRPr="00611BA6">
              <w:rPr>
                <w:rFonts w:ascii="Times New Roman" w:eastAsia="Times New Roman" w:hAnsi="Times New Roman" w:cs="Times New Roman"/>
                <w:sz w:val="24"/>
                <w:szCs w:val="24"/>
                <w:lang w:eastAsia="ru-RU"/>
              </w:rPr>
              <w:t>ся робота щодо наповнення і оновлення шкільного сайту;</w:t>
            </w:r>
          </w:p>
          <w:p w:rsidR="00611BA6" w:rsidRPr="00611BA6" w:rsidRDefault="00611BA6" w:rsidP="00924E3E">
            <w:pPr>
              <w:numPr>
                <w:ilvl w:val="0"/>
                <w:numId w:val="15"/>
              </w:numPr>
              <w:spacing w:after="120" w:line="240" w:lineRule="auto"/>
              <w:ind w:left="318" w:hanging="284"/>
              <w:jc w:val="both"/>
              <w:rPr>
                <w:rFonts w:ascii="Times New Roman" w:eastAsia="Times New Roman" w:hAnsi="Times New Roman" w:cs="Times New Roman"/>
                <w:sz w:val="24"/>
                <w:szCs w:val="24"/>
                <w:lang w:eastAsia="ru-RU"/>
              </w:rPr>
            </w:pPr>
            <w:r w:rsidRPr="00611BA6">
              <w:rPr>
                <w:rFonts w:ascii="Times New Roman" w:eastAsia="Times New Roman" w:hAnsi="Times New Roman" w:cs="Times New Roman"/>
                <w:sz w:val="24"/>
                <w:szCs w:val="24"/>
                <w:lang w:eastAsia="ru-RU"/>
              </w:rPr>
              <w:t>загальношкільні виховні заходи провод</w:t>
            </w:r>
            <w:r w:rsidRPr="00611BA6">
              <w:rPr>
                <w:rFonts w:ascii="Times New Roman" w:eastAsia="Times New Roman" w:hAnsi="Times New Roman" w:cs="Times New Roman"/>
                <w:sz w:val="24"/>
                <w:szCs w:val="24"/>
                <w:lang w:val="uk-UA" w:eastAsia="ru-RU"/>
              </w:rPr>
              <w:t>или</w:t>
            </w:r>
            <w:r w:rsidRPr="00611BA6">
              <w:rPr>
                <w:rFonts w:ascii="Times New Roman" w:eastAsia="Times New Roman" w:hAnsi="Times New Roman" w:cs="Times New Roman"/>
                <w:sz w:val="24"/>
                <w:szCs w:val="24"/>
                <w:lang w:eastAsia="ru-RU"/>
              </w:rPr>
              <w:t xml:space="preserve">ся </w:t>
            </w:r>
            <w:r w:rsidRPr="00611BA6">
              <w:rPr>
                <w:rFonts w:ascii="Times New Roman" w:eastAsia="Times New Roman" w:hAnsi="Times New Roman" w:cs="Times New Roman"/>
                <w:sz w:val="24"/>
                <w:szCs w:val="24"/>
                <w:lang w:val="uk-UA" w:eastAsia="ru-RU"/>
              </w:rPr>
              <w:t>і</w:t>
            </w:r>
            <w:r w:rsidRPr="00611BA6">
              <w:rPr>
                <w:rFonts w:ascii="Times New Roman" w:eastAsia="Times New Roman" w:hAnsi="Times New Roman" w:cs="Times New Roman"/>
                <w:sz w:val="24"/>
                <w:szCs w:val="24"/>
                <w:lang w:eastAsia="ru-RU"/>
              </w:rPr>
              <w:t>з використанням комп’ютерної техніки</w:t>
            </w:r>
            <w:r w:rsidRPr="00611BA6">
              <w:rPr>
                <w:rFonts w:ascii="Times New Roman" w:eastAsia="Times New Roman" w:hAnsi="Times New Roman" w:cs="Times New Roman"/>
                <w:sz w:val="24"/>
                <w:szCs w:val="24"/>
                <w:lang w:val="uk-UA" w:eastAsia="ru-RU"/>
              </w:rPr>
              <w:t>.</w:t>
            </w:r>
          </w:p>
        </w:tc>
      </w:tr>
      <w:tr w:rsidR="00611BA6" w:rsidRPr="00611BA6" w:rsidTr="00BA74B3">
        <w:tc>
          <w:tcPr>
            <w:tcW w:w="1843" w:type="dxa"/>
          </w:tcPr>
          <w:p w:rsidR="00611BA6" w:rsidRPr="00611BA6" w:rsidRDefault="00611BA6" w:rsidP="00611BA6">
            <w:pPr>
              <w:spacing w:before="120" w:after="0" w:line="240" w:lineRule="auto"/>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b/>
                <w:sz w:val="24"/>
                <w:szCs w:val="24"/>
                <w:u w:val="single"/>
                <w:lang w:val="uk-UA" w:eastAsia="ru-RU"/>
              </w:rPr>
              <w:lastRenderedPageBreak/>
              <w:t>Матеріально-технічне забезпечення освітнього процесу</w:t>
            </w: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tc>
        <w:tc>
          <w:tcPr>
            <w:tcW w:w="8506" w:type="dxa"/>
          </w:tcPr>
          <w:p w:rsidR="00611BA6" w:rsidRPr="00611BA6" w:rsidRDefault="00611BA6" w:rsidP="00611BA6">
            <w:pPr>
              <w:spacing w:before="120"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Протягом останніх років приділяється багато уваги створенню сприятливих санітарно-гігієнічних умов навчання і праці. Силами адміністрації, педагогів, робітників адміністративно-господарчої частини, батьків та учнів приміщення та територія школи підтримувалася в належному санітарно-гігієнічному рівні, відрізнялася чистотою та охайністю. Своєчасно проводилия поточні ремонти.</w:t>
            </w:r>
          </w:p>
          <w:p w:rsidR="00611BA6" w:rsidRPr="00611BA6" w:rsidRDefault="00611BA6" w:rsidP="00611BA6">
            <w:pPr>
              <w:spacing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З метою підготовки до 201</w:t>
            </w:r>
            <w:r w:rsidR="006D3284">
              <w:rPr>
                <w:rFonts w:ascii="Times New Roman" w:eastAsia="Times New Roman" w:hAnsi="Times New Roman" w:cs="Times New Roman"/>
                <w:sz w:val="24"/>
                <w:szCs w:val="24"/>
                <w:lang w:val="uk-UA" w:eastAsia="ru-RU"/>
              </w:rPr>
              <w:t>9</w:t>
            </w:r>
            <w:r w:rsidRPr="00611BA6">
              <w:rPr>
                <w:rFonts w:ascii="Times New Roman" w:eastAsia="Times New Roman" w:hAnsi="Times New Roman" w:cs="Times New Roman"/>
                <w:sz w:val="24"/>
                <w:szCs w:val="24"/>
                <w:lang w:val="uk-UA" w:eastAsia="ru-RU"/>
              </w:rPr>
              <w:t>/20</w:t>
            </w:r>
            <w:r w:rsidR="006D3284">
              <w:rPr>
                <w:rFonts w:ascii="Times New Roman" w:eastAsia="Times New Roman" w:hAnsi="Times New Roman" w:cs="Times New Roman"/>
                <w:sz w:val="24"/>
                <w:szCs w:val="24"/>
                <w:lang w:val="uk-UA" w:eastAsia="ru-RU"/>
              </w:rPr>
              <w:t>20</w:t>
            </w:r>
            <w:r w:rsidRPr="00611BA6">
              <w:rPr>
                <w:rFonts w:ascii="Times New Roman" w:eastAsia="Times New Roman" w:hAnsi="Times New Roman" w:cs="Times New Roman"/>
                <w:sz w:val="24"/>
                <w:szCs w:val="24"/>
                <w:lang w:val="uk-UA" w:eastAsia="ru-RU"/>
              </w:rPr>
              <w:t xml:space="preserve"> навчального року за рахунок </w:t>
            </w:r>
            <w:r w:rsidR="006D3284">
              <w:rPr>
                <w:rFonts w:ascii="Times New Roman" w:eastAsia="Times New Roman" w:hAnsi="Times New Roman" w:cs="Times New Roman"/>
                <w:sz w:val="24"/>
                <w:szCs w:val="24"/>
                <w:lang w:val="uk-UA" w:eastAsia="ru-RU"/>
              </w:rPr>
              <w:t xml:space="preserve">бюджетних </w:t>
            </w:r>
            <w:r w:rsidRPr="00611BA6">
              <w:rPr>
                <w:rFonts w:ascii="Times New Roman" w:eastAsia="Times New Roman" w:hAnsi="Times New Roman" w:cs="Times New Roman"/>
                <w:sz w:val="24"/>
                <w:szCs w:val="24"/>
                <w:lang w:val="uk-UA" w:eastAsia="ru-RU"/>
              </w:rPr>
              <w:t xml:space="preserve">коштів у приміщенні школи було проведено косметичний ремонт </w:t>
            </w:r>
            <w:r w:rsidR="006D3284">
              <w:rPr>
                <w:rFonts w:ascii="Times New Roman" w:eastAsia="Times New Roman" w:hAnsi="Times New Roman" w:cs="Times New Roman"/>
                <w:sz w:val="24"/>
                <w:szCs w:val="24"/>
                <w:lang w:val="uk-UA" w:eastAsia="ru-RU"/>
              </w:rPr>
              <w:t>коридора</w:t>
            </w:r>
            <w:r w:rsidRPr="00611BA6">
              <w:rPr>
                <w:rFonts w:ascii="Times New Roman" w:eastAsia="Times New Roman" w:hAnsi="Times New Roman" w:cs="Times New Roman"/>
                <w:sz w:val="24"/>
                <w:szCs w:val="24"/>
                <w:lang w:val="uk-UA" w:eastAsia="ru-RU"/>
              </w:rPr>
              <w:t>, майстерень,  поведена заміна дверей запасного виходу (вихід на вулицю)</w:t>
            </w:r>
            <w:r w:rsidR="006D3284">
              <w:rPr>
                <w:rFonts w:ascii="Times New Roman" w:eastAsia="Times New Roman" w:hAnsi="Times New Roman" w:cs="Times New Roman"/>
                <w:sz w:val="24"/>
                <w:szCs w:val="24"/>
                <w:lang w:val="uk-UA" w:eastAsia="ru-RU"/>
              </w:rPr>
              <w:t>, закупили вогнегасники</w:t>
            </w:r>
            <w:r w:rsidRPr="00611BA6">
              <w:rPr>
                <w:rFonts w:ascii="Times New Roman" w:eastAsia="Times New Roman" w:hAnsi="Times New Roman" w:cs="Times New Roman"/>
                <w:sz w:val="24"/>
                <w:szCs w:val="24"/>
                <w:lang w:val="uk-UA" w:eastAsia="ru-RU"/>
              </w:rPr>
              <w:t xml:space="preserve">. </w:t>
            </w:r>
          </w:p>
          <w:p w:rsidR="00611BA6" w:rsidRPr="00611BA6" w:rsidRDefault="006D3284" w:rsidP="00087E66">
            <w:pPr>
              <w:spacing w:after="0" w:line="240" w:lineRule="auto"/>
              <w:ind w:left="34" w:firstLine="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Техперсоналом та педпрацівниками</w:t>
            </w:r>
            <w:r w:rsidR="00611BA6" w:rsidRPr="00611BA6">
              <w:rPr>
                <w:rFonts w:ascii="Times New Roman" w:eastAsia="Times New Roman" w:hAnsi="Times New Roman" w:cs="Times New Roman"/>
                <w:sz w:val="24"/>
                <w:szCs w:val="24"/>
                <w:lang w:val="uk-UA" w:eastAsia="ru-RU"/>
              </w:rPr>
              <w:t xml:space="preserve"> проведено косметичні ремонти навчальн</w:t>
            </w:r>
            <w:r w:rsidR="00087E66">
              <w:rPr>
                <w:rFonts w:ascii="Times New Roman" w:eastAsia="Times New Roman" w:hAnsi="Times New Roman" w:cs="Times New Roman"/>
                <w:sz w:val="24"/>
                <w:szCs w:val="24"/>
                <w:lang w:val="uk-UA" w:eastAsia="ru-RU"/>
              </w:rPr>
              <w:t>их кабінетів, заміна освітлення</w:t>
            </w:r>
            <w:r w:rsidR="00611BA6" w:rsidRPr="00611BA6">
              <w:rPr>
                <w:rFonts w:ascii="Times New Roman" w:eastAsia="Times New Roman" w:hAnsi="Times New Roman" w:cs="Times New Roman"/>
                <w:sz w:val="24"/>
                <w:szCs w:val="24"/>
                <w:lang w:val="uk-UA" w:eastAsia="ru-RU"/>
              </w:rPr>
              <w:t xml:space="preserve">. </w:t>
            </w:r>
          </w:p>
        </w:tc>
      </w:tr>
      <w:tr w:rsidR="00611BA6" w:rsidRPr="00611BA6" w:rsidTr="00BA74B3">
        <w:tc>
          <w:tcPr>
            <w:tcW w:w="1843" w:type="dxa"/>
          </w:tcPr>
          <w:p w:rsidR="00611BA6" w:rsidRPr="00611BA6" w:rsidRDefault="00611BA6" w:rsidP="00611BA6">
            <w:pPr>
              <w:spacing w:before="120" w:after="0" w:line="240" w:lineRule="auto"/>
              <w:rPr>
                <w:rFonts w:ascii="Times New Roman" w:eastAsia="Times New Roman" w:hAnsi="Times New Roman" w:cs="Times New Roman"/>
                <w:b/>
                <w:sz w:val="24"/>
                <w:szCs w:val="24"/>
                <w:lang w:val="uk-UA" w:eastAsia="ru-RU"/>
              </w:rPr>
            </w:pPr>
            <w:r w:rsidRPr="00611BA6">
              <w:rPr>
                <w:rFonts w:ascii="Times New Roman" w:eastAsia="Times New Roman" w:hAnsi="Times New Roman" w:cs="Times New Roman"/>
                <w:b/>
                <w:sz w:val="24"/>
                <w:szCs w:val="24"/>
                <w:lang w:val="uk-UA" w:eastAsia="ru-RU"/>
              </w:rPr>
              <w:t>Підсумки діяльності школи за минулий навчальний рік</w:t>
            </w: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r w:rsidRPr="00611BA6">
              <w:rPr>
                <w:rFonts w:ascii="Times New Roman" w:eastAsia="Times New Roman" w:hAnsi="Times New Roman" w:cs="Times New Roman"/>
                <w:b/>
                <w:sz w:val="24"/>
                <w:szCs w:val="24"/>
                <w:lang w:val="uk-UA" w:eastAsia="ru-RU"/>
              </w:rPr>
              <w:t>Питання, що були розв’язані</w:t>
            </w: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p w:rsidR="00611BA6" w:rsidRPr="00611BA6" w:rsidRDefault="00611BA6" w:rsidP="00611BA6">
            <w:pPr>
              <w:spacing w:before="120" w:after="0" w:line="240" w:lineRule="auto"/>
              <w:rPr>
                <w:rFonts w:ascii="Times New Roman" w:eastAsia="Times New Roman" w:hAnsi="Times New Roman" w:cs="Times New Roman"/>
                <w:b/>
                <w:sz w:val="24"/>
                <w:szCs w:val="24"/>
                <w:lang w:val="uk-UA" w:eastAsia="ru-RU"/>
              </w:rPr>
            </w:pPr>
            <w:r w:rsidRPr="00611BA6">
              <w:rPr>
                <w:rFonts w:ascii="Times New Roman" w:eastAsia="Times New Roman" w:hAnsi="Times New Roman" w:cs="Times New Roman"/>
                <w:b/>
                <w:sz w:val="24"/>
                <w:szCs w:val="24"/>
                <w:lang w:val="uk-UA" w:eastAsia="ru-RU"/>
              </w:rPr>
              <w:t>Питання, що залишились до подальшого розв’язання</w:t>
            </w:r>
          </w:p>
          <w:p w:rsidR="00611BA6" w:rsidRPr="00611BA6" w:rsidRDefault="00611BA6" w:rsidP="00611BA6">
            <w:pPr>
              <w:spacing w:after="0" w:line="240" w:lineRule="auto"/>
              <w:rPr>
                <w:rFonts w:ascii="Times New Roman" w:eastAsia="Times New Roman" w:hAnsi="Times New Roman" w:cs="Times New Roman"/>
                <w:b/>
                <w:sz w:val="24"/>
                <w:szCs w:val="24"/>
                <w:lang w:val="uk-UA" w:eastAsia="ru-RU"/>
              </w:rPr>
            </w:pPr>
          </w:p>
        </w:tc>
        <w:tc>
          <w:tcPr>
            <w:tcW w:w="8506" w:type="dxa"/>
          </w:tcPr>
          <w:p w:rsidR="00611BA6" w:rsidRPr="00611BA6" w:rsidRDefault="00611BA6" w:rsidP="00611BA6">
            <w:pPr>
              <w:spacing w:before="120"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lastRenderedPageBreak/>
              <w:t>Аналіз результатів за минулий навчальний рік продемонстрував наступне:</w:t>
            </w:r>
          </w:p>
          <w:p w:rsidR="00611BA6" w:rsidRPr="00611BA6" w:rsidRDefault="00611BA6" w:rsidP="00611BA6">
            <w:pPr>
              <w:numPr>
                <w:ilvl w:val="0"/>
                <w:numId w:val="2"/>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освітній процес має тенденцію до розвитку;</w:t>
            </w:r>
          </w:p>
          <w:p w:rsidR="00611BA6" w:rsidRPr="00611BA6" w:rsidRDefault="00611BA6" w:rsidP="00611BA6">
            <w:pPr>
              <w:numPr>
                <w:ilvl w:val="0"/>
                <w:numId w:val="2"/>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діяльність адміністрації закладу спрямована на вдосконалення освітнього процесу та підвищення його ефективності;</w:t>
            </w:r>
          </w:p>
          <w:p w:rsidR="00611BA6" w:rsidRPr="00611BA6" w:rsidRDefault="00611BA6" w:rsidP="00611BA6">
            <w:pPr>
              <w:numPr>
                <w:ilvl w:val="0"/>
                <w:numId w:val="2"/>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 школі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rsidR="00611BA6" w:rsidRPr="00611BA6" w:rsidRDefault="00611BA6" w:rsidP="00611BA6">
            <w:pPr>
              <w:numPr>
                <w:ilvl w:val="0"/>
                <w:numId w:val="2"/>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школа підтримує свій позитивний імідж;</w:t>
            </w:r>
          </w:p>
          <w:p w:rsidR="00611BA6" w:rsidRPr="00611BA6" w:rsidRDefault="00611BA6" w:rsidP="00611BA6">
            <w:pPr>
              <w:numPr>
                <w:ilvl w:val="0"/>
                <w:numId w:val="2"/>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створюються умови для врахування й розвитку навчально-пізнавальних і професійних інтересів, здібностей, потреб учнів;</w:t>
            </w:r>
          </w:p>
          <w:p w:rsidR="00611BA6" w:rsidRPr="00611BA6" w:rsidRDefault="00611BA6" w:rsidP="00611BA6">
            <w:pPr>
              <w:numPr>
                <w:ilvl w:val="0"/>
                <w:numId w:val="2"/>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значно покращилась ресурсна база (кадровий потенціал, матеріально-</w:t>
            </w:r>
            <w:r w:rsidRPr="00611BA6">
              <w:rPr>
                <w:rFonts w:ascii="Times New Roman" w:eastAsia="Times New Roman" w:hAnsi="Times New Roman" w:cs="Times New Roman"/>
                <w:sz w:val="24"/>
                <w:szCs w:val="24"/>
                <w:lang w:val="uk-UA" w:eastAsia="ru-RU"/>
              </w:rPr>
              <w:lastRenderedPageBreak/>
              <w:t>технічна база, інформаційно-методичне забезпечення);</w:t>
            </w:r>
          </w:p>
          <w:p w:rsidR="00611BA6" w:rsidRPr="00611BA6" w:rsidRDefault="00611BA6" w:rsidP="00611BA6">
            <w:pPr>
              <w:numPr>
                <w:ilvl w:val="0"/>
                <w:numId w:val="2"/>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методична робота сприяє модернізації змісту освітнього процесу, втіленню педагогічних інноваційних технологій;</w:t>
            </w:r>
          </w:p>
          <w:p w:rsidR="00611BA6" w:rsidRPr="00611BA6" w:rsidRDefault="00611BA6" w:rsidP="00611BA6">
            <w:pPr>
              <w:numPr>
                <w:ilvl w:val="0"/>
                <w:numId w:val="2"/>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створено сприятливий психолого-педагогічний клімат.</w:t>
            </w:r>
          </w:p>
          <w:p w:rsidR="00611BA6" w:rsidRPr="00611BA6" w:rsidRDefault="00611BA6" w:rsidP="00611BA6">
            <w:pPr>
              <w:tabs>
                <w:tab w:val="left" w:pos="176"/>
              </w:tabs>
              <w:spacing w:after="0" w:line="240" w:lineRule="auto"/>
              <w:ind w:firstLine="318"/>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Однак залишились певні питання, розв</w:t>
            </w:r>
            <w:r w:rsidRPr="00611BA6">
              <w:rPr>
                <w:rFonts w:ascii="Times New Roman" w:eastAsia="Times New Roman" w:hAnsi="Times New Roman" w:cs="Times New Roman"/>
                <w:sz w:val="24"/>
                <w:szCs w:val="24"/>
                <w:lang w:eastAsia="ru-RU"/>
              </w:rPr>
              <w:t>’</w:t>
            </w:r>
            <w:r w:rsidRPr="00611BA6">
              <w:rPr>
                <w:rFonts w:ascii="Times New Roman" w:eastAsia="Times New Roman" w:hAnsi="Times New Roman" w:cs="Times New Roman"/>
                <w:sz w:val="24"/>
                <w:szCs w:val="24"/>
                <w:lang w:val="uk-UA" w:eastAsia="ru-RU"/>
              </w:rPr>
              <w:t>язання яких слід продовжити, а саме:</w:t>
            </w:r>
          </w:p>
          <w:p w:rsidR="00611BA6" w:rsidRPr="00611BA6" w:rsidRDefault="00611BA6" w:rsidP="00611BA6">
            <w:pPr>
              <w:numPr>
                <w:ilvl w:val="0"/>
                <w:numId w:val="2"/>
              </w:numPr>
              <w:tabs>
                <w:tab w:val="left" w:pos="176"/>
                <w:tab w:val="num" w:pos="317"/>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підвищення якості освітніх послуг;</w:t>
            </w:r>
          </w:p>
          <w:p w:rsidR="00611BA6" w:rsidRPr="00611BA6" w:rsidRDefault="00611BA6" w:rsidP="00611BA6">
            <w:pPr>
              <w:numPr>
                <w:ilvl w:val="0"/>
                <w:numId w:val="2"/>
              </w:numPr>
              <w:tabs>
                <w:tab w:val="left" w:pos="176"/>
                <w:tab w:val="num" w:pos="317"/>
              </w:tabs>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підвищення результативності роботи з обдарованими дітьми;</w:t>
            </w:r>
          </w:p>
          <w:p w:rsidR="00611BA6" w:rsidRPr="00611BA6" w:rsidRDefault="00611BA6" w:rsidP="00611BA6">
            <w:pPr>
              <w:numPr>
                <w:ilvl w:val="0"/>
                <w:numId w:val="2"/>
              </w:numPr>
              <w:tabs>
                <w:tab w:val="left" w:pos="176"/>
                <w:tab w:val="num" w:pos="317"/>
              </w:tabs>
              <w:spacing w:after="12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покращення матеріально-технічної бази навчальних кабінетів.</w:t>
            </w:r>
          </w:p>
        </w:tc>
      </w:tr>
      <w:tr w:rsidR="00611BA6" w:rsidRPr="00611BA6" w:rsidTr="00BA74B3">
        <w:tc>
          <w:tcPr>
            <w:tcW w:w="1843" w:type="dxa"/>
          </w:tcPr>
          <w:p w:rsidR="00611BA6" w:rsidRPr="00611BA6" w:rsidRDefault="00611BA6" w:rsidP="00087E66">
            <w:pPr>
              <w:spacing w:before="120" w:after="0" w:line="240" w:lineRule="auto"/>
              <w:rPr>
                <w:rFonts w:ascii="Times New Roman" w:eastAsia="Times New Roman" w:hAnsi="Times New Roman" w:cs="Times New Roman"/>
                <w:b/>
                <w:sz w:val="24"/>
                <w:szCs w:val="24"/>
                <w:highlight w:val="red"/>
                <w:lang w:val="uk-UA" w:eastAsia="ru-RU"/>
              </w:rPr>
            </w:pPr>
            <w:r w:rsidRPr="00611BA6">
              <w:rPr>
                <w:rFonts w:ascii="Times New Roman" w:eastAsia="Times New Roman" w:hAnsi="Times New Roman" w:cs="Times New Roman"/>
                <w:b/>
                <w:sz w:val="24"/>
                <w:szCs w:val="24"/>
                <w:lang w:val="uk-UA" w:eastAsia="ru-RU"/>
              </w:rPr>
              <w:lastRenderedPageBreak/>
              <w:t>Завдання на 20</w:t>
            </w:r>
            <w:r w:rsidR="00087E66">
              <w:rPr>
                <w:rFonts w:ascii="Times New Roman" w:eastAsia="Times New Roman" w:hAnsi="Times New Roman" w:cs="Times New Roman"/>
                <w:b/>
                <w:sz w:val="24"/>
                <w:szCs w:val="24"/>
                <w:lang w:val="uk-UA" w:eastAsia="ru-RU"/>
              </w:rPr>
              <w:t>20</w:t>
            </w:r>
            <w:r w:rsidRPr="00611BA6">
              <w:rPr>
                <w:rFonts w:ascii="Times New Roman" w:eastAsia="Times New Roman" w:hAnsi="Times New Roman" w:cs="Times New Roman"/>
                <w:b/>
                <w:sz w:val="24"/>
                <w:szCs w:val="24"/>
                <w:lang w:val="uk-UA" w:eastAsia="ru-RU"/>
              </w:rPr>
              <w:t>/202</w:t>
            </w:r>
            <w:r w:rsidR="00087E66">
              <w:rPr>
                <w:rFonts w:ascii="Times New Roman" w:eastAsia="Times New Roman" w:hAnsi="Times New Roman" w:cs="Times New Roman"/>
                <w:b/>
                <w:sz w:val="24"/>
                <w:szCs w:val="24"/>
                <w:lang w:val="uk-UA" w:eastAsia="ru-RU"/>
              </w:rPr>
              <w:t>1</w:t>
            </w:r>
            <w:r w:rsidRPr="00611BA6">
              <w:rPr>
                <w:rFonts w:ascii="Times New Roman" w:eastAsia="Times New Roman" w:hAnsi="Times New Roman" w:cs="Times New Roman"/>
                <w:b/>
                <w:sz w:val="24"/>
                <w:szCs w:val="24"/>
                <w:lang w:val="uk-UA" w:eastAsia="ru-RU"/>
              </w:rPr>
              <w:t xml:space="preserve"> навчальний рік</w:t>
            </w:r>
          </w:p>
        </w:tc>
        <w:tc>
          <w:tcPr>
            <w:tcW w:w="8506" w:type="dxa"/>
          </w:tcPr>
          <w:p w:rsidR="00611BA6" w:rsidRPr="00611BA6" w:rsidRDefault="00611BA6" w:rsidP="00611BA6">
            <w:pPr>
              <w:spacing w:after="0" w:line="240" w:lineRule="auto"/>
              <w:ind w:firstLine="318"/>
              <w:jc w:val="both"/>
              <w:rPr>
                <w:rFonts w:ascii="Times New Roman" w:eastAsia="Times New Roman" w:hAnsi="Times New Roman" w:cs="Times New Roman"/>
                <w:b/>
                <w:sz w:val="24"/>
                <w:szCs w:val="24"/>
                <w:lang w:val="uk-UA" w:eastAsia="ru-RU"/>
              </w:rPr>
            </w:pPr>
            <w:r w:rsidRPr="00611BA6">
              <w:rPr>
                <w:rFonts w:ascii="Times New Roman" w:eastAsia="Times New Roman" w:hAnsi="Times New Roman" w:cs="Times New Roman"/>
                <w:sz w:val="24"/>
                <w:szCs w:val="24"/>
                <w:lang w:val="uk-UA" w:eastAsia="ru-RU"/>
              </w:rPr>
              <w:t xml:space="preserve">Вважаючи, що наш заклад освіти перебуває на шляху постійного розвитку, ми маємо всі ресурси для реалізації поставлених державою та суспільством перед освітянами задач у сфері освіти, що передбачає поліпшення її якості, створення умов для особистого розвитку та самореалізації кожного учня, тому для нашого закладу є актуальними низка питань, що акумулюються в єдиній методичній темі </w:t>
            </w:r>
            <w:r w:rsidR="00087E66" w:rsidRPr="00087E66">
              <w:rPr>
                <w:rFonts w:ascii="Times New Roman" w:eastAsia="Times New Roman" w:hAnsi="Times New Roman" w:cs="Times New Roman"/>
                <w:sz w:val="24"/>
                <w:szCs w:val="24"/>
                <w:lang w:val="uk-UA" w:eastAsia="ru-RU"/>
              </w:rPr>
              <w:t>«</w:t>
            </w:r>
            <w:r w:rsidR="00087E66" w:rsidRPr="00087E66">
              <w:rPr>
                <w:rFonts w:ascii="Times New Roman" w:eastAsia="Times New Roman" w:hAnsi="Times New Roman" w:cs="Times New Roman"/>
                <w:b/>
                <w:sz w:val="24"/>
                <w:szCs w:val="24"/>
                <w:lang w:val="uk-UA" w:eastAsia="ru-RU"/>
              </w:rPr>
              <w:t>Удосконалення роботи педагогічного колективу щодо підвищення якості та ефективності уроку в умовах впровадження нових Державних стандартів».</w:t>
            </w:r>
          </w:p>
          <w:p w:rsidR="00611BA6" w:rsidRPr="00611BA6" w:rsidRDefault="00611BA6" w:rsidP="00611BA6">
            <w:pPr>
              <w:spacing w:after="0" w:line="240" w:lineRule="auto"/>
              <w:ind w:firstLine="317"/>
              <w:jc w:val="both"/>
              <w:rPr>
                <w:rFonts w:ascii="Times New Roman" w:eastAsia="Times New Roman" w:hAnsi="Times New Roman" w:cs="Times New Roman"/>
                <w:bCs/>
                <w:sz w:val="24"/>
                <w:szCs w:val="24"/>
                <w:lang w:val="uk-UA" w:eastAsia="ru-RU"/>
              </w:rPr>
            </w:pPr>
            <w:r w:rsidRPr="00611BA6">
              <w:rPr>
                <w:rFonts w:ascii="Times New Roman" w:eastAsia="Times New Roman" w:hAnsi="Times New Roman" w:cs="Times New Roman"/>
                <w:bCs/>
                <w:sz w:val="24"/>
                <w:szCs w:val="24"/>
                <w:lang w:val="uk-UA" w:eastAsia="ru-RU"/>
              </w:rPr>
              <w:t xml:space="preserve">Пріоритетними напрямками розвитку освіти </w:t>
            </w:r>
            <w:r w:rsidR="00087E66">
              <w:rPr>
                <w:rFonts w:ascii="Times New Roman" w:eastAsia="Times New Roman" w:hAnsi="Times New Roman" w:cs="Times New Roman"/>
                <w:bCs/>
                <w:sz w:val="24"/>
                <w:szCs w:val="24"/>
                <w:lang w:val="uk-UA" w:eastAsia="ru-RU"/>
              </w:rPr>
              <w:t xml:space="preserve">філії </w:t>
            </w:r>
            <w:r w:rsidRPr="00611BA6">
              <w:rPr>
                <w:rFonts w:ascii="Times New Roman" w:eastAsia="Times New Roman" w:hAnsi="Times New Roman" w:cs="Times New Roman"/>
                <w:bCs/>
                <w:sz w:val="24"/>
                <w:szCs w:val="24"/>
                <w:lang w:val="uk-UA" w:eastAsia="ru-RU"/>
              </w:rPr>
              <w:t xml:space="preserve"> на 20</w:t>
            </w:r>
            <w:r w:rsidR="00087E66">
              <w:rPr>
                <w:rFonts w:ascii="Times New Roman" w:eastAsia="Times New Roman" w:hAnsi="Times New Roman" w:cs="Times New Roman"/>
                <w:bCs/>
                <w:sz w:val="24"/>
                <w:szCs w:val="24"/>
                <w:lang w:val="uk-UA" w:eastAsia="ru-RU"/>
              </w:rPr>
              <w:t>20</w:t>
            </w:r>
            <w:r w:rsidRPr="00611BA6">
              <w:rPr>
                <w:rFonts w:ascii="Times New Roman" w:eastAsia="Times New Roman" w:hAnsi="Times New Roman" w:cs="Times New Roman"/>
                <w:bCs/>
                <w:sz w:val="24"/>
                <w:szCs w:val="24"/>
                <w:lang w:val="uk-UA" w:eastAsia="ru-RU"/>
              </w:rPr>
              <w:t>/202</w:t>
            </w:r>
            <w:r w:rsidR="00087E66">
              <w:rPr>
                <w:rFonts w:ascii="Times New Roman" w:eastAsia="Times New Roman" w:hAnsi="Times New Roman" w:cs="Times New Roman"/>
                <w:bCs/>
                <w:sz w:val="24"/>
                <w:szCs w:val="24"/>
                <w:lang w:val="uk-UA" w:eastAsia="ru-RU"/>
              </w:rPr>
              <w:t>1</w:t>
            </w:r>
            <w:r w:rsidRPr="00611BA6">
              <w:rPr>
                <w:rFonts w:ascii="Times New Roman" w:eastAsia="Times New Roman" w:hAnsi="Times New Roman" w:cs="Times New Roman"/>
                <w:bCs/>
                <w:sz w:val="24"/>
                <w:szCs w:val="24"/>
                <w:lang w:val="uk-UA" w:eastAsia="ru-RU"/>
              </w:rPr>
              <w:t xml:space="preserve"> навчальний рік є: </w:t>
            </w:r>
          </w:p>
          <w:p w:rsidR="00611BA6" w:rsidRPr="00611BA6" w:rsidRDefault="00611BA6" w:rsidP="00611BA6">
            <w:pPr>
              <w:numPr>
                <w:ilvl w:val="0"/>
                <w:numId w:val="3"/>
              </w:numPr>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забезпечення доступної та якісної освіти відповідно до вимог суспільства, запитів особистості, потреб </w:t>
            </w:r>
            <w:r w:rsidR="00087E66">
              <w:rPr>
                <w:rFonts w:ascii="Times New Roman" w:eastAsia="Times New Roman" w:hAnsi="Times New Roman" w:cs="Times New Roman"/>
                <w:sz w:val="24"/>
                <w:szCs w:val="24"/>
                <w:lang w:val="uk-UA" w:eastAsia="ru-RU"/>
              </w:rPr>
              <w:t>села</w:t>
            </w:r>
            <w:r w:rsidRPr="00611BA6">
              <w:rPr>
                <w:rFonts w:ascii="Times New Roman" w:eastAsia="Times New Roman" w:hAnsi="Times New Roman" w:cs="Times New Roman"/>
                <w:sz w:val="24"/>
                <w:szCs w:val="24"/>
                <w:lang w:val="uk-UA" w:eastAsia="ru-RU"/>
              </w:rPr>
              <w:t xml:space="preserve"> і держави;</w:t>
            </w:r>
          </w:p>
          <w:p w:rsidR="00611BA6" w:rsidRPr="00611BA6" w:rsidRDefault="00611BA6" w:rsidP="00087E66">
            <w:pPr>
              <w:numPr>
                <w:ilvl w:val="0"/>
                <w:numId w:val="3"/>
              </w:numPr>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діяльність педагогічного колективу школи  щодо реалізації методичної теми району </w:t>
            </w:r>
            <w:r w:rsidR="00087E66" w:rsidRPr="00087E66">
              <w:rPr>
                <w:rFonts w:ascii="Times New Roman" w:eastAsia="Times New Roman" w:hAnsi="Times New Roman" w:cs="Times New Roman"/>
                <w:sz w:val="24"/>
                <w:szCs w:val="24"/>
                <w:lang w:val="uk-UA" w:eastAsia="ru-RU"/>
              </w:rPr>
              <w:t>«Удосконалення роботи педагогічного колективу щодо підвищення якості та ефективності уроку в умовах впровадження нових Державних стандартів».</w:t>
            </w:r>
          </w:p>
          <w:p w:rsidR="00611BA6" w:rsidRPr="00611BA6" w:rsidRDefault="00611BA6" w:rsidP="00611BA6">
            <w:pPr>
              <w:numPr>
                <w:ilvl w:val="0"/>
                <w:numId w:val="3"/>
              </w:numPr>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 xml:space="preserve">впровадження сучасних педагогічних технологій, що сприяють формуванню ключових компетентностей учнів відповідно до положень Концепції Нової української школи; </w:t>
            </w:r>
          </w:p>
          <w:p w:rsidR="00611BA6" w:rsidRPr="00611BA6" w:rsidRDefault="00611BA6" w:rsidP="00611BA6">
            <w:pPr>
              <w:numPr>
                <w:ilvl w:val="0"/>
                <w:numId w:val="3"/>
              </w:numPr>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дотримання державних вимог до рівня загальноосвітньої підготовки учнів відповідно до Критеріїв оцінювання навчальних досягнень;</w:t>
            </w:r>
          </w:p>
          <w:p w:rsidR="00611BA6" w:rsidRPr="00611BA6" w:rsidRDefault="00611BA6" w:rsidP="00611BA6">
            <w:pPr>
              <w:numPr>
                <w:ilvl w:val="0"/>
                <w:numId w:val="3"/>
              </w:numPr>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удосконалення системи моніторингових досліджень якості освітніх послуг на засадах  внутрішньої та зовнішньої експертизи діяльності закладу освіти;</w:t>
            </w:r>
          </w:p>
          <w:p w:rsidR="00611BA6" w:rsidRPr="00611BA6" w:rsidRDefault="00611BA6" w:rsidP="00611BA6">
            <w:pPr>
              <w:numPr>
                <w:ilvl w:val="0"/>
                <w:numId w:val="3"/>
              </w:numPr>
              <w:spacing w:after="0" w:line="240" w:lineRule="auto"/>
              <w:ind w:left="357" w:hanging="35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удосконалення роботи з формування в школярів культури здоров</w:t>
            </w:r>
            <w:r w:rsidRPr="00611BA6">
              <w:rPr>
                <w:rFonts w:ascii="Times New Roman" w:eastAsia="Times New Roman" w:hAnsi="Times New Roman" w:cs="Times New Roman"/>
                <w:sz w:val="24"/>
                <w:szCs w:val="24"/>
                <w:lang w:eastAsia="ru-RU"/>
              </w:rPr>
              <w:t>’</w:t>
            </w:r>
            <w:r w:rsidRPr="00611BA6">
              <w:rPr>
                <w:rFonts w:ascii="Times New Roman" w:eastAsia="Times New Roman" w:hAnsi="Times New Roman" w:cs="Times New Roman"/>
                <w:sz w:val="24"/>
                <w:szCs w:val="24"/>
                <w:lang w:val="uk-UA" w:eastAsia="ru-RU"/>
              </w:rPr>
              <w:t xml:space="preserve">я та мотивації до здорового способу життя; </w:t>
            </w:r>
          </w:p>
          <w:p w:rsidR="00611BA6" w:rsidRPr="00611BA6" w:rsidRDefault="00611BA6" w:rsidP="00611BA6">
            <w:pPr>
              <w:numPr>
                <w:ilvl w:val="0"/>
                <w:numId w:val="3"/>
              </w:numPr>
              <w:spacing w:after="0" w:line="240" w:lineRule="auto"/>
              <w:ind w:left="357" w:hanging="357"/>
              <w:textAlignment w:val="baseline"/>
              <w:rPr>
                <w:rFonts w:ascii="Times New Roman" w:eastAsia="Times New Roman" w:hAnsi="Times New Roman" w:cs="Times New Roman"/>
                <w:color w:val="000000"/>
                <w:sz w:val="24"/>
                <w:szCs w:val="24"/>
                <w:lang w:eastAsia="ru-RU"/>
              </w:rPr>
            </w:pPr>
            <w:r w:rsidRPr="00611BA6">
              <w:rPr>
                <w:rFonts w:ascii="Times New Roman" w:eastAsia="Times New Roman" w:hAnsi="Times New Roman" w:cs="Times New Roman"/>
                <w:color w:val="000000"/>
                <w:sz w:val="24"/>
                <w:szCs w:val="24"/>
                <w:lang w:eastAsia="ru-RU"/>
              </w:rPr>
              <w:t>залуч</w:t>
            </w:r>
            <w:r w:rsidRPr="00611BA6">
              <w:rPr>
                <w:rFonts w:ascii="Times New Roman" w:eastAsia="Times New Roman" w:hAnsi="Times New Roman" w:cs="Times New Roman"/>
                <w:color w:val="000000"/>
                <w:sz w:val="24"/>
                <w:szCs w:val="24"/>
                <w:lang w:val="uk-UA" w:eastAsia="ru-RU"/>
              </w:rPr>
              <w:t xml:space="preserve">ення учнів </w:t>
            </w:r>
            <w:r w:rsidRPr="00611BA6">
              <w:rPr>
                <w:rFonts w:ascii="Times New Roman" w:eastAsia="Times New Roman" w:hAnsi="Times New Roman" w:cs="Times New Roman"/>
                <w:color w:val="000000"/>
                <w:sz w:val="24"/>
                <w:szCs w:val="24"/>
                <w:lang w:eastAsia="ru-RU"/>
              </w:rPr>
              <w:t xml:space="preserve"> до участі у  КТС та до співпраці в малих ініціативних групах учнів різних вікових та соціальних категорій.</w:t>
            </w:r>
          </w:p>
          <w:p w:rsidR="00611BA6" w:rsidRPr="00611BA6" w:rsidRDefault="00611BA6" w:rsidP="00611BA6">
            <w:pPr>
              <w:numPr>
                <w:ilvl w:val="0"/>
                <w:numId w:val="3"/>
              </w:numPr>
              <w:spacing w:after="0" w:line="240" w:lineRule="auto"/>
              <w:ind w:left="357" w:hanging="357"/>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створення умов для професійного розвитку учителя на засадах «педагогіки партнерства»;</w:t>
            </w:r>
          </w:p>
          <w:p w:rsidR="00611BA6" w:rsidRPr="00611BA6" w:rsidRDefault="00611BA6" w:rsidP="00611BA6">
            <w:pPr>
              <w:numPr>
                <w:ilvl w:val="0"/>
                <w:numId w:val="3"/>
              </w:numPr>
              <w:spacing w:after="0" w:line="240" w:lineRule="auto"/>
              <w:ind w:left="357" w:hanging="357"/>
              <w:textAlignment w:val="baseline"/>
              <w:rPr>
                <w:rFonts w:ascii="Times New Roman" w:eastAsia="Times New Roman" w:hAnsi="Times New Roman" w:cs="Times New Roman"/>
                <w:color w:val="000000"/>
                <w:sz w:val="24"/>
                <w:szCs w:val="24"/>
                <w:lang w:eastAsia="ru-RU"/>
              </w:rPr>
            </w:pPr>
            <w:r w:rsidRPr="00611BA6">
              <w:rPr>
                <w:rFonts w:ascii="Times New Roman" w:eastAsia="Times New Roman" w:hAnsi="Times New Roman" w:cs="Times New Roman"/>
                <w:color w:val="000000"/>
                <w:sz w:val="24"/>
                <w:szCs w:val="24"/>
                <w:lang w:eastAsia="ru-RU"/>
              </w:rPr>
              <w:t>активіз</w:t>
            </w:r>
            <w:r w:rsidRPr="00611BA6">
              <w:rPr>
                <w:rFonts w:ascii="Times New Roman" w:eastAsia="Times New Roman" w:hAnsi="Times New Roman" w:cs="Times New Roman"/>
                <w:color w:val="000000"/>
                <w:sz w:val="24"/>
                <w:szCs w:val="24"/>
                <w:lang w:val="uk-UA" w:eastAsia="ru-RU"/>
              </w:rPr>
              <w:t>ація</w:t>
            </w:r>
            <w:r w:rsidRPr="00611BA6">
              <w:rPr>
                <w:rFonts w:ascii="Times New Roman" w:eastAsia="Times New Roman" w:hAnsi="Times New Roman" w:cs="Times New Roman"/>
                <w:color w:val="000000"/>
                <w:sz w:val="24"/>
                <w:szCs w:val="24"/>
                <w:lang w:eastAsia="ru-RU"/>
              </w:rPr>
              <w:t> участ</w:t>
            </w:r>
            <w:r w:rsidRPr="00611BA6">
              <w:rPr>
                <w:rFonts w:ascii="Times New Roman" w:eastAsia="Times New Roman" w:hAnsi="Times New Roman" w:cs="Times New Roman"/>
                <w:color w:val="000000"/>
                <w:sz w:val="24"/>
                <w:szCs w:val="24"/>
                <w:lang w:val="uk-UA" w:eastAsia="ru-RU"/>
              </w:rPr>
              <w:t>і</w:t>
            </w:r>
            <w:r w:rsidRPr="00611BA6">
              <w:rPr>
                <w:rFonts w:ascii="Times New Roman" w:eastAsia="Times New Roman" w:hAnsi="Times New Roman" w:cs="Times New Roman"/>
                <w:color w:val="000000"/>
                <w:sz w:val="24"/>
                <w:szCs w:val="24"/>
                <w:lang w:eastAsia="ru-RU"/>
              </w:rPr>
              <w:t xml:space="preserve"> педагогів у фахових конкурсах різних рівнів;</w:t>
            </w:r>
          </w:p>
          <w:p w:rsidR="00611BA6" w:rsidRPr="00611BA6" w:rsidRDefault="00611BA6" w:rsidP="00611BA6">
            <w:pPr>
              <w:numPr>
                <w:ilvl w:val="0"/>
                <w:numId w:val="3"/>
              </w:numPr>
              <w:spacing w:after="0" w:line="240" w:lineRule="auto"/>
              <w:ind w:left="357" w:hanging="357"/>
              <w:textAlignment w:val="baseline"/>
              <w:rPr>
                <w:rFonts w:ascii="Times New Roman" w:eastAsia="Times New Roman" w:hAnsi="Times New Roman" w:cs="Times New Roman"/>
                <w:color w:val="000000"/>
                <w:sz w:val="24"/>
                <w:szCs w:val="24"/>
                <w:lang w:eastAsia="ru-RU"/>
              </w:rPr>
            </w:pPr>
            <w:r w:rsidRPr="00611BA6">
              <w:rPr>
                <w:rFonts w:ascii="Times New Roman" w:eastAsia="Times New Roman" w:hAnsi="Times New Roman" w:cs="Times New Roman"/>
                <w:color w:val="000000"/>
                <w:sz w:val="24"/>
                <w:szCs w:val="24"/>
                <w:lang w:val="uk-UA" w:eastAsia="ru-RU"/>
              </w:rPr>
              <w:t xml:space="preserve">проведення  2 рази на місяць занять з педагогами щодо удосконалення володіння українською мовою, впровадження нового українського правопису учителем української мови та літератури </w:t>
            </w:r>
            <w:r w:rsidR="00FA404B">
              <w:rPr>
                <w:rFonts w:ascii="Times New Roman" w:eastAsia="Times New Roman" w:hAnsi="Times New Roman" w:cs="Times New Roman"/>
                <w:color w:val="000000"/>
                <w:sz w:val="24"/>
                <w:szCs w:val="24"/>
                <w:lang w:val="uk-UA" w:eastAsia="ru-RU"/>
              </w:rPr>
              <w:t>Микуленко-Козиною Л.В.</w:t>
            </w:r>
            <w:r w:rsidRPr="00611BA6">
              <w:rPr>
                <w:rFonts w:ascii="Times New Roman" w:eastAsia="Times New Roman" w:hAnsi="Times New Roman" w:cs="Times New Roman"/>
                <w:color w:val="000000"/>
                <w:sz w:val="24"/>
                <w:szCs w:val="24"/>
                <w:lang w:val="uk-UA" w:eastAsia="ru-RU"/>
              </w:rPr>
              <w:t xml:space="preserve"> щотижня;</w:t>
            </w:r>
          </w:p>
          <w:p w:rsidR="00611BA6" w:rsidRPr="00611BA6" w:rsidRDefault="00611BA6" w:rsidP="00611BA6">
            <w:pPr>
              <w:numPr>
                <w:ilvl w:val="0"/>
                <w:numId w:val="3"/>
              </w:numPr>
              <w:spacing w:after="0" w:line="240" w:lineRule="auto"/>
              <w:jc w:val="both"/>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sz w:val="24"/>
                <w:szCs w:val="24"/>
                <w:lang w:val="uk-UA" w:eastAsia="ru-RU"/>
              </w:rPr>
              <w:t>формування у дітей та молоді цілісної системи цінностей, національної свідомості, виховання патріотизму та активної громадянської позиції, підготовка підростаючого покоління до дорослого сімейного життя;</w:t>
            </w:r>
          </w:p>
          <w:p w:rsidR="00611BA6" w:rsidRPr="00611BA6" w:rsidRDefault="00611BA6" w:rsidP="00611BA6">
            <w:pPr>
              <w:numPr>
                <w:ilvl w:val="0"/>
                <w:numId w:val="3"/>
              </w:numPr>
              <w:spacing w:after="0" w:line="240" w:lineRule="auto"/>
              <w:jc w:val="both"/>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sz w:val="24"/>
                <w:szCs w:val="24"/>
                <w:lang w:val="uk-UA" w:eastAsia="ru-RU"/>
              </w:rPr>
              <w:t>активізація соціального партнерства закладу освіти із закладами вищої освіти щодо розвитку обдарованості учнівської молоді;</w:t>
            </w:r>
          </w:p>
          <w:p w:rsidR="00611BA6" w:rsidRPr="00611BA6" w:rsidRDefault="00611BA6" w:rsidP="00611BA6">
            <w:pPr>
              <w:numPr>
                <w:ilvl w:val="0"/>
                <w:numId w:val="3"/>
              </w:numPr>
              <w:spacing w:after="0" w:line="240" w:lineRule="auto"/>
              <w:jc w:val="both"/>
              <w:rPr>
                <w:rFonts w:ascii="Times New Roman" w:eastAsia="Times New Roman" w:hAnsi="Times New Roman" w:cs="Times New Roman"/>
                <w:b/>
                <w:sz w:val="24"/>
                <w:szCs w:val="24"/>
                <w:u w:val="single"/>
                <w:lang w:val="uk-UA" w:eastAsia="ru-RU"/>
              </w:rPr>
            </w:pPr>
            <w:r w:rsidRPr="00611BA6">
              <w:rPr>
                <w:rFonts w:ascii="Times New Roman" w:eastAsia="Times New Roman" w:hAnsi="Times New Roman" w:cs="Times New Roman"/>
                <w:sz w:val="24"/>
                <w:szCs w:val="24"/>
                <w:lang w:val="uk-UA" w:eastAsia="ru-RU"/>
              </w:rPr>
              <w:t>розвиток співробітництва;</w:t>
            </w:r>
          </w:p>
          <w:p w:rsidR="00611BA6" w:rsidRPr="00611BA6" w:rsidRDefault="00611BA6" w:rsidP="00611BA6">
            <w:pPr>
              <w:numPr>
                <w:ilvl w:val="0"/>
                <w:numId w:val="3"/>
              </w:numPr>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соціальний захист дітей та створення оптимальних умов для навчання обдарованої молоді;</w:t>
            </w:r>
          </w:p>
          <w:p w:rsidR="00611BA6" w:rsidRPr="00611BA6" w:rsidRDefault="00611BA6" w:rsidP="00611BA6">
            <w:pPr>
              <w:numPr>
                <w:ilvl w:val="0"/>
                <w:numId w:val="3"/>
              </w:numPr>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lastRenderedPageBreak/>
              <w:t xml:space="preserve">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до профільної підготовки; </w:t>
            </w:r>
          </w:p>
          <w:p w:rsidR="00611BA6" w:rsidRPr="00611BA6" w:rsidRDefault="00611BA6" w:rsidP="00611BA6">
            <w:pPr>
              <w:numPr>
                <w:ilvl w:val="0"/>
                <w:numId w:val="3"/>
              </w:numPr>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стимулювання соціальної активності учнів, їхньої участі в роботі органів учнівського самоврядування, дитячих громадських організацій;</w:t>
            </w:r>
          </w:p>
          <w:p w:rsidR="00611BA6" w:rsidRPr="00611BA6" w:rsidRDefault="00611BA6" w:rsidP="00611BA6">
            <w:pPr>
              <w:numPr>
                <w:ilvl w:val="0"/>
                <w:numId w:val="3"/>
              </w:numPr>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посилення контролю за проведенням роботи щодо профілактики правопорушень та запобігання дитячому травматизму серед учнівської молоді;</w:t>
            </w:r>
          </w:p>
          <w:p w:rsidR="00611BA6" w:rsidRPr="00611BA6" w:rsidRDefault="00611BA6" w:rsidP="00611BA6">
            <w:pPr>
              <w:numPr>
                <w:ilvl w:val="0"/>
                <w:numId w:val="3"/>
              </w:numPr>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оптимізація співпраці педагогів та батьків школи;</w:t>
            </w:r>
          </w:p>
          <w:p w:rsidR="00611BA6" w:rsidRDefault="00611BA6" w:rsidP="00611BA6">
            <w:pPr>
              <w:numPr>
                <w:ilvl w:val="0"/>
                <w:numId w:val="3"/>
              </w:numPr>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забезпечення системного психолого-педагогічного супроводу всіх учасників освітнього процесу;</w:t>
            </w:r>
          </w:p>
          <w:p w:rsidR="00FA404B" w:rsidRPr="00611BA6" w:rsidRDefault="00FA404B" w:rsidP="00611BA6">
            <w:pPr>
              <w:numPr>
                <w:ilvl w:val="0"/>
                <w:numId w:val="3"/>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продовження набуття досвіду в впровадження дистанційної освіти;</w:t>
            </w:r>
          </w:p>
          <w:p w:rsidR="00611BA6" w:rsidRPr="00611BA6" w:rsidRDefault="00611BA6" w:rsidP="00611BA6">
            <w:pPr>
              <w:numPr>
                <w:ilvl w:val="0"/>
                <w:numId w:val="3"/>
              </w:numPr>
              <w:spacing w:after="0" w:line="240" w:lineRule="auto"/>
              <w:jc w:val="both"/>
              <w:rPr>
                <w:rFonts w:ascii="Times New Roman" w:eastAsia="Times New Roman" w:hAnsi="Times New Roman" w:cs="Times New Roman"/>
                <w:sz w:val="24"/>
                <w:szCs w:val="24"/>
                <w:lang w:val="uk-UA" w:eastAsia="ru-RU"/>
              </w:rPr>
            </w:pPr>
            <w:r w:rsidRPr="00611BA6">
              <w:rPr>
                <w:rFonts w:ascii="Times New Roman" w:eastAsia="Times New Roman" w:hAnsi="Times New Roman" w:cs="Times New Roman"/>
                <w:sz w:val="24"/>
                <w:szCs w:val="24"/>
                <w:lang w:val="uk-UA" w:eastAsia="ru-RU"/>
              </w:rPr>
              <w:t>зміцнення матеріально-технічної бази закладу.</w:t>
            </w:r>
          </w:p>
          <w:p w:rsidR="00611BA6" w:rsidRPr="00611BA6" w:rsidRDefault="00611BA6" w:rsidP="00611BA6">
            <w:pPr>
              <w:spacing w:after="0" w:line="240" w:lineRule="auto"/>
              <w:jc w:val="both"/>
              <w:rPr>
                <w:rFonts w:ascii="Times New Roman" w:eastAsia="Times New Roman" w:hAnsi="Times New Roman" w:cs="Times New Roman"/>
                <w:sz w:val="24"/>
                <w:szCs w:val="24"/>
                <w:lang w:val="uk-UA" w:eastAsia="ru-RU"/>
              </w:rPr>
            </w:pPr>
          </w:p>
        </w:tc>
      </w:tr>
    </w:tbl>
    <w:p w:rsidR="00611BA6" w:rsidRPr="00611BA6" w:rsidRDefault="00611BA6" w:rsidP="00611BA6">
      <w:pPr>
        <w:spacing w:after="0" w:line="240" w:lineRule="auto"/>
        <w:rPr>
          <w:rFonts w:ascii="Times New Roman" w:eastAsia="Times New Roman" w:hAnsi="Times New Roman" w:cs="Times New Roman"/>
          <w:bCs/>
          <w:sz w:val="24"/>
          <w:szCs w:val="24"/>
          <w:lang w:val="uk-UA" w:eastAsia="ru-RU"/>
        </w:rPr>
      </w:pPr>
    </w:p>
    <w:p w:rsidR="00C23F28" w:rsidRDefault="00C23F28">
      <w:pPr>
        <w:rPr>
          <w:lang w:val="uk-UA"/>
        </w:rPr>
      </w:pPr>
    </w:p>
    <w:p w:rsidR="00C23F28" w:rsidRDefault="00C23F28">
      <w:pPr>
        <w:rPr>
          <w:lang w:val="uk-UA"/>
        </w:rPr>
      </w:pPr>
    </w:p>
    <w:p w:rsidR="00612DD3" w:rsidRDefault="00612DD3">
      <w:pPr>
        <w:rPr>
          <w:lang w:val="uk-UA"/>
        </w:rPr>
      </w:pPr>
    </w:p>
    <w:p w:rsidR="00612DD3" w:rsidRDefault="00612DD3">
      <w:pPr>
        <w:rPr>
          <w:lang w:val="uk-UA"/>
        </w:rPr>
      </w:pPr>
    </w:p>
    <w:p w:rsidR="00612DD3" w:rsidRDefault="00612DD3">
      <w:pPr>
        <w:rPr>
          <w:lang w:val="uk-UA"/>
        </w:rPr>
      </w:pPr>
    </w:p>
    <w:p w:rsidR="00612DD3" w:rsidRDefault="00612DD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612DD3" w:rsidRPr="00BA74B3" w:rsidRDefault="00612DD3" w:rsidP="00612DD3">
      <w:pPr>
        <w:tabs>
          <w:tab w:val="left" w:pos="1220"/>
        </w:tabs>
        <w:spacing w:after="0" w:line="240" w:lineRule="auto"/>
        <w:jc w:val="center"/>
        <w:rPr>
          <w:rFonts w:ascii="Times New Roman" w:eastAsia="Times New Roman" w:hAnsi="Times New Roman" w:cs="Times New Roman"/>
          <w:b/>
          <w:sz w:val="28"/>
          <w:szCs w:val="28"/>
          <w:lang w:val="uk-UA" w:eastAsia="ru-RU"/>
        </w:rPr>
      </w:pPr>
      <w:r w:rsidRPr="00BA74B3">
        <w:rPr>
          <w:rFonts w:ascii="Times New Roman" w:eastAsia="Times New Roman" w:hAnsi="Times New Roman" w:cs="Times New Roman"/>
          <w:b/>
          <w:sz w:val="28"/>
          <w:szCs w:val="28"/>
          <w:lang w:val="uk-UA" w:eastAsia="ru-RU"/>
        </w:rPr>
        <w:lastRenderedPageBreak/>
        <w:t>Розділ  І.</w:t>
      </w:r>
      <w:r w:rsidR="00213E6F" w:rsidRPr="00BA74B3">
        <w:rPr>
          <w:rFonts w:ascii="Times New Roman" w:eastAsia="Times New Roman" w:hAnsi="Times New Roman" w:cs="Times New Roman"/>
          <w:b/>
          <w:sz w:val="28"/>
          <w:szCs w:val="28"/>
          <w:lang w:val="uk-UA" w:eastAsia="ru-RU"/>
        </w:rPr>
        <w:t xml:space="preserve"> Управління освітнім процесом</w:t>
      </w:r>
    </w:p>
    <w:p w:rsidR="00612DD3" w:rsidRPr="00BA74B3" w:rsidRDefault="00213E6F" w:rsidP="00612DD3">
      <w:pPr>
        <w:spacing w:after="0" w:line="240" w:lineRule="auto"/>
        <w:jc w:val="center"/>
        <w:rPr>
          <w:rFonts w:ascii="Times New Roman" w:eastAsia="Times New Roman" w:hAnsi="Times New Roman" w:cs="Times New Roman"/>
          <w:color w:val="000000"/>
          <w:sz w:val="24"/>
          <w:szCs w:val="24"/>
          <w:lang w:eastAsia="ru-RU"/>
        </w:rPr>
      </w:pPr>
      <w:r w:rsidRPr="00BA74B3">
        <w:rPr>
          <w:rFonts w:ascii="Times New Roman" w:eastAsia="Times New Roman" w:hAnsi="Times New Roman" w:cs="Times New Roman"/>
          <w:b/>
          <w:bCs/>
          <w:color w:val="000000"/>
          <w:sz w:val="24"/>
          <w:szCs w:val="24"/>
          <w:lang w:val="uk-UA" w:eastAsia="ru-RU"/>
        </w:rPr>
        <w:t>1.1.</w:t>
      </w:r>
      <w:r w:rsidR="00612DD3" w:rsidRPr="00BA74B3">
        <w:rPr>
          <w:rFonts w:ascii="Times New Roman" w:eastAsia="Times New Roman" w:hAnsi="Times New Roman" w:cs="Times New Roman"/>
          <w:b/>
          <w:bCs/>
          <w:color w:val="000000"/>
          <w:sz w:val="24"/>
          <w:szCs w:val="24"/>
          <w:lang w:eastAsia="ru-RU"/>
        </w:rPr>
        <w:t>План</w:t>
      </w:r>
    </w:p>
    <w:p w:rsidR="00612DD3" w:rsidRPr="00213E6F" w:rsidRDefault="00612DD3" w:rsidP="00612DD3">
      <w:pPr>
        <w:spacing w:after="0" w:line="240" w:lineRule="auto"/>
        <w:jc w:val="center"/>
        <w:rPr>
          <w:rFonts w:ascii="Times New Roman" w:eastAsia="Times New Roman" w:hAnsi="Times New Roman" w:cs="Times New Roman"/>
          <w:b/>
          <w:bCs/>
          <w:color w:val="000000"/>
          <w:sz w:val="24"/>
          <w:szCs w:val="24"/>
          <w:lang w:eastAsia="ru-RU"/>
        </w:rPr>
      </w:pPr>
      <w:r w:rsidRPr="00213E6F">
        <w:rPr>
          <w:rFonts w:ascii="Times New Roman" w:eastAsia="Times New Roman" w:hAnsi="Times New Roman" w:cs="Times New Roman"/>
          <w:b/>
          <w:bCs/>
          <w:color w:val="000000"/>
          <w:sz w:val="24"/>
          <w:szCs w:val="24"/>
          <w:lang w:eastAsia="ru-RU"/>
        </w:rPr>
        <w:t>роботи  зпитаньзапобігання  та виявленнякорупції </w:t>
      </w:r>
    </w:p>
    <w:p w:rsidR="00612DD3" w:rsidRPr="00213E6F" w:rsidRDefault="00612DD3" w:rsidP="00612DD3">
      <w:pPr>
        <w:spacing w:after="0" w:line="240" w:lineRule="auto"/>
        <w:jc w:val="center"/>
        <w:rPr>
          <w:rFonts w:ascii="Times New Roman" w:eastAsia="Times New Roman" w:hAnsi="Times New Roman" w:cs="Times New Roman"/>
          <w:b/>
          <w:bCs/>
          <w:color w:val="000000"/>
          <w:sz w:val="24"/>
          <w:szCs w:val="24"/>
          <w:lang w:val="uk-UA" w:eastAsia="ru-RU"/>
        </w:rPr>
      </w:pPr>
      <w:r w:rsidRPr="00213E6F">
        <w:rPr>
          <w:rFonts w:ascii="Times New Roman" w:eastAsia="Times New Roman" w:hAnsi="Times New Roman" w:cs="Times New Roman"/>
          <w:b/>
          <w:bCs/>
          <w:color w:val="000000"/>
          <w:sz w:val="24"/>
          <w:szCs w:val="24"/>
          <w:lang w:eastAsia="ru-RU"/>
        </w:rPr>
        <w:t>на  20</w:t>
      </w:r>
      <w:r w:rsidRPr="00213E6F">
        <w:rPr>
          <w:rFonts w:ascii="Times New Roman" w:eastAsia="Times New Roman" w:hAnsi="Times New Roman" w:cs="Times New Roman"/>
          <w:b/>
          <w:bCs/>
          <w:color w:val="000000"/>
          <w:sz w:val="24"/>
          <w:szCs w:val="24"/>
          <w:lang w:val="uk-UA" w:eastAsia="ru-RU"/>
        </w:rPr>
        <w:t>20</w:t>
      </w:r>
      <w:r w:rsidRPr="00213E6F">
        <w:rPr>
          <w:rFonts w:ascii="Times New Roman" w:eastAsia="Times New Roman" w:hAnsi="Times New Roman" w:cs="Times New Roman"/>
          <w:b/>
          <w:bCs/>
          <w:color w:val="000000"/>
          <w:sz w:val="24"/>
          <w:szCs w:val="24"/>
          <w:lang w:eastAsia="ru-RU"/>
        </w:rPr>
        <w:t>–</w:t>
      </w:r>
      <w:r w:rsidRPr="00213E6F">
        <w:rPr>
          <w:rFonts w:ascii="Times New Roman" w:eastAsia="Times New Roman" w:hAnsi="Times New Roman" w:cs="Times New Roman"/>
          <w:b/>
          <w:bCs/>
          <w:color w:val="000000"/>
          <w:sz w:val="24"/>
          <w:szCs w:val="24"/>
          <w:lang w:val="uk-UA" w:eastAsia="ru-RU"/>
        </w:rPr>
        <w:t xml:space="preserve">2021 </w:t>
      </w:r>
      <w:r w:rsidRPr="00213E6F">
        <w:rPr>
          <w:rFonts w:ascii="Times New Roman" w:eastAsia="Times New Roman" w:hAnsi="Times New Roman" w:cs="Times New Roman"/>
          <w:b/>
          <w:bCs/>
          <w:color w:val="000000"/>
          <w:sz w:val="24"/>
          <w:szCs w:val="24"/>
          <w:lang w:eastAsia="ru-RU"/>
        </w:rPr>
        <w:t>р</w:t>
      </w:r>
      <w:r w:rsidRPr="00213E6F">
        <w:rPr>
          <w:rFonts w:ascii="Times New Roman" w:eastAsia="Times New Roman" w:hAnsi="Times New Roman" w:cs="Times New Roman"/>
          <w:b/>
          <w:bCs/>
          <w:color w:val="000000"/>
          <w:sz w:val="24"/>
          <w:szCs w:val="24"/>
          <w:lang w:val="uk-UA" w:eastAsia="ru-RU"/>
        </w:rPr>
        <w:t>оки</w:t>
      </w:r>
    </w:p>
    <w:tbl>
      <w:tblPr>
        <w:tblW w:w="9766"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19"/>
        <w:gridCol w:w="4669"/>
        <w:gridCol w:w="1984"/>
        <w:gridCol w:w="1276"/>
        <w:gridCol w:w="1418"/>
      </w:tblGrid>
      <w:tr w:rsidR="00612DD3" w:rsidRPr="00293C8A" w:rsidTr="00612DD3">
        <w:tc>
          <w:tcPr>
            <w:tcW w:w="419" w:type="dxa"/>
            <w:tcBorders>
              <w:top w:val="outset" w:sz="6" w:space="0" w:color="auto"/>
              <w:left w:val="outset" w:sz="6" w:space="0" w:color="auto"/>
              <w:bottom w:val="outset" w:sz="6" w:space="0" w:color="auto"/>
              <w:right w:val="outset" w:sz="6" w:space="0" w:color="auto"/>
            </w:tcBorders>
            <w:vAlign w:val="center"/>
            <w:hideMark/>
          </w:tcPr>
          <w:p w:rsidR="00612DD3" w:rsidRPr="00EB2FCA" w:rsidRDefault="00612DD3" w:rsidP="00612DD3">
            <w:pPr>
              <w:spacing w:after="0" w:line="240" w:lineRule="auto"/>
              <w:jc w:val="center"/>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uk-UA" w:eastAsia="ru-RU"/>
              </w:rPr>
              <w:t xml:space="preserve"> з/п</w:t>
            </w:r>
          </w:p>
        </w:tc>
        <w:tc>
          <w:tcPr>
            <w:tcW w:w="4669" w:type="dxa"/>
            <w:tcBorders>
              <w:top w:val="outset" w:sz="6" w:space="0" w:color="auto"/>
              <w:left w:val="outset" w:sz="6" w:space="0" w:color="auto"/>
              <w:bottom w:val="outset" w:sz="6" w:space="0" w:color="auto"/>
              <w:right w:val="outset" w:sz="6" w:space="0" w:color="auto"/>
            </w:tcBorders>
            <w:vAlign w:val="center"/>
            <w:hideMark/>
          </w:tcPr>
          <w:p w:rsidR="00612DD3" w:rsidRPr="00EB2FCA" w:rsidRDefault="00612DD3" w:rsidP="00612DD3">
            <w:pPr>
              <w:spacing w:after="0" w:line="240" w:lineRule="auto"/>
              <w:ind w:left="142" w:right="132"/>
              <w:jc w:val="center"/>
              <w:rPr>
                <w:rFonts w:ascii="Times New Roman" w:eastAsia="Times New Roman" w:hAnsi="Times New Roman" w:cs="Times New Roman"/>
                <w:sz w:val="24"/>
                <w:szCs w:val="24"/>
                <w:lang w:eastAsia="ru-RU"/>
              </w:rPr>
            </w:pPr>
            <w:r w:rsidRPr="00EB2FCA">
              <w:rPr>
                <w:rFonts w:ascii="Times New Roman" w:eastAsia="Times New Roman" w:hAnsi="Times New Roman" w:cs="Times New Roman"/>
                <w:bCs/>
                <w:sz w:val="24"/>
                <w:szCs w:val="24"/>
                <w:lang w:eastAsia="ru-RU"/>
              </w:rPr>
              <w:t>Назва заходу</w:t>
            </w:r>
          </w:p>
        </w:tc>
        <w:tc>
          <w:tcPr>
            <w:tcW w:w="1984" w:type="dxa"/>
            <w:tcBorders>
              <w:top w:val="outset" w:sz="6" w:space="0" w:color="auto"/>
              <w:left w:val="outset" w:sz="6" w:space="0" w:color="auto"/>
              <w:bottom w:val="outset" w:sz="6" w:space="0" w:color="auto"/>
              <w:right w:val="outset" w:sz="6" w:space="0" w:color="auto"/>
            </w:tcBorders>
            <w:vAlign w:val="center"/>
            <w:hideMark/>
          </w:tcPr>
          <w:p w:rsidR="00612DD3" w:rsidRPr="00EB2FCA" w:rsidRDefault="00612DD3" w:rsidP="00612DD3">
            <w:pPr>
              <w:spacing w:after="0" w:line="240" w:lineRule="auto"/>
              <w:ind w:left="141"/>
              <w:jc w:val="center"/>
              <w:rPr>
                <w:rFonts w:ascii="Times New Roman" w:eastAsia="Times New Roman" w:hAnsi="Times New Roman" w:cs="Times New Roman"/>
                <w:bCs/>
                <w:sz w:val="24"/>
                <w:szCs w:val="24"/>
                <w:lang w:val="uk-UA" w:eastAsia="ru-RU"/>
              </w:rPr>
            </w:pPr>
            <w:r w:rsidRPr="00EB2FCA">
              <w:rPr>
                <w:rFonts w:ascii="Times New Roman" w:eastAsia="Times New Roman" w:hAnsi="Times New Roman" w:cs="Times New Roman"/>
                <w:bCs/>
                <w:sz w:val="24"/>
                <w:szCs w:val="24"/>
                <w:lang w:eastAsia="ru-RU"/>
              </w:rPr>
              <w:t>Відповідальні за виконання</w:t>
            </w:r>
          </w:p>
        </w:tc>
        <w:tc>
          <w:tcPr>
            <w:tcW w:w="1276" w:type="dxa"/>
            <w:tcBorders>
              <w:top w:val="outset" w:sz="6" w:space="0" w:color="auto"/>
              <w:left w:val="outset" w:sz="6" w:space="0" w:color="auto"/>
              <w:bottom w:val="outset" w:sz="6" w:space="0" w:color="auto"/>
              <w:right w:val="outset" w:sz="6" w:space="0" w:color="auto"/>
            </w:tcBorders>
            <w:vAlign w:val="center"/>
            <w:hideMark/>
          </w:tcPr>
          <w:p w:rsidR="00612DD3" w:rsidRPr="00EB2FCA" w:rsidRDefault="00612DD3" w:rsidP="00612DD3">
            <w:pPr>
              <w:spacing w:after="0" w:line="240" w:lineRule="auto"/>
              <w:ind w:left="141"/>
              <w:jc w:val="center"/>
              <w:rPr>
                <w:rFonts w:ascii="Times New Roman" w:eastAsia="Times New Roman" w:hAnsi="Times New Roman" w:cs="Times New Roman"/>
                <w:sz w:val="24"/>
                <w:szCs w:val="24"/>
                <w:lang w:eastAsia="ru-RU"/>
              </w:rPr>
            </w:pPr>
            <w:r w:rsidRPr="00EB2FCA">
              <w:rPr>
                <w:rFonts w:ascii="Times New Roman" w:eastAsia="Times New Roman" w:hAnsi="Times New Roman" w:cs="Times New Roman"/>
                <w:bCs/>
                <w:sz w:val="24"/>
                <w:szCs w:val="24"/>
                <w:lang w:eastAsia="ru-RU"/>
              </w:rPr>
              <w:t>Термінвиконання</w:t>
            </w:r>
          </w:p>
        </w:tc>
        <w:tc>
          <w:tcPr>
            <w:tcW w:w="1418" w:type="dxa"/>
            <w:tcBorders>
              <w:top w:val="outset" w:sz="6" w:space="0" w:color="auto"/>
              <w:left w:val="outset" w:sz="6" w:space="0" w:color="auto"/>
              <w:bottom w:val="outset" w:sz="6" w:space="0" w:color="auto"/>
              <w:right w:val="outset" w:sz="6" w:space="0" w:color="auto"/>
            </w:tcBorders>
            <w:vAlign w:val="center"/>
          </w:tcPr>
          <w:p w:rsidR="00612DD3" w:rsidRPr="00EB2FCA" w:rsidRDefault="00612DD3" w:rsidP="00612DD3">
            <w:pPr>
              <w:spacing w:after="0" w:line="240" w:lineRule="auto"/>
              <w:jc w:val="center"/>
              <w:rPr>
                <w:rFonts w:ascii="Times New Roman" w:eastAsia="Times New Roman" w:hAnsi="Times New Roman" w:cs="Times New Roman"/>
                <w:bCs/>
                <w:sz w:val="24"/>
                <w:szCs w:val="24"/>
                <w:lang w:val="uk-UA" w:eastAsia="ru-RU"/>
              </w:rPr>
            </w:pPr>
            <w:r w:rsidRPr="00EB2FCA">
              <w:rPr>
                <w:rFonts w:ascii="Times New Roman" w:eastAsia="Times New Roman" w:hAnsi="Times New Roman" w:cs="Times New Roman"/>
                <w:bCs/>
                <w:sz w:val="24"/>
                <w:szCs w:val="24"/>
                <w:lang w:val="uk-UA" w:eastAsia="ru-RU"/>
              </w:rPr>
              <w:t>Відмітка про виконання</w:t>
            </w:r>
          </w:p>
        </w:tc>
      </w:tr>
      <w:tr w:rsidR="00612DD3" w:rsidRPr="00293C8A" w:rsidTr="00612DD3">
        <w:tc>
          <w:tcPr>
            <w:tcW w:w="419"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57"/>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w:t>
            </w:r>
          </w:p>
        </w:tc>
        <w:tc>
          <w:tcPr>
            <w:tcW w:w="4669"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142" w:right="261"/>
              <w:rPr>
                <w:rFonts w:ascii="Times New Roman" w:eastAsia="Times New Roman" w:hAnsi="Times New Roman" w:cs="Times New Roman"/>
                <w:sz w:val="24"/>
                <w:szCs w:val="24"/>
                <w:lang w:val="uk-UA" w:eastAsia="ru-RU"/>
              </w:rPr>
            </w:pPr>
            <w:r w:rsidRPr="00E845C5">
              <w:rPr>
                <w:rFonts w:ascii="Times New Roman" w:eastAsia="Times New Roman" w:hAnsi="Times New Roman" w:cs="Times New Roman"/>
                <w:sz w:val="24"/>
                <w:szCs w:val="24"/>
                <w:lang w:val="uk-UA" w:eastAsia="ru-RU"/>
              </w:rPr>
              <w:t>Проведення роз’яснювальної роботи серед працівників</w:t>
            </w:r>
            <w:r w:rsidRPr="00EB2FCA">
              <w:rPr>
                <w:rFonts w:ascii="Times New Roman" w:eastAsia="Times New Roman" w:hAnsi="Times New Roman" w:cs="Times New Roman"/>
                <w:sz w:val="24"/>
                <w:szCs w:val="24"/>
                <w:lang w:eastAsia="ru-RU"/>
              </w:rPr>
              <w:t> </w:t>
            </w:r>
            <w:r w:rsidRPr="00E845C5">
              <w:rPr>
                <w:rFonts w:ascii="Times New Roman" w:eastAsia="Times New Roman" w:hAnsi="Times New Roman" w:cs="Times New Roman"/>
                <w:sz w:val="24"/>
                <w:szCs w:val="24"/>
                <w:lang w:val="uk-UA" w:eastAsia="ru-RU"/>
              </w:rPr>
              <w:t xml:space="preserve"> з питань дотримання окремих положень Закону України “Про засади запобігання і протидії корупції”, Типового положення про уповноважений підрозділ (особу) з питань запобігання та виявлення корупції, затвердженого постановою Кабінету Міністрів України від 04.09.2013 № 706 “Питання запобігання та виявлення корупції”, методичн</w:t>
            </w:r>
            <w:r w:rsidRPr="00EB2FCA">
              <w:rPr>
                <w:rFonts w:ascii="Times New Roman" w:eastAsia="Times New Roman" w:hAnsi="Times New Roman" w:cs="Times New Roman"/>
                <w:sz w:val="24"/>
                <w:szCs w:val="24"/>
                <w:lang w:val="uk-UA" w:eastAsia="ru-RU"/>
              </w:rPr>
              <w:t>их</w:t>
            </w:r>
            <w:r w:rsidRPr="00E845C5">
              <w:rPr>
                <w:rFonts w:ascii="Times New Roman" w:eastAsia="Times New Roman" w:hAnsi="Times New Roman" w:cs="Times New Roman"/>
                <w:sz w:val="24"/>
                <w:szCs w:val="24"/>
                <w:lang w:val="uk-UA" w:eastAsia="ru-RU"/>
              </w:rPr>
              <w:t xml:space="preserve"> рекомендаці</w:t>
            </w:r>
            <w:r w:rsidRPr="00EB2FCA">
              <w:rPr>
                <w:rFonts w:ascii="Times New Roman" w:eastAsia="Times New Roman" w:hAnsi="Times New Roman" w:cs="Times New Roman"/>
                <w:sz w:val="24"/>
                <w:szCs w:val="24"/>
                <w:lang w:val="uk-UA" w:eastAsia="ru-RU"/>
              </w:rPr>
              <w:t>й</w:t>
            </w:r>
            <w:r w:rsidRPr="00E845C5">
              <w:rPr>
                <w:rFonts w:ascii="Times New Roman" w:eastAsia="Times New Roman" w:hAnsi="Times New Roman" w:cs="Times New Roman"/>
                <w:sz w:val="24"/>
                <w:szCs w:val="24"/>
                <w:lang w:val="uk-UA" w:eastAsia="ru-RU"/>
              </w:rPr>
              <w:t xml:space="preserve"> Міністерства юстиції України від 16.10.2013 “Запобігання і протидія корупції в державних органах і органах місцевого самоврядування”</w:t>
            </w:r>
          </w:p>
        </w:tc>
        <w:tc>
          <w:tcPr>
            <w:tcW w:w="1984"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14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Тимченко Ю.М.</w:t>
            </w:r>
          </w:p>
        </w:tc>
        <w:tc>
          <w:tcPr>
            <w:tcW w:w="1276"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141"/>
              <w:rPr>
                <w:rFonts w:ascii="Times New Roman" w:eastAsia="Times New Roman" w:hAnsi="Times New Roman" w:cs="Times New Roman"/>
                <w:sz w:val="24"/>
                <w:szCs w:val="24"/>
                <w:lang w:eastAsia="ru-RU"/>
              </w:rPr>
            </w:pPr>
            <w:r w:rsidRPr="00EB2FCA">
              <w:rPr>
                <w:rFonts w:ascii="Times New Roman" w:eastAsia="Times New Roman" w:hAnsi="Times New Roman" w:cs="Times New Roman"/>
                <w:sz w:val="24"/>
                <w:szCs w:val="24"/>
                <w:lang w:eastAsia="ru-RU"/>
              </w:rPr>
              <w:t>Постійно</w:t>
            </w:r>
          </w:p>
        </w:tc>
        <w:tc>
          <w:tcPr>
            <w:tcW w:w="1418"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jc w:val="center"/>
              <w:rPr>
                <w:rFonts w:ascii="Times New Roman" w:eastAsia="Times New Roman" w:hAnsi="Times New Roman" w:cs="Times New Roman"/>
                <w:sz w:val="24"/>
                <w:szCs w:val="24"/>
                <w:lang w:eastAsia="ru-RU"/>
              </w:rPr>
            </w:pPr>
          </w:p>
        </w:tc>
      </w:tr>
      <w:tr w:rsidR="00612DD3" w:rsidRPr="00293C8A" w:rsidTr="00612DD3">
        <w:tc>
          <w:tcPr>
            <w:tcW w:w="419"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57"/>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uk-UA" w:eastAsia="ru-RU"/>
              </w:rPr>
              <w:t>.</w:t>
            </w:r>
          </w:p>
        </w:tc>
        <w:tc>
          <w:tcPr>
            <w:tcW w:w="4669"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142" w:right="132"/>
              <w:rPr>
                <w:rFonts w:ascii="Times New Roman" w:eastAsia="Times New Roman" w:hAnsi="Times New Roman" w:cs="Times New Roman"/>
                <w:sz w:val="24"/>
                <w:szCs w:val="24"/>
                <w:lang w:val="uk-UA" w:eastAsia="ru-RU"/>
              </w:rPr>
            </w:pPr>
            <w:r w:rsidRPr="00744B76">
              <w:rPr>
                <w:rFonts w:ascii="Times New Roman" w:eastAsia="Times New Roman" w:hAnsi="Times New Roman" w:cs="Times New Roman"/>
                <w:sz w:val="24"/>
                <w:szCs w:val="24"/>
                <w:lang w:val="uk-UA" w:eastAsia="ru-RU"/>
              </w:rPr>
              <w:t>Участь в нарадах, колегіях</w:t>
            </w:r>
            <w:r w:rsidRPr="00EB2FCA">
              <w:rPr>
                <w:rFonts w:ascii="Times New Roman" w:eastAsia="Times New Roman" w:hAnsi="Times New Roman" w:cs="Times New Roman"/>
                <w:sz w:val="24"/>
                <w:szCs w:val="24"/>
                <w:lang w:eastAsia="ru-RU"/>
              </w:rPr>
              <w:t> </w:t>
            </w:r>
            <w:r w:rsidRPr="00744B76">
              <w:rPr>
                <w:rFonts w:ascii="Times New Roman" w:eastAsia="Times New Roman" w:hAnsi="Times New Roman" w:cs="Times New Roman"/>
                <w:sz w:val="24"/>
                <w:szCs w:val="24"/>
                <w:lang w:val="uk-UA" w:eastAsia="ru-RU"/>
              </w:rPr>
              <w:t xml:space="preserve"> з метою вивченняосновнихположеньантикорупційногозаконодавства та обговоренняфактівкорупційнихдіянь, наведених в оприлюдненомузвітіспеціальноуповноваженого органу з питаньантикорупційноїполітики про </w:t>
            </w:r>
            <w:r>
              <w:rPr>
                <w:rFonts w:ascii="Times New Roman" w:eastAsia="Times New Roman" w:hAnsi="Times New Roman" w:cs="Times New Roman"/>
                <w:sz w:val="24"/>
                <w:szCs w:val="24"/>
                <w:lang w:val="uk-UA" w:eastAsia="ru-RU"/>
              </w:rPr>
              <w:t xml:space="preserve">результати проведення </w:t>
            </w:r>
            <w:r w:rsidRPr="00744B76">
              <w:rPr>
                <w:rFonts w:ascii="Times New Roman" w:eastAsia="Times New Roman" w:hAnsi="Times New Roman" w:cs="Times New Roman"/>
                <w:sz w:val="24"/>
                <w:szCs w:val="24"/>
                <w:lang w:val="uk-UA" w:eastAsia="ru-RU"/>
              </w:rPr>
              <w:t>заходівщодозапобігання і протидіїкорупції</w:t>
            </w:r>
          </w:p>
        </w:tc>
        <w:tc>
          <w:tcPr>
            <w:tcW w:w="1984"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14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Тимченко Ю.М.</w:t>
            </w:r>
          </w:p>
        </w:tc>
        <w:tc>
          <w:tcPr>
            <w:tcW w:w="1276"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141"/>
              <w:rPr>
                <w:rFonts w:ascii="Times New Roman" w:eastAsia="Times New Roman" w:hAnsi="Times New Roman" w:cs="Times New Roman"/>
                <w:sz w:val="24"/>
                <w:szCs w:val="24"/>
                <w:lang w:eastAsia="ru-RU"/>
              </w:rPr>
            </w:pPr>
            <w:r w:rsidRPr="00EB2FCA">
              <w:rPr>
                <w:rFonts w:ascii="Times New Roman" w:eastAsia="Times New Roman" w:hAnsi="Times New Roman" w:cs="Times New Roman"/>
                <w:sz w:val="24"/>
                <w:szCs w:val="24"/>
                <w:lang w:eastAsia="ru-RU"/>
              </w:rPr>
              <w:t>Постійно</w:t>
            </w:r>
          </w:p>
        </w:tc>
        <w:tc>
          <w:tcPr>
            <w:tcW w:w="1418"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jc w:val="center"/>
              <w:rPr>
                <w:rFonts w:ascii="Times New Roman" w:eastAsia="Times New Roman" w:hAnsi="Times New Roman" w:cs="Times New Roman"/>
                <w:sz w:val="24"/>
                <w:szCs w:val="24"/>
                <w:lang w:eastAsia="ru-RU"/>
              </w:rPr>
            </w:pPr>
          </w:p>
        </w:tc>
      </w:tr>
      <w:tr w:rsidR="00612DD3" w:rsidRPr="00293C8A" w:rsidTr="00612DD3">
        <w:tc>
          <w:tcPr>
            <w:tcW w:w="419" w:type="dxa"/>
            <w:tcBorders>
              <w:top w:val="outset" w:sz="6" w:space="0" w:color="auto"/>
              <w:left w:val="outset" w:sz="6" w:space="0" w:color="auto"/>
              <w:bottom w:val="outset" w:sz="6" w:space="0" w:color="auto"/>
              <w:right w:val="outset" w:sz="6" w:space="0" w:color="auto"/>
            </w:tcBorders>
          </w:tcPr>
          <w:p w:rsidR="00612DD3" w:rsidRPr="00EB2FCA" w:rsidRDefault="00EB04B8" w:rsidP="00612DD3">
            <w:pPr>
              <w:spacing w:after="0" w:line="240" w:lineRule="auto"/>
              <w:ind w:left="5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612DD3">
              <w:rPr>
                <w:rFonts w:ascii="Times New Roman" w:eastAsia="Times New Roman" w:hAnsi="Times New Roman" w:cs="Times New Roman"/>
                <w:sz w:val="24"/>
                <w:szCs w:val="24"/>
                <w:lang w:val="uk-UA" w:eastAsia="ru-RU"/>
              </w:rPr>
              <w:t>.</w:t>
            </w:r>
          </w:p>
        </w:tc>
        <w:tc>
          <w:tcPr>
            <w:tcW w:w="4669"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142" w:right="132"/>
              <w:rPr>
                <w:rFonts w:ascii="Times New Roman" w:eastAsia="Times New Roman" w:hAnsi="Times New Roman" w:cs="Times New Roman"/>
                <w:sz w:val="24"/>
                <w:szCs w:val="24"/>
                <w:lang w:eastAsia="ru-RU"/>
              </w:rPr>
            </w:pPr>
            <w:r w:rsidRPr="00EB2FCA">
              <w:rPr>
                <w:rFonts w:ascii="Times New Roman" w:eastAsia="Times New Roman" w:hAnsi="Times New Roman" w:cs="Times New Roman"/>
                <w:sz w:val="24"/>
                <w:szCs w:val="24"/>
                <w:lang w:eastAsia="ru-RU"/>
              </w:rPr>
              <w:t>Участь у проведенніслужбових  перевірок з метою виявлення причин та умов, щосприяливчиненнюкорупційного  правопорушенняабоневиконаннявимогантикорупційногозаконодавства</w:t>
            </w:r>
          </w:p>
        </w:tc>
        <w:tc>
          <w:tcPr>
            <w:tcW w:w="1984" w:type="dxa"/>
            <w:tcBorders>
              <w:top w:val="outset" w:sz="6" w:space="0" w:color="auto"/>
              <w:left w:val="outset" w:sz="6" w:space="0" w:color="auto"/>
              <w:bottom w:val="outset" w:sz="6" w:space="0" w:color="auto"/>
              <w:right w:val="outset" w:sz="6" w:space="0" w:color="auto"/>
            </w:tcBorders>
            <w:hideMark/>
          </w:tcPr>
          <w:p w:rsidR="00612DD3" w:rsidRPr="00EB2FCA" w:rsidRDefault="00EB04B8" w:rsidP="00612DD3">
            <w:pPr>
              <w:ind w:left="141"/>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Тимченко Ю.М.</w:t>
            </w:r>
          </w:p>
        </w:tc>
        <w:tc>
          <w:tcPr>
            <w:tcW w:w="1276"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141"/>
              <w:rPr>
                <w:rFonts w:ascii="Times New Roman" w:eastAsia="Times New Roman" w:hAnsi="Times New Roman" w:cs="Times New Roman"/>
                <w:sz w:val="24"/>
                <w:szCs w:val="24"/>
                <w:lang w:eastAsia="ru-RU"/>
              </w:rPr>
            </w:pPr>
            <w:r w:rsidRPr="00EB2FCA">
              <w:rPr>
                <w:rFonts w:ascii="Times New Roman" w:eastAsia="Times New Roman" w:hAnsi="Times New Roman" w:cs="Times New Roman"/>
                <w:sz w:val="24"/>
                <w:szCs w:val="24"/>
                <w:lang w:eastAsia="ru-RU"/>
              </w:rPr>
              <w:t>За потребою</w:t>
            </w:r>
          </w:p>
        </w:tc>
        <w:tc>
          <w:tcPr>
            <w:tcW w:w="1418"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jc w:val="center"/>
              <w:rPr>
                <w:rFonts w:ascii="Times New Roman" w:eastAsia="Times New Roman" w:hAnsi="Times New Roman" w:cs="Times New Roman"/>
                <w:sz w:val="24"/>
                <w:szCs w:val="24"/>
                <w:lang w:eastAsia="ru-RU"/>
              </w:rPr>
            </w:pPr>
          </w:p>
        </w:tc>
      </w:tr>
      <w:tr w:rsidR="00612DD3" w:rsidRPr="00293C8A" w:rsidTr="00612DD3">
        <w:tc>
          <w:tcPr>
            <w:tcW w:w="419" w:type="dxa"/>
            <w:tcBorders>
              <w:top w:val="outset" w:sz="6" w:space="0" w:color="auto"/>
              <w:left w:val="outset" w:sz="6" w:space="0" w:color="auto"/>
              <w:bottom w:val="outset" w:sz="6" w:space="0" w:color="auto"/>
              <w:right w:val="outset" w:sz="6" w:space="0" w:color="auto"/>
            </w:tcBorders>
          </w:tcPr>
          <w:p w:rsidR="00612DD3" w:rsidRPr="00EB2FCA" w:rsidRDefault="00EB04B8" w:rsidP="00612DD3">
            <w:pPr>
              <w:spacing w:after="0" w:line="240" w:lineRule="auto"/>
              <w:ind w:left="5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612DD3">
              <w:rPr>
                <w:rFonts w:ascii="Times New Roman" w:eastAsia="Times New Roman" w:hAnsi="Times New Roman" w:cs="Times New Roman"/>
                <w:sz w:val="24"/>
                <w:szCs w:val="24"/>
                <w:lang w:val="uk-UA" w:eastAsia="ru-RU"/>
              </w:rPr>
              <w:t>.</w:t>
            </w:r>
          </w:p>
        </w:tc>
        <w:tc>
          <w:tcPr>
            <w:tcW w:w="4669"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142" w:right="132"/>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Забезпечення негайного реагування на повідомлення про наявність конфлікту інтересів шляхом виконання відповідного службового завдання особисто чи в інший спосіб, передбачений законодавством</w:t>
            </w:r>
          </w:p>
        </w:tc>
        <w:tc>
          <w:tcPr>
            <w:tcW w:w="1984" w:type="dxa"/>
            <w:tcBorders>
              <w:top w:val="outset" w:sz="6" w:space="0" w:color="auto"/>
              <w:left w:val="outset" w:sz="6" w:space="0" w:color="auto"/>
              <w:bottom w:val="outset" w:sz="6" w:space="0" w:color="auto"/>
              <w:right w:val="outset" w:sz="6" w:space="0" w:color="auto"/>
            </w:tcBorders>
            <w:hideMark/>
          </w:tcPr>
          <w:p w:rsidR="00612DD3" w:rsidRPr="00EB2FCA" w:rsidRDefault="00EB04B8" w:rsidP="00612DD3">
            <w:pPr>
              <w:ind w:left="141"/>
              <w:rPr>
                <w:rFonts w:ascii="Times New Roman" w:hAnsi="Times New Roman" w:cs="Times New Roman"/>
                <w:sz w:val="24"/>
                <w:szCs w:val="24"/>
              </w:rPr>
            </w:pPr>
            <w:r>
              <w:rPr>
                <w:rFonts w:ascii="Times New Roman" w:eastAsia="Times New Roman" w:hAnsi="Times New Roman" w:cs="Times New Roman"/>
                <w:sz w:val="24"/>
                <w:szCs w:val="24"/>
                <w:lang w:val="uk-UA" w:eastAsia="ru-RU"/>
              </w:rPr>
              <w:t>Тимченко Ю.М.</w:t>
            </w:r>
          </w:p>
        </w:tc>
        <w:tc>
          <w:tcPr>
            <w:tcW w:w="1276"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141"/>
              <w:rPr>
                <w:rFonts w:ascii="Times New Roman" w:eastAsia="Times New Roman" w:hAnsi="Times New Roman" w:cs="Times New Roman"/>
                <w:sz w:val="24"/>
                <w:szCs w:val="24"/>
                <w:lang w:eastAsia="ru-RU"/>
              </w:rPr>
            </w:pPr>
            <w:r w:rsidRPr="00EB2FCA">
              <w:rPr>
                <w:rFonts w:ascii="Times New Roman" w:eastAsia="Times New Roman" w:hAnsi="Times New Roman" w:cs="Times New Roman"/>
                <w:sz w:val="24"/>
                <w:szCs w:val="24"/>
                <w:lang w:eastAsia="ru-RU"/>
              </w:rPr>
              <w:t>За потребою</w:t>
            </w:r>
          </w:p>
        </w:tc>
        <w:tc>
          <w:tcPr>
            <w:tcW w:w="1418"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jc w:val="center"/>
              <w:rPr>
                <w:rFonts w:ascii="Times New Roman" w:eastAsia="Times New Roman" w:hAnsi="Times New Roman" w:cs="Times New Roman"/>
                <w:sz w:val="24"/>
                <w:szCs w:val="24"/>
                <w:lang w:eastAsia="ru-RU"/>
              </w:rPr>
            </w:pPr>
          </w:p>
        </w:tc>
      </w:tr>
      <w:tr w:rsidR="00612DD3" w:rsidRPr="00293C8A" w:rsidTr="00612DD3">
        <w:tc>
          <w:tcPr>
            <w:tcW w:w="419" w:type="dxa"/>
            <w:tcBorders>
              <w:top w:val="outset" w:sz="6" w:space="0" w:color="auto"/>
              <w:left w:val="outset" w:sz="6" w:space="0" w:color="auto"/>
              <w:bottom w:val="outset" w:sz="6" w:space="0" w:color="auto"/>
              <w:right w:val="outset" w:sz="6" w:space="0" w:color="auto"/>
            </w:tcBorders>
          </w:tcPr>
          <w:p w:rsidR="00612DD3" w:rsidRPr="00EB2FCA" w:rsidRDefault="00EB04B8" w:rsidP="00612DD3">
            <w:pPr>
              <w:spacing w:after="0" w:line="240" w:lineRule="auto"/>
              <w:ind w:left="5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612DD3">
              <w:rPr>
                <w:rFonts w:ascii="Times New Roman" w:eastAsia="Times New Roman" w:hAnsi="Times New Roman" w:cs="Times New Roman"/>
                <w:sz w:val="24"/>
                <w:szCs w:val="24"/>
                <w:lang w:val="uk-UA" w:eastAsia="ru-RU"/>
              </w:rPr>
              <w:t>.</w:t>
            </w:r>
          </w:p>
        </w:tc>
        <w:tc>
          <w:tcPr>
            <w:tcW w:w="4669"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142" w:right="132"/>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Проведення перевірки</w:t>
            </w:r>
            <w:r w:rsidRPr="00EB2FCA">
              <w:rPr>
                <w:rFonts w:ascii="Times New Roman" w:eastAsia="Times New Roman" w:hAnsi="Times New Roman" w:cs="Times New Roman"/>
                <w:sz w:val="24"/>
                <w:szCs w:val="24"/>
                <w:lang w:eastAsia="ru-RU"/>
              </w:rPr>
              <w:t> </w:t>
            </w:r>
            <w:r w:rsidRPr="00EB2FCA">
              <w:rPr>
                <w:rFonts w:ascii="Times New Roman" w:eastAsia="Times New Roman" w:hAnsi="Times New Roman" w:cs="Times New Roman"/>
                <w:sz w:val="24"/>
                <w:szCs w:val="24"/>
                <w:lang w:val="uk-UA" w:eastAsia="ru-RU"/>
              </w:rPr>
              <w:t xml:space="preserve"> організаційно-розпорядчих документів з метою виявлення чинників, що сприяють чи можуть сприяти вчиненню корупційних правопорушень</w:t>
            </w:r>
          </w:p>
        </w:tc>
        <w:tc>
          <w:tcPr>
            <w:tcW w:w="1984" w:type="dxa"/>
            <w:tcBorders>
              <w:top w:val="outset" w:sz="6" w:space="0" w:color="auto"/>
              <w:left w:val="outset" w:sz="6" w:space="0" w:color="auto"/>
              <w:bottom w:val="outset" w:sz="6" w:space="0" w:color="auto"/>
              <w:right w:val="outset" w:sz="6" w:space="0" w:color="auto"/>
            </w:tcBorders>
            <w:hideMark/>
          </w:tcPr>
          <w:p w:rsidR="00612DD3" w:rsidRPr="00EB2FCA" w:rsidRDefault="00EB04B8" w:rsidP="00612DD3">
            <w:pPr>
              <w:ind w:left="141"/>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Тимченко Ю.М.</w:t>
            </w:r>
          </w:p>
        </w:tc>
        <w:tc>
          <w:tcPr>
            <w:tcW w:w="1276"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141"/>
              <w:rPr>
                <w:rFonts w:ascii="Times New Roman" w:eastAsia="Times New Roman" w:hAnsi="Times New Roman" w:cs="Times New Roman"/>
                <w:sz w:val="24"/>
                <w:szCs w:val="24"/>
                <w:lang w:eastAsia="ru-RU"/>
              </w:rPr>
            </w:pPr>
            <w:r w:rsidRPr="00EB2FCA">
              <w:rPr>
                <w:rFonts w:ascii="Times New Roman" w:eastAsia="Times New Roman" w:hAnsi="Times New Roman" w:cs="Times New Roman"/>
                <w:sz w:val="24"/>
                <w:szCs w:val="24"/>
                <w:lang w:eastAsia="ru-RU"/>
              </w:rPr>
              <w:t>Постійно</w:t>
            </w:r>
          </w:p>
        </w:tc>
        <w:tc>
          <w:tcPr>
            <w:tcW w:w="1418"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jc w:val="center"/>
              <w:rPr>
                <w:rFonts w:ascii="Times New Roman" w:eastAsia="Times New Roman" w:hAnsi="Times New Roman" w:cs="Times New Roman"/>
                <w:sz w:val="24"/>
                <w:szCs w:val="24"/>
                <w:lang w:eastAsia="ru-RU"/>
              </w:rPr>
            </w:pPr>
          </w:p>
        </w:tc>
      </w:tr>
      <w:tr w:rsidR="00612DD3" w:rsidRPr="009B57E4" w:rsidTr="00612DD3">
        <w:tc>
          <w:tcPr>
            <w:tcW w:w="419" w:type="dxa"/>
            <w:tcBorders>
              <w:top w:val="outset" w:sz="6" w:space="0" w:color="auto"/>
              <w:left w:val="outset" w:sz="6" w:space="0" w:color="auto"/>
              <w:bottom w:val="outset" w:sz="6" w:space="0" w:color="auto"/>
              <w:right w:val="outset" w:sz="6" w:space="0" w:color="auto"/>
            </w:tcBorders>
          </w:tcPr>
          <w:p w:rsidR="00612DD3" w:rsidRPr="00EB2FCA" w:rsidRDefault="00EB04B8" w:rsidP="00612DD3">
            <w:pPr>
              <w:spacing w:after="0" w:line="240" w:lineRule="auto"/>
              <w:ind w:left="5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00612DD3">
              <w:rPr>
                <w:rFonts w:ascii="Times New Roman" w:eastAsia="Times New Roman" w:hAnsi="Times New Roman" w:cs="Times New Roman"/>
                <w:sz w:val="24"/>
                <w:szCs w:val="24"/>
                <w:lang w:val="uk-UA" w:eastAsia="ru-RU"/>
              </w:rPr>
              <w:t>.</w:t>
            </w:r>
          </w:p>
        </w:tc>
        <w:tc>
          <w:tcPr>
            <w:tcW w:w="4669"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142" w:right="132"/>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 xml:space="preserve">Підготовка </w:t>
            </w:r>
            <w:r>
              <w:rPr>
                <w:rFonts w:ascii="Times New Roman" w:eastAsia="Times New Roman" w:hAnsi="Times New Roman" w:cs="Times New Roman"/>
                <w:sz w:val="24"/>
                <w:szCs w:val="24"/>
                <w:lang w:val="uk-UA" w:eastAsia="ru-RU"/>
              </w:rPr>
              <w:t>та розміщення на офіційному веб</w:t>
            </w:r>
            <w:r w:rsidRPr="00EB2FCA">
              <w:rPr>
                <w:rFonts w:ascii="Times New Roman" w:eastAsia="Times New Roman" w:hAnsi="Times New Roman" w:cs="Times New Roman"/>
                <w:sz w:val="24"/>
                <w:szCs w:val="24"/>
                <w:lang w:val="uk-UA" w:eastAsia="ru-RU"/>
              </w:rPr>
              <w:t>–сайті школи</w:t>
            </w:r>
            <w:r w:rsidRPr="00EB2FCA">
              <w:rPr>
                <w:rFonts w:ascii="Times New Roman" w:eastAsia="Times New Roman" w:hAnsi="Times New Roman" w:cs="Times New Roman"/>
                <w:sz w:val="24"/>
                <w:szCs w:val="24"/>
                <w:lang w:eastAsia="ru-RU"/>
              </w:rPr>
              <w:t> </w:t>
            </w:r>
            <w:r w:rsidRPr="00EB2FCA">
              <w:rPr>
                <w:rFonts w:ascii="Times New Roman" w:eastAsia="Times New Roman" w:hAnsi="Times New Roman" w:cs="Times New Roman"/>
                <w:sz w:val="24"/>
                <w:szCs w:val="24"/>
                <w:lang w:val="uk-UA" w:eastAsia="ru-RU"/>
              </w:rPr>
              <w:t xml:space="preserve"> матеріалів щодо реалізації заходів з питань запобігання та протидії корупції</w:t>
            </w:r>
            <w:r w:rsidRPr="00EB2FCA">
              <w:rPr>
                <w:rFonts w:ascii="Times New Roman" w:eastAsia="Times New Roman" w:hAnsi="Times New Roman" w:cs="Times New Roman"/>
                <w:sz w:val="24"/>
                <w:szCs w:val="24"/>
                <w:lang w:eastAsia="ru-RU"/>
              </w:rPr>
              <w:t> </w:t>
            </w:r>
            <w:r w:rsidRPr="00EB2FCA">
              <w:rPr>
                <w:rFonts w:ascii="Times New Roman" w:eastAsia="Times New Roman" w:hAnsi="Times New Roman" w:cs="Times New Roman"/>
                <w:sz w:val="24"/>
                <w:szCs w:val="24"/>
                <w:lang w:val="uk-UA" w:eastAsia="ru-RU"/>
              </w:rPr>
              <w:t xml:space="preserve"> з метою додержання принципів прозорості та відкритості у </w:t>
            </w:r>
            <w:r w:rsidRPr="00EB2FCA">
              <w:rPr>
                <w:rFonts w:ascii="Times New Roman" w:eastAsia="Times New Roman" w:hAnsi="Times New Roman" w:cs="Times New Roman"/>
                <w:sz w:val="24"/>
                <w:szCs w:val="24"/>
                <w:lang w:val="uk-UA" w:eastAsia="ru-RU"/>
              </w:rPr>
              <w:lastRenderedPageBreak/>
              <w:t xml:space="preserve">своїй діяльності. </w:t>
            </w:r>
          </w:p>
        </w:tc>
        <w:tc>
          <w:tcPr>
            <w:tcW w:w="1984" w:type="dxa"/>
            <w:tcBorders>
              <w:top w:val="outset" w:sz="6" w:space="0" w:color="auto"/>
              <w:left w:val="outset" w:sz="6" w:space="0" w:color="auto"/>
              <w:bottom w:val="outset" w:sz="6" w:space="0" w:color="auto"/>
              <w:right w:val="outset" w:sz="6" w:space="0" w:color="auto"/>
            </w:tcBorders>
            <w:hideMark/>
          </w:tcPr>
          <w:p w:rsidR="00612DD3" w:rsidRDefault="00EB04B8" w:rsidP="00612DD3">
            <w:pPr>
              <w:ind w:left="141"/>
            </w:pPr>
            <w:r w:rsidRPr="00EB04B8">
              <w:rPr>
                <w:rFonts w:ascii="Times New Roman" w:eastAsia="Times New Roman" w:hAnsi="Times New Roman" w:cs="Times New Roman"/>
                <w:sz w:val="24"/>
                <w:szCs w:val="24"/>
                <w:lang w:val="uk-UA" w:eastAsia="ru-RU"/>
              </w:rPr>
              <w:lastRenderedPageBreak/>
              <w:t>Тимченко Ю.М.</w:t>
            </w:r>
          </w:p>
        </w:tc>
        <w:tc>
          <w:tcPr>
            <w:tcW w:w="1276" w:type="dxa"/>
            <w:tcBorders>
              <w:top w:val="outset" w:sz="6" w:space="0" w:color="auto"/>
              <w:left w:val="outset" w:sz="6" w:space="0" w:color="auto"/>
              <w:bottom w:val="outset" w:sz="6" w:space="0" w:color="auto"/>
              <w:right w:val="outset" w:sz="6" w:space="0" w:color="auto"/>
            </w:tcBorders>
            <w:hideMark/>
          </w:tcPr>
          <w:p w:rsidR="00612DD3" w:rsidRPr="00EB2FCA" w:rsidRDefault="00612DD3" w:rsidP="00612DD3">
            <w:pPr>
              <w:spacing w:after="0" w:line="240" w:lineRule="auto"/>
              <w:ind w:left="141"/>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За потребою</w:t>
            </w:r>
          </w:p>
        </w:tc>
        <w:tc>
          <w:tcPr>
            <w:tcW w:w="1418"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jc w:val="center"/>
              <w:rPr>
                <w:rFonts w:ascii="Times New Roman" w:eastAsia="Times New Roman" w:hAnsi="Times New Roman" w:cs="Times New Roman"/>
                <w:sz w:val="24"/>
                <w:szCs w:val="24"/>
                <w:lang w:val="uk-UA" w:eastAsia="ru-RU"/>
              </w:rPr>
            </w:pPr>
          </w:p>
        </w:tc>
      </w:tr>
      <w:tr w:rsidR="00612DD3" w:rsidRPr="004553C8" w:rsidTr="00612DD3">
        <w:tc>
          <w:tcPr>
            <w:tcW w:w="419" w:type="dxa"/>
            <w:tcBorders>
              <w:top w:val="outset" w:sz="6" w:space="0" w:color="auto"/>
              <w:left w:val="outset" w:sz="6" w:space="0" w:color="auto"/>
              <w:bottom w:val="outset" w:sz="6" w:space="0" w:color="auto"/>
              <w:right w:val="outset" w:sz="6" w:space="0" w:color="auto"/>
            </w:tcBorders>
          </w:tcPr>
          <w:p w:rsidR="00612DD3" w:rsidRPr="00EB2FCA" w:rsidRDefault="00EB04B8" w:rsidP="00612DD3">
            <w:pPr>
              <w:spacing w:after="0" w:line="240" w:lineRule="auto"/>
              <w:ind w:left="5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7</w:t>
            </w:r>
            <w:r w:rsidR="00612DD3">
              <w:rPr>
                <w:rFonts w:ascii="Times New Roman" w:eastAsia="Times New Roman" w:hAnsi="Times New Roman" w:cs="Times New Roman"/>
                <w:sz w:val="24"/>
                <w:szCs w:val="24"/>
                <w:lang w:val="uk-UA" w:eastAsia="ru-RU"/>
              </w:rPr>
              <w:t>.</w:t>
            </w:r>
          </w:p>
        </w:tc>
        <w:tc>
          <w:tcPr>
            <w:tcW w:w="4669"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ind w:left="142" w:right="132"/>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Забезпечення виконання положень листа МОНУ від 10.08.2018 р. «Про безоплатність здобуття повної загальної середньої освіти»</w:t>
            </w:r>
          </w:p>
        </w:tc>
        <w:tc>
          <w:tcPr>
            <w:tcW w:w="1984" w:type="dxa"/>
            <w:tcBorders>
              <w:top w:val="outset" w:sz="6" w:space="0" w:color="auto"/>
              <w:left w:val="outset" w:sz="6" w:space="0" w:color="auto"/>
              <w:bottom w:val="outset" w:sz="6" w:space="0" w:color="auto"/>
              <w:right w:val="outset" w:sz="6" w:space="0" w:color="auto"/>
            </w:tcBorders>
          </w:tcPr>
          <w:p w:rsidR="00612DD3" w:rsidRPr="00EB2FCA" w:rsidRDefault="00EB04B8" w:rsidP="00612DD3">
            <w:pPr>
              <w:ind w:left="14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Паламар Ю.В</w:t>
            </w:r>
            <w:r w:rsidR="00612DD3" w:rsidRPr="00EB2FCA">
              <w:rPr>
                <w:rFonts w:ascii="Times New Roman" w:eastAsia="Times New Roman" w:hAnsi="Times New Roman" w:cs="Times New Roman"/>
                <w:sz w:val="24"/>
                <w:szCs w:val="24"/>
                <w:lang w:val="uk-UA" w:eastAsia="ru-RU"/>
              </w:rPr>
              <w:t>.</w:t>
            </w:r>
          </w:p>
        </w:tc>
        <w:tc>
          <w:tcPr>
            <w:tcW w:w="1276"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ind w:left="141"/>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Постійно</w:t>
            </w:r>
          </w:p>
        </w:tc>
        <w:tc>
          <w:tcPr>
            <w:tcW w:w="1418"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jc w:val="center"/>
              <w:rPr>
                <w:rFonts w:ascii="Times New Roman" w:eastAsia="Times New Roman" w:hAnsi="Times New Roman" w:cs="Times New Roman"/>
                <w:sz w:val="24"/>
                <w:szCs w:val="24"/>
                <w:lang w:val="uk-UA" w:eastAsia="ru-RU"/>
              </w:rPr>
            </w:pPr>
          </w:p>
        </w:tc>
      </w:tr>
      <w:tr w:rsidR="00612DD3" w:rsidRPr="004553C8" w:rsidTr="00612DD3">
        <w:tc>
          <w:tcPr>
            <w:tcW w:w="419" w:type="dxa"/>
            <w:tcBorders>
              <w:top w:val="outset" w:sz="6" w:space="0" w:color="auto"/>
              <w:left w:val="outset" w:sz="6" w:space="0" w:color="auto"/>
              <w:bottom w:val="outset" w:sz="6" w:space="0" w:color="auto"/>
              <w:right w:val="outset" w:sz="6" w:space="0" w:color="auto"/>
            </w:tcBorders>
          </w:tcPr>
          <w:p w:rsidR="00612DD3" w:rsidRPr="00EB2FCA" w:rsidRDefault="00EB04B8" w:rsidP="00612DD3">
            <w:pPr>
              <w:spacing w:after="0" w:line="240" w:lineRule="auto"/>
              <w:ind w:left="5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612DD3">
              <w:rPr>
                <w:rFonts w:ascii="Times New Roman" w:eastAsia="Times New Roman" w:hAnsi="Times New Roman" w:cs="Times New Roman"/>
                <w:sz w:val="24"/>
                <w:szCs w:val="24"/>
                <w:lang w:val="uk-UA" w:eastAsia="ru-RU"/>
              </w:rPr>
              <w:t>.</w:t>
            </w:r>
          </w:p>
        </w:tc>
        <w:tc>
          <w:tcPr>
            <w:tcW w:w="4669"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ind w:left="142" w:right="132"/>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Висвітлення на офіційному веб-сайті школи інформації про  отримання та освоєння благодійних внесків</w:t>
            </w:r>
          </w:p>
        </w:tc>
        <w:tc>
          <w:tcPr>
            <w:tcW w:w="1984" w:type="dxa"/>
            <w:tcBorders>
              <w:top w:val="outset" w:sz="6" w:space="0" w:color="auto"/>
              <w:left w:val="outset" w:sz="6" w:space="0" w:color="auto"/>
              <w:bottom w:val="outset" w:sz="6" w:space="0" w:color="auto"/>
              <w:right w:val="outset" w:sz="6" w:space="0" w:color="auto"/>
            </w:tcBorders>
          </w:tcPr>
          <w:p w:rsidR="00612DD3" w:rsidRPr="00EB2FCA" w:rsidRDefault="00EB04B8" w:rsidP="00612DD3">
            <w:pPr>
              <w:ind w:left="141"/>
              <w:rPr>
                <w:rFonts w:ascii="Times New Roman" w:eastAsia="Times New Roman" w:hAnsi="Times New Roman" w:cs="Times New Roman"/>
                <w:sz w:val="24"/>
                <w:szCs w:val="24"/>
                <w:lang w:val="uk-UA" w:eastAsia="ru-RU"/>
              </w:rPr>
            </w:pPr>
            <w:r w:rsidRPr="00EB04B8">
              <w:rPr>
                <w:rFonts w:ascii="Times New Roman" w:eastAsia="Times New Roman" w:hAnsi="Times New Roman" w:cs="Times New Roman"/>
                <w:sz w:val="24"/>
                <w:szCs w:val="24"/>
                <w:lang w:val="uk-UA" w:eastAsia="ru-RU"/>
              </w:rPr>
              <w:t>Тимченко Ю.М.</w:t>
            </w:r>
          </w:p>
        </w:tc>
        <w:tc>
          <w:tcPr>
            <w:tcW w:w="1276"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ind w:left="141"/>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Постійно</w:t>
            </w:r>
          </w:p>
        </w:tc>
        <w:tc>
          <w:tcPr>
            <w:tcW w:w="1418"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jc w:val="center"/>
              <w:rPr>
                <w:rFonts w:ascii="Times New Roman" w:eastAsia="Times New Roman" w:hAnsi="Times New Roman" w:cs="Times New Roman"/>
                <w:sz w:val="24"/>
                <w:szCs w:val="24"/>
                <w:lang w:val="uk-UA" w:eastAsia="ru-RU"/>
              </w:rPr>
            </w:pPr>
          </w:p>
        </w:tc>
      </w:tr>
      <w:tr w:rsidR="00612DD3" w:rsidRPr="009B57E4" w:rsidTr="00612DD3">
        <w:tc>
          <w:tcPr>
            <w:tcW w:w="419" w:type="dxa"/>
            <w:tcBorders>
              <w:top w:val="outset" w:sz="6" w:space="0" w:color="auto"/>
              <w:left w:val="outset" w:sz="6" w:space="0" w:color="auto"/>
              <w:bottom w:val="outset" w:sz="6" w:space="0" w:color="auto"/>
              <w:right w:val="outset" w:sz="6" w:space="0" w:color="auto"/>
            </w:tcBorders>
          </w:tcPr>
          <w:p w:rsidR="00612DD3" w:rsidRPr="00EB2FCA" w:rsidRDefault="00EB04B8" w:rsidP="00612DD3">
            <w:pPr>
              <w:spacing w:after="0" w:line="240" w:lineRule="auto"/>
              <w:ind w:left="5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00612DD3">
              <w:rPr>
                <w:rFonts w:ascii="Times New Roman" w:eastAsia="Times New Roman" w:hAnsi="Times New Roman" w:cs="Times New Roman"/>
                <w:sz w:val="24"/>
                <w:szCs w:val="24"/>
                <w:lang w:val="uk-UA" w:eastAsia="ru-RU"/>
              </w:rPr>
              <w:t>.</w:t>
            </w:r>
          </w:p>
        </w:tc>
        <w:tc>
          <w:tcPr>
            <w:tcW w:w="4669" w:type="dxa"/>
            <w:tcBorders>
              <w:top w:val="outset" w:sz="6" w:space="0" w:color="auto"/>
              <w:left w:val="outset" w:sz="6" w:space="0" w:color="auto"/>
              <w:bottom w:val="outset" w:sz="6" w:space="0" w:color="auto"/>
              <w:right w:val="outset" w:sz="6" w:space="0" w:color="auto"/>
            </w:tcBorders>
          </w:tcPr>
          <w:p w:rsidR="00612DD3" w:rsidRPr="00EB2FCA" w:rsidRDefault="00612DD3" w:rsidP="00EB04B8">
            <w:pPr>
              <w:spacing w:after="0" w:line="240" w:lineRule="auto"/>
              <w:ind w:left="142" w:right="132"/>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 xml:space="preserve">Своєчасне надання суб’єктам звернення до </w:t>
            </w:r>
            <w:r w:rsidR="00EB04B8">
              <w:rPr>
                <w:rFonts w:ascii="Times New Roman" w:eastAsia="Times New Roman" w:hAnsi="Times New Roman" w:cs="Times New Roman"/>
                <w:sz w:val="24"/>
                <w:szCs w:val="24"/>
                <w:lang w:val="uk-UA" w:eastAsia="ru-RU"/>
              </w:rPr>
              <w:t>Лебязької філії</w:t>
            </w:r>
            <w:r w:rsidRPr="00EB2FCA">
              <w:rPr>
                <w:rFonts w:ascii="Times New Roman" w:eastAsia="Times New Roman" w:hAnsi="Times New Roman" w:cs="Times New Roman"/>
                <w:sz w:val="24"/>
                <w:szCs w:val="24"/>
                <w:lang w:val="uk-UA" w:eastAsia="ru-RU"/>
              </w:rPr>
              <w:t xml:space="preserve"> достовірної інформації та роз’яснень відповідно до Законів України «Про доступ до публічної інформації», «Про звернення громадян», «Про засади запобігання і протидії корупції"</w:t>
            </w:r>
          </w:p>
        </w:tc>
        <w:tc>
          <w:tcPr>
            <w:tcW w:w="1984" w:type="dxa"/>
            <w:tcBorders>
              <w:top w:val="outset" w:sz="6" w:space="0" w:color="auto"/>
              <w:left w:val="outset" w:sz="6" w:space="0" w:color="auto"/>
              <w:bottom w:val="outset" w:sz="6" w:space="0" w:color="auto"/>
              <w:right w:val="outset" w:sz="6" w:space="0" w:color="auto"/>
            </w:tcBorders>
          </w:tcPr>
          <w:p w:rsidR="00612DD3" w:rsidRPr="00EB2FCA" w:rsidRDefault="00EB04B8" w:rsidP="00612DD3">
            <w:pPr>
              <w:ind w:left="14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Тимченко Ю.М.</w:t>
            </w:r>
            <w:r w:rsidR="00612DD3" w:rsidRPr="00EB2FCA">
              <w:rPr>
                <w:rFonts w:ascii="Times New Roman" w:eastAsia="Times New Roman" w:hAnsi="Times New Roman" w:cs="Times New Roman"/>
                <w:sz w:val="24"/>
                <w:szCs w:val="24"/>
                <w:lang w:val="uk-UA" w:eastAsia="ru-RU"/>
              </w:rPr>
              <w:t>.</w:t>
            </w:r>
          </w:p>
        </w:tc>
        <w:tc>
          <w:tcPr>
            <w:tcW w:w="1276"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ind w:left="141"/>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За потребою</w:t>
            </w:r>
          </w:p>
        </w:tc>
        <w:tc>
          <w:tcPr>
            <w:tcW w:w="1418"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jc w:val="center"/>
              <w:rPr>
                <w:rFonts w:ascii="Times New Roman" w:eastAsia="Times New Roman" w:hAnsi="Times New Roman" w:cs="Times New Roman"/>
                <w:sz w:val="24"/>
                <w:szCs w:val="24"/>
                <w:lang w:val="uk-UA" w:eastAsia="ru-RU"/>
              </w:rPr>
            </w:pPr>
          </w:p>
        </w:tc>
      </w:tr>
      <w:tr w:rsidR="00612DD3" w:rsidRPr="009B57E4" w:rsidTr="00612DD3">
        <w:tc>
          <w:tcPr>
            <w:tcW w:w="419" w:type="dxa"/>
            <w:tcBorders>
              <w:top w:val="outset" w:sz="6" w:space="0" w:color="auto"/>
              <w:left w:val="outset" w:sz="6" w:space="0" w:color="auto"/>
              <w:bottom w:val="outset" w:sz="6" w:space="0" w:color="auto"/>
              <w:right w:val="outset" w:sz="6" w:space="0" w:color="auto"/>
            </w:tcBorders>
          </w:tcPr>
          <w:p w:rsidR="00612DD3" w:rsidRPr="00EB2FCA" w:rsidRDefault="00612DD3" w:rsidP="00EB04B8">
            <w:pPr>
              <w:spacing w:after="0" w:line="240" w:lineRule="auto"/>
              <w:ind w:left="57"/>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1</w:t>
            </w:r>
            <w:r w:rsidR="00EB04B8">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w:t>
            </w:r>
          </w:p>
        </w:tc>
        <w:tc>
          <w:tcPr>
            <w:tcW w:w="4669"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ind w:left="142" w:right="132"/>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Звітування директора школи та голови батьківського комітету школи про  роботу за поточний навчальний рік</w:t>
            </w:r>
          </w:p>
        </w:tc>
        <w:tc>
          <w:tcPr>
            <w:tcW w:w="1984" w:type="dxa"/>
            <w:tcBorders>
              <w:top w:val="outset" w:sz="6" w:space="0" w:color="auto"/>
              <w:left w:val="outset" w:sz="6" w:space="0" w:color="auto"/>
              <w:bottom w:val="outset" w:sz="6" w:space="0" w:color="auto"/>
              <w:right w:val="outset" w:sz="6" w:space="0" w:color="auto"/>
            </w:tcBorders>
          </w:tcPr>
          <w:p w:rsidR="00612DD3" w:rsidRPr="00EB2FCA" w:rsidRDefault="00EB04B8" w:rsidP="00612DD3">
            <w:pPr>
              <w:pStyle w:val="afc"/>
              <w:ind w:left="141"/>
              <w:rPr>
                <w:sz w:val="24"/>
                <w:szCs w:val="24"/>
                <w:lang w:val="uk-UA" w:eastAsia="ru-RU"/>
              </w:rPr>
            </w:pPr>
            <w:r w:rsidRPr="00EB04B8">
              <w:rPr>
                <w:rFonts w:ascii="Times New Roman" w:hAnsi="Times New Roman" w:cs="Times New Roman"/>
                <w:sz w:val="24"/>
                <w:szCs w:val="24"/>
                <w:lang w:val="uk-UA" w:eastAsia="ru-RU"/>
              </w:rPr>
              <w:t>Тимченко Ю.М.</w:t>
            </w:r>
          </w:p>
        </w:tc>
        <w:tc>
          <w:tcPr>
            <w:tcW w:w="1276"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ind w:left="141"/>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Щорічно</w:t>
            </w:r>
          </w:p>
          <w:p w:rsidR="00EB04B8" w:rsidRPr="00EB2FCA" w:rsidRDefault="00EB04B8" w:rsidP="00EB04B8">
            <w:pPr>
              <w:spacing w:after="0" w:line="240" w:lineRule="auto"/>
              <w:ind w:left="14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Червень</w:t>
            </w:r>
          </w:p>
        </w:tc>
        <w:tc>
          <w:tcPr>
            <w:tcW w:w="1418"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jc w:val="center"/>
              <w:rPr>
                <w:rFonts w:ascii="Times New Roman" w:eastAsia="Times New Roman" w:hAnsi="Times New Roman" w:cs="Times New Roman"/>
                <w:sz w:val="24"/>
                <w:szCs w:val="24"/>
                <w:lang w:val="uk-UA" w:eastAsia="ru-RU"/>
              </w:rPr>
            </w:pPr>
          </w:p>
        </w:tc>
      </w:tr>
      <w:tr w:rsidR="00612DD3" w:rsidRPr="009B57E4" w:rsidTr="00612DD3">
        <w:tc>
          <w:tcPr>
            <w:tcW w:w="419" w:type="dxa"/>
            <w:tcBorders>
              <w:top w:val="outset" w:sz="6" w:space="0" w:color="auto"/>
              <w:left w:val="outset" w:sz="6" w:space="0" w:color="auto"/>
              <w:bottom w:val="outset" w:sz="6" w:space="0" w:color="auto"/>
              <w:right w:val="outset" w:sz="6" w:space="0" w:color="auto"/>
            </w:tcBorders>
          </w:tcPr>
          <w:p w:rsidR="00612DD3" w:rsidRPr="00EB2FCA" w:rsidRDefault="00612DD3" w:rsidP="00EB04B8">
            <w:pPr>
              <w:spacing w:after="0" w:line="240" w:lineRule="auto"/>
              <w:ind w:left="57"/>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1</w:t>
            </w:r>
            <w:r w:rsidR="00EB04B8">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w:t>
            </w:r>
          </w:p>
        </w:tc>
        <w:tc>
          <w:tcPr>
            <w:tcW w:w="4669"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ind w:left="142" w:right="132"/>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Підготовка проекту Плану заходів щодо запобігання і протидії корупції на наступний рік</w:t>
            </w:r>
          </w:p>
        </w:tc>
        <w:tc>
          <w:tcPr>
            <w:tcW w:w="1984" w:type="dxa"/>
            <w:tcBorders>
              <w:top w:val="outset" w:sz="6" w:space="0" w:color="auto"/>
              <w:left w:val="outset" w:sz="6" w:space="0" w:color="auto"/>
              <w:bottom w:val="outset" w:sz="6" w:space="0" w:color="auto"/>
              <w:right w:val="outset" w:sz="6" w:space="0" w:color="auto"/>
            </w:tcBorders>
          </w:tcPr>
          <w:p w:rsidR="00612DD3" w:rsidRPr="00EB2FCA" w:rsidRDefault="00EB04B8" w:rsidP="00612DD3">
            <w:pPr>
              <w:ind w:left="141"/>
              <w:rPr>
                <w:rFonts w:ascii="Times New Roman" w:eastAsia="Times New Roman" w:hAnsi="Times New Roman" w:cs="Times New Roman"/>
                <w:sz w:val="24"/>
                <w:szCs w:val="24"/>
                <w:lang w:val="uk-UA" w:eastAsia="ru-RU"/>
              </w:rPr>
            </w:pPr>
            <w:r w:rsidRPr="00EB04B8">
              <w:rPr>
                <w:rFonts w:ascii="Times New Roman" w:eastAsia="Times New Roman" w:hAnsi="Times New Roman" w:cs="Times New Roman"/>
                <w:sz w:val="24"/>
                <w:szCs w:val="24"/>
                <w:lang w:val="uk-UA" w:eastAsia="ru-RU"/>
              </w:rPr>
              <w:t>Тимченко Ю.М.</w:t>
            </w:r>
          </w:p>
        </w:tc>
        <w:tc>
          <w:tcPr>
            <w:tcW w:w="1276"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ind w:left="141"/>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Щорічно</w:t>
            </w:r>
          </w:p>
          <w:p w:rsidR="00612DD3" w:rsidRPr="00EB2FCA" w:rsidRDefault="00612DD3" w:rsidP="00612DD3">
            <w:pPr>
              <w:spacing w:after="0" w:line="240" w:lineRule="auto"/>
              <w:ind w:left="141"/>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До грудня</w:t>
            </w:r>
          </w:p>
        </w:tc>
        <w:tc>
          <w:tcPr>
            <w:tcW w:w="1418"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jc w:val="center"/>
              <w:rPr>
                <w:rFonts w:ascii="Times New Roman" w:eastAsia="Times New Roman" w:hAnsi="Times New Roman" w:cs="Times New Roman"/>
                <w:sz w:val="24"/>
                <w:szCs w:val="24"/>
                <w:lang w:val="uk-UA" w:eastAsia="ru-RU"/>
              </w:rPr>
            </w:pPr>
          </w:p>
        </w:tc>
      </w:tr>
      <w:tr w:rsidR="00612DD3" w:rsidRPr="009B57E4" w:rsidTr="00612DD3">
        <w:tc>
          <w:tcPr>
            <w:tcW w:w="419" w:type="dxa"/>
            <w:tcBorders>
              <w:top w:val="outset" w:sz="6" w:space="0" w:color="auto"/>
              <w:left w:val="outset" w:sz="6" w:space="0" w:color="auto"/>
              <w:bottom w:val="outset" w:sz="6" w:space="0" w:color="auto"/>
              <w:right w:val="outset" w:sz="6" w:space="0" w:color="auto"/>
            </w:tcBorders>
          </w:tcPr>
          <w:p w:rsidR="00612DD3" w:rsidRPr="00EB2FCA" w:rsidRDefault="00EB04B8" w:rsidP="00612DD3">
            <w:pPr>
              <w:spacing w:after="0" w:line="240" w:lineRule="auto"/>
              <w:ind w:left="5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r w:rsidR="00612DD3">
              <w:rPr>
                <w:rFonts w:ascii="Times New Roman" w:eastAsia="Times New Roman" w:hAnsi="Times New Roman" w:cs="Times New Roman"/>
                <w:sz w:val="24"/>
                <w:szCs w:val="24"/>
                <w:lang w:val="uk-UA" w:eastAsia="ru-RU"/>
              </w:rPr>
              <w:t>.</w:t>
            </w:r>
          </w:p>
        </w:tc>
        <w:tc>
          <w:tcPr>
            <w:tcW w:w="4669" w:type="dxa"/>
            <w:tcBorders>
              <w:top w:val="outset" w:sz="6" w:space="0" w:color="auto"/>
              <w:left w:val="outset" w:sz="6" w:space="0" w:color="auto"/>
              <w:bottom w:val="outset" w:sz="6" w:space="0" w:color="auto"/>
              <w:right w:val="outset" w:sz="6" w:space="0" w:color="auto"/>
            </w:tcBorders>
          </w:tcPr>
          <w:p w:rsidR="00612DD3" w:rsidRPr="00EB2FCA" w:rsidRDefault="00612DD3" w:rsidP="00EB04B8">
            <w:pPr>
              <w:spacing w:after="0" w:line="240" w:lineRule="auto"/>
              <w:ind w:left="142" w:right="132"/>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 xml:space="preserve">Звітування про виконання Плану заходів щодо запобігання і протидії корупції </w:t>
            </w:r>
            <w:r w:rsidR="00EB04B8">
              <w:rPr>
                <w:rFonts w:ascii="Times New Roman" w:eastAsia="Times New Roman" w:hAnsi="Times New Roman" w:cs="Times New Roman"/>
                <w:sz w:val="24"/>
                <w:szCs w:val="24"/>
                <w:lang w:val="uk-UA" w:eastAsia="ru-RU"/>
              </w:rPr>
              <w:t>у поточному році на нараді при завідувачі філії</w:t>
            </w:r>
          </w:p>
        </w:tc>
        <w:tc>
          <w:tcPr>
            <w:tcW w:w="1984" w:type="dxa"/>
            <w:tcBorders>
              <w:top w:val="outset" w:sz="6" w:space="0" w:color="auto"/>
              <w:left w:val="outset" w:sz="6" w:space="0" w:color="auto"/>
              <w:bottom w:val="outset" w:sz="6" w:space="0" w:color="auto"/>
              <w:right w:val="outset" w:sz="6" w:space="0" w:color="auto"/>
            </w:tcBorders>
          </w:tcPr>
          <w:p w:rsidR="00612DD3" w:rsidRPr="00EB2FCA" w:rsidRDefault="00EB04B8" w:rsidP="00612DD3">
            <w:pPr>
              <w:ind w:left="141"/>
              <w:rPr>
                <w:rFonts w:ascii="Times New Roman" w:eastAsia="Times New Roman" w:hAnsi="Times New Roman" w:cs="Times New Roman"/>
                <w:sz w:val="24"/>
                <w:szCs w:val="24"/>
                <w:lang w:val="uk-UA" w:eastAsia="ru-RU"/>
              </w:rPr>
            </w:pPr>
            <w:r w:rsidRPr="00EB04B8">
              <w:rPr>
                <w:rFonts w:ascii="Times New Roman" w:eastAsia="Times New Roman" w:hAnsi="Times New Roman" w:cs="Times New Roman"/>
                <w:sz w:val="24"/>
                <w:szCs w:val="24"/>
                <w:lang w:val="uk-UA" w:eastAsia="ru-RU"/>
              </w:rPr>
              <w:t>Тимченко Ю.М.</w:t>
            </w:r>
          </w:p>
        </w:tc>
        <w:tc>
          <w:tcPr>
            <w:tcW w:w="1276"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ind w:left="141"/>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Щорічно</w:t>
            </w:r>
          </w:p>
          <w:p w:rsidR="00612DD3" w:rsidRPr="00EB2FCA" w:rsidRDefault="00612DD3" w:rsidP="00612DD3">
            <w:pPr>
              <w:spacing w:after="0" w:line="240" w:lineRule="auto"/>
              <w:ind w:left="141"/>
              <w:rPr>
                <w:rFonts w:ascii="Times New Roman" w:eastAsia="Times New Roman" w:hAnsi="Times New Roman" w:cs="Times New Roman"/>
                <w:sz w:val="24"/>
                <w:szCs w:val="24"/>
                <w:lang w:val="uk-UA" w:eastAsia="ru-RU"/>
              </w:rPr>
            </w:pPr>
            <w:r w:rsidRPr="00EB2FCA">
              <w:rPr>
                <w:rFonts w:ascii="Times New Roman" w:eastAsia="Times New Roman" w:hAnsi="Times New Roman" w:cs="Times New Roman"/>
                <w:sz w:val="24"/>
                <w:szCs w:val="24"/>
                <w:lang w:val="uk-UA" w:eastAsia="ru-RU"/>
              </w:rPr>
              <w:t xml:space="preserve">Січень </w:t>
            </w:r>
          </w:p>
        </w:tc>
        <w:tc>
          <w:tcPr>
            <w:tcW w:w="1418" w:type="dxa"/>
            <w:tcBorders>
              <w:top w:val="outset" w:sz="6" w:space="0" w:color="auto"/>
              <w:left w:val="outset" w:sz="6" w:space="0" w:color="auto"/>
              <w:bottom w:val="outset" w:sz="6" w:space="0" w:color="auto"/>
              <w:right w:val="outset" w:sz="6" w:space="0" w:color="auto"/>
            </w:tcBorders>
          </w:tcPr>
          <w:p w:rsidR="00612DD3" w:rsidRPr="00EB2FCA" w:rsidRDefault="00612DD3" w:rsidP="00612DD3">
            <w:pPr>
              <w:spacing w:after="0" w:line="240" w:lineRule="auto"/>
              <w:jc w:val="center"/>
              <w:rPr>
                <w:rFonts w:ascii="Times New Roman" w:eastAsia="Times New Roman" w:hAnsi="Times New Roman" w:cs="Times New Roman"/>
                <w:sz w:val="24"/>
                <w:szCs w:val="24"/>
                <w:lang w:val="uk-UA" w:eastAsia="ru-RU"/>
              </w:rPr>
            </w:pPr>
          </w:p>
        </w:tc>
      </w:tr>
    </w:tbl>
    <w:p w:rsidR="00612DD3" w:rsidRPr="009B57E4" w:rsidRDefault="00612DD3" w:rsidP="00612DD3">
      <w:pPr>
        <w:spacing w:after="0" w:line="240" w:lineRule="auto"/>
        <w:rPr>
          <w:rFonts w:ascii="Verdana" w:eastAsia="Times New Roman" w:hAnsi="Verdana" w:cs="Times New Roman"/>
          <w:color w:val="000000"/>
          <w:sz w:val="19"/>
          <w:szCs w:val="19"/>
          <w:lang w:val="uk-UA" w:eastAsia="ru-RU"/>
        </w:rPr>
      </w:pPr>
    </w:p>
    <w:p w:rsidR="00612DD3" w:rsidRDefault="00612DD3"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213E6F" w:rsidRDefault="00213E6F"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Default="00EB04B8"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213E6F" w:rsidRDefault="00213E6F" w:rsidP="00612DD3">
      <w:pPr>
        <w:tabs>
          <w:tab w:val="left" w:pos="1220"/>
        </w:tabs>
        <w:spacing w:after="0" w:line="240" w:lineRule="auto"/>
        <w:jc w:val="center"/>
        <w:rPr>
          <w:rFonts w:ascii="Times New Roman" w:eastAsia="Times New Roman" w:hAnsi="Times New Roman" w:cs="Times New Roman"/>
          <w:b/>
          <w:sz w:val="28"/>
          <w:szCs w:val="28"/>
          <w:lang w:val="uk-UA" w:eastAsia="ru-RU"/>
        </w:rPr>
      </w:pPr>
    </w:p>
    <w:p w:rsidR="00EB04B8" w:rsidRPr="00213E6F" w:rsidRDefault="00213E6F" w:rsidP="00EB04B8">
      <w:pPr>
        <w:spacing w:after="0" w:line="240" w:lineRule="auto"/>
        <w:jc w:val="center"/>
        <w:rPr>
          <w:rFonts w:ascii="Times New Roman" w:eastAsia="Times New Roman" w:hAnsi="Times New Roman" w:cs="Times New Roman"/>
          <w:b/>
          <w:sz w:val="24"/>
          <w:szCs w:val="24"/>
          <w:lang w:val="uk-UA" w:eastAsia="ru-RU"/>
        </w:rPr>
      </w:pPr>
      <w:r w:rsidRPr="00213E6F">
        <w:rPr>
          <w:rFonts w:ascii="Times New Roman" w:eastAsia="Times New Roman" w:hAnsi="Times New Roman" w:cs="Times New Roman"/>
          <w:b/>
          <w:sz w:val="24"/>
          <w:szCs w:val="24"/>
          <w:lang w:val="uk-UA" w:eastAsia="ru-RU"/>
        </w:rPr>
        <w:t>1.2</w:t>
      </w:r>
      <w:r w:rsidR="00887CEA" w:rsidRPr="00213E6F">
        <w:rPr>
          <w:rFonts w:ascii="Times New Roman" w:eastAsia="Times New Roman" w:hAnsi="Times New Roman" w:cs="Times New Roman"/>
          <w:b/>
          <w:sz w:val="24"/>
          <w:szCs w:val="24"/>
          <w:lang w:val="uk-UA" w:eastAsia="ru-RU"/>
        </w:rPr>
        <w:t>.</w:t>
      </w:r>
      <w:r w:rsidR="00EB04B8" w:rsidRPr="00213E6F">
        <w:rPr>
          <w:rFonts w:ascii="Times New Roman" w:eastAsia="Times New Roman" w:hAnsi="Times New Roman" w:cs="Times New Roman"/>
          <w:b/>
          <w:sz w:val="24"/>
          <w:szCs w:val="24"/>
          <w:lang w:val="uk-UA" w:eastAsia="ru-RU"/>
        </w:rPr>
        <w:t>План заходів</w:t>
      </w:r>
    </w:p>
    <w:p w:rsidR="00EB04B8" w:rsidRPr="00213E6F" w:rsidRDefault="00EB04B8" w:rsidP="00EB04B8">
      <w:pPr>
        <w:spacing w:after="0" w:line="240" w:lineRule="auto"/>
        <w:jc w:val="center"/>
        <w:rPr>
          <w:rFonts w:ascii="Times New Roman" w:eastAsia="Times New Roman" w:hAnsi="Times New Roman" w:cs="Times New Roman"/>
          <w:b/>
          <w:sz w:val="24"/>
          <w:szCs w:val="24"/>
          <w:lang w:val="uk-UA" w:eastAsia="ru-RU"/>
        </w:rPr>
      </w:pPr>
      <w:r w:rsidRPr="00213E6F">
        <w:rPr>
          <w:rFonts w:ascii="Times New Roman" w:eastAsia="Times New Roman" w:hAnsi="Times New Roman" w:cs="Times New Roman"/>
          <w:b/>
          <w:sz w:val="24"/>
          <w:szCs w:val="24"/>
          <w:lang w:val="uk-UA" w:eastAsia="ru-RU"/>
        </w:rPr>
        <w:t>щодо організованого початку 2019/2020 навчального року</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962"/>
        <w:gridCol w:w="1308"/>
        <w:gridCol w:w="1790"/>
        <w:gridCol w:w="1154"/>
      </w:tblGrid>
      <w:tr w:rsidR="00F066EC" w:rsidRPr="00EB04B8" w:rsidTr="00F066EC">
        <w:trPr>
          <w:jc w:val="center"/>
        </w:trPr>
        <w:tc>
          <w:tcPr>
            <w:tcW w:w="562" w:type="dxa"/>
            <w:shd w:val="clear" w:color="auto" w:fill="auto"/>
            <w:vAlign w:val="center"/>
          </w:tcPr>
          <w:p w:rsidR="00EB04B8" w:rsidRPr="00EB04B8" w:rsidRDefault="00EB04B8" w:rsidP="00EB04B8">
            <w:pPr>
              <w:spacing w:after="0" w:line="240" w:lineRule="auto"/>
              <w:jc w:val="center"/>
              <w:rPr>
                <w:rFonts w:ascii="Times New Roman" w:eastAsia="Times New Roman" w:hAnsi="Times New Roman" w:cs="Times New Roman"/>
                <w:b/>
                <w:lang w:val="uk-UA" w:eastAsia="ru-RU"/>
              </w:rPr>
            </w:pPr>
            <w:r w:rsidRPr="00EB04B8">
              <w:rPr>
                <w:rFonts w:ascii="Times New Roman" w:eastAsia="Times New Roman" w:hAnsi="Times New Roman" w:cs="Times New Roman"/>
                <w:b/>
                <w:lang w:val="uk-UA" w:eastAsia="ru-RU"/>
              </w:rPr>
              <w:t>№ з/п</w:t>
            </w:r>
          </w:p>
        </w:tc>
        <w:tc>
          <w:tcPr>
            <w:tcW w:w="4962" w:type="dxa"/>
            <w:shd w:val="clear" w:color="auto" w:fill="auto"/>
            <w:vAlign w:val="center"/>
          </w:tcPr>
          <w:p w:rsidR="00EB04B8" w:rsidRPr="00EB04B8" w:rsidRDefault="00EB04B8" w:rsidP="00EB04B8">
            <w:pPr>
              <w:spacing w:after="0" w:line="240" w:lineRule="auto"/>
              <w:ind w:right="72"/>
              <w:jc w:val="center"/>
              <w:rPr>
                <w:rFonts w:ascii="Times New Roman" w:eastAsia="Times New Roman" w:hAnsi="Times New Roman" w:cs="Times New Roman"/>
                <w:b/>
                <w:lang w:val="uk-UA" w:eastAsia="ru-RU"/>
              </w:rPr>
            </w:pPr>
            <w:r w:rsidRPr="00EB04B8">
              <w:rPr>
                <w:rFonts w:ascii="Times New Roman" w:eastAsia="Times New Roman" w:hAnsi="Times New Roman" w:cs="Times New Roman"/>
                <w:b/>
                <w:lang w:val="uk-UA" w:eastAsia="ru-RU"/>
              </w:rPr>
              <w:t>Заходи</w:t>
            </w:r>
          </w:p>
        </w:tc>
        <w:tc>
          <w:tcPr>
            <w:tcW w:w="1308" w:type="dxa"/>
            <w:shd w:val="clear" w:color="auto" w:fill="auto"/>
            <w:vAlign w:val="center"/>
          </w:tcPr>
          <w:p w:rsidR="00EB04B8" w:rsidRPr="00EB04B8" w:rsidRDefault="00EB04B8" w:rsidP="00EB04B8">
            <w:pPr>
              <w:spacing w:after="0" w:line="240" w:lineRule="auto"/>
              <w:jc w:val="center"/>
              <w:rPr>
                <w:rFonts w:ascii="Times New Roman" w:eastAsia="Times New Roman" w:hAnsi="Times New Roman" w:cs="Times New Roman"/>
                <w:b/>
                <w:lang w:val="uk-UA" w:eastAsia="ru-RU"/>
              </w:rPr>
            </w:pPr>
            <w:r w:rsidRPr="00EB04B8">
              <w:rPr>
                <w:rFonts w:ascii="Times New Roman" w:eastAsia="Times New Roman" w:hAnsi="Times New Roman" w:cs="Times New Roman"/>
                <w:b/>
                <w:lang w:val="uk-UA" w:eastAsia="ru-RU"/>
              </w:rPr>
              <w:t>Термін виконання</w:t>
            </w:r>
          </w:p>
        </w:tc>
        <w:tc>
          <w:tcPr>
            <w:tcW w:w="1790" w:type="dxa"/>
            <w:shd w:val="clear" w:color="auto" w:fill="auto"/>
            <w:vAlign w:val="center"/>
          </w:tcPr>
          <w:p w:rsidR="00EB04B8" w:rsidRPr="00EB04B8" w:rsidRDefault="00EB04B8" w:rsidP="00EB04B8">
            <w:pPr>
              <w:spacing w:after="0" w:line="240" w:lineRule="auto"/>
              <w:jc w:val="center"/>
              <w:rPr>
                <w:rFonts w:ascii="Times New Roman" w:eastAsia="Times New Roman" w:hAnsi="Times New Roman" w:cs="Times New Roman"/>
                <w:b/>
                <w:lang w:val="uk-UA" w:eastAsia="ru-RU"/>
              </w:rPr>
            </w:pPr>
            <w:r w:rsidRPr="00EB04B8">
              <w:rPr>
                <w:rFonts w:ascii="Times New Roman" w:eastAsia="Times New Roman" w:hAnsi="Times New Roman" w:cs="Times New Roman"/>
                <w:b/>
                <w:lang w:val="uk-UA" w:eastAsia="ru-RU"/>
              </w:rPr>
              <w:t>Відповідальні</w:t>
            </w:r>
          </w:p>
        </w:tc>
        <w:tc>
          <w:tcPr>
            <w:tcW w:w="1154" w:type="dxa"/>
            <w:shd w:val="clear" w:color="auto" w:fill="auto"/>
            <w:vAlign w:val="center"/>
          </w:tcPr>
          <w:p w:rsidR="00EB04B8" w:rsidRPr="00EB04B8" w:rsidRDefault="00EB04B8" w:rsidP="00EB04B8">
            <w:pPr>
              <w:autoSpaceDE w:val="0"/>
              <w:autoSpaceDN w:val="0"/>
              <w:adjustRightInd w:val="0"/>
              <w:spacing w:after="0" w:line="240" w:lineRule="auto"/>
              <w:ind w:left="-108" w:right="-96"/>
              <w:jc w:val="center"/>
              <w:rPr>
                <w:rFonts w:ascii="Times New Roman" w:eastAsia="Times New Roman" w:hAnsi="Times New Roman" w:cs="Times New Roman"/>
                <w:b/>
                <w:lang w:val="uk-UA" w:eastAsia="ru-RU"/>
              </w:rPr>
            </w:pPr>
            <w:r w:rsidRPr="00EB04B8">
              <w:rPr>
                <w:rFonts w:ascii="Times New Roman" w:eastAsia="Times New Roman" w:hAnsi="Times New Roman" w:cs="Times New Roman"/>
                <w:b/>
                <w:lang w:val="uk-UA" w:eastAsia="ru-RU"/>
              </w:rPr>
              <w:t>Відмітка про виконання</w:t>
            </w:r>
          </w:p>
        </w:tc>
      </w:tr>
      <w:tr w:rsidR="00F066EC" w:rsidRPr="00EB04B8" w:rsidTr="00F066EC">
        <w:trPr>
          <w:jc w:val="center"/>
        </w:trPr>
        <w:tc>
          <w:tcPr>
            <w:tcW w:w="562" w:type="dxa"/>
            <w:shd w:val="clear" w:color="auto" w:fill="auto"/>
            <w:vAlign w:val="center"/>
          </w:tcPr>
          <w:p w:rsidR="00EB04B8" w:rsidRPr="00EB04B8" w:rsidRDefault="00EB04B8" w:rsidP="00EB04B8">
            <w:pPr>
              <w:spacing w:after="0" w:line="240" w:lineRule="auto"/>
              <w:jc w:val="center"/>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1</w:t>
            </w:r>
          </w:p>
        </w:tc>
        <w:tc>
          <w:tcPr>
            <w:tcW w:w="4962" w:type="dxa"/>
            <w:shd w:val="clear" w:color="auto" w:fill="auto"/>
            <w:vAlign w:val="center"/>
          </w:tcPr>
          <w:p w:rsidR="00EB04B8" w:rsidRPr="00EB04B8" w:rsidRDefault="00EB04B8" w:rsidP="00EB04B8">
            <w:pPr>
              <w:spacing w:after="0" w:line="240" w:lineRule="auto"/>
              <w:ind w:right="72"/>
              <w:jc w:val="center"/>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2</w:t>
            </w:r>
          </w:p>
        </w:tc>
        <w:tc>
          <w:tcPr>
            <w:tcW w:w="1308" w:type="dxa"/>
            <w:shd w:val="clear" w:color="auto" w:fill="auto"/>
            <w:vAlign w:val="center"/>
          </w:tcPr>
          <w:p w:rsidR="00EB04B8" w:rsidRPr="00EB04B8" w:rsidRDefault="00EB04B8" w:rsidP="00EB04B8">
            <w:pPr>
              <w:spacing w:after="0" w:line="240" w:lineRule="auto"/>
              <w:jc w:val="center"/>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3</w:t>
            </w:r>
          </w:p>
        </w:tc>
        <w:tc>
          <w:tcPr>
            <w:tcW w:w="1790" w:type="dxa"/>
            <w:shd w:val="clear" w:color="auto" w:fill="auto"/>
            <w:vAlign w:val="center"/>
          </w:tcPr>
          <w:p w:rsidR="00EB04B8" w:rsidRPr="00EB04B8" w:rsidRDefault="00EB04B8" w:rsidP="00EB04B8">
            <w:pPr>
              <w:spacing w:after="0" w:line="240" w:lineRule="auto"/>
              <w:jc w:val="center"/>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4</w:t>
            </w:r>
          </w:p>
        </w:tc>
        <w:tc>
          <w:tcPr>
            <w:tcW w:w="1154" w:type="dxa"/>
            <w:shd w:val="clear" w:color="auto" w:fill="auto"/>
            <w:vAlign w:val="center"/>
          </w:tcPr>
          <w:p w:rsidR="00EB04B8" w:rsidRPr="00EB04B8" w:rsidRDefault="00EB04B8" w:rsidP="00EB04B8">
            <w:pPr>
              <w:autoSpaceDE w:val="0"/>
              <w:autoSpaceDN w:val="0"/>
              <w:adjustRightInd w:val="0"/>
              <w:spacing w:after="0" w:line="240" w:lineRule="auto"/>
              <w:ind w:left="-108" w:right="-96"/>
              <w:jc w:val="center"/>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5</w:t>
            </w:r>
          </w:p>
        </w:tc>
      </w:tr>
      <w:tr w:rsidR="00EB04B8" w:rsidRPr="00EB04B8" w:rsidTr="00F066EC">
        <w:trPr>
          <w:jc w:val="center"/>
        </w:trPr>
        <w:tc>
          <w:tcPr>
            <w:tcW w:w="9776" w:type="dxa"/>
            <w:gridSpan w:val="5"/>
            <w:shd w:val="clear" w:color="auto" w:fill="auto"/>
          </w:tcPr>
          <w:p w:rsidR="00EB04B8" w:rsidRPr="00EB04B8" w:rsidRDefault="00EB04B8" w:rsidP="00EB04B8">
            <w:pPr>
              <w:spacing w:after="0" w:line="240" w:lineRule="auto"/>
              <w:jc w:val="center"/>
              <w:rPr>
                <w:rFonts w:ascii="Times New Roman" w:eastAsia="Times New Roman" w:hAnsi="Times New Roman" w:cs="Times New Roman"/>
                <w:i/>
                <w:sz w:val="24"/>
                <w:szCs w:val="24"/>
                <w:highlight w:val="yellow"/>
                <w:lang w:val="uk-UA" w:eastAsia="ru-RU"/>
              </w:rPr>
            </w:pPr>
            <w:r w:rsidRPr="00EB04B8">
              <w:rPr>
                <w:rFonts w:ascii="Times New Roman" w:eastAsia="Times New Roman" w:hAnsi="Times New Roman" w:cs="Times New Roman"/>
                <w:b/>
                <w:i/>
                <w:sz w:val="24"/>
                <w:szCs w:val="24"/>
                <w:lang w:eastAsia="ru-RU"/>
              </w:rPr>
              <w:t>Організаційно-педагогічні заходи</w:t>
            </w:r>
          </w:p>
        </w:tc>
      </w:tr>
      <w:tr w:rsidR="00F066EC" w:rsidRPr="00EB04B8" w:rsidTr="00F066EC">
        <w:trPr>
          <w:jc w:val="center"/>
        </w:trPr>
        <w:tc>
          <w:tcPr>
            <w:tcW w:w="562"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1.</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Звіт директора школи про виконану роботу у 2019/2020 навчальному році перед громадськістю</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Червень </w:t>
            </w:r>
          </w:p>
        </w:tc>
        <w:tc>
          <w:tcPr>
            <w:tcW w:w="1790"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Тимченко Ю.М.</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2.</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Підготовка навчальних планів</w:t>
            </w:r>
            <w:r>
              <w:rPr>
                <w:rFonts w:ascii="Times New Roman" w:eastAsia="Times New Roman" w:hAnsi="Times New Roman" w:cs="Times New Roman"/>
                <w:lang w:val="uk-UA" w:eastAsia="ru-RU"/>
              </w:rPr>
              <w:t xml:space="preserve"> на 2020</w:t>
            </w:r>
            <w:r w:rsidRPr="00EB04B8">
              <w:rPr>
                <w:rFonts w:ascii="Times New Roman" w:eastAsia="Times New Roman" w:hAnsi="Times New Roman" w:cs="Times New Roman"/>
                <w:lang w:val="uk-UA" w:eastAsia="ru-RU"/>
              </w:rPr>
              <w:t>/202</w:t>
            </w:r>
            <w:r>
              <w:rPr>
                <w:rFonts w:ascii="Times New Roman" w:eastAsia="Times New Roman" w:hAnsi="Times New Roman" w:cs="Times New Roman"/>
                <w:lang w:val="uk-UA" w:eastAsia="ru-RU"/>
              </w:rPr>
              <w:t>1</w:t>
            </w:r>
            <w:r w:rsidRPr="00EB04B8">
              <w:rPr>
                <w:rFonts w:ascii="Times New Roman" w:eastAsia="Times New Roman" w:hAnsi="Times New Roman" w:cs="Times New Roman"/>
                <w:lang w:val="uk-UA" w:eastAsia="ru-RU"/>
              </w:rPr>
              <w:t xml:space="preserve"> навчальний рік </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25.06.20</w:t>
            </w:r>
            <w:r>
              <w:rPr>
                <w:rFonts w:ascii="Times New Roman" w:eastAsia="Times New Roman" w:hAnsi="Times New Roman" w:cs="Times New Roman"/>
                <w:lang w:val="uk-UA" w:eastAsia="ru-RU"/>
              </w:rPr>
              <w:t>20</w:t>
            </w:r>
          </w:p>
        </w:tc>
        <w:tc>
          <w:tcPr>
            <w:tcW w:w="1790"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Тимченко Ю.М</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r w:rsidRPr="00EB04B8">
              <w:rPr>
                <w:rFonts w:ascii="Times New Roman" w:eastAsia="Times New Roman" w:hAnsi="Times New Roman" w:cs="Times New Roman"/>
                <w:lang w:val="uk-UA" w:eastAsia="ru-RU"/>
              </w:rPr>
              <w:t>.</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Завершення комплектування закладу освіти педагогічними працівниками та технічним персоналом</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28.08.20</w:t>
            </w:r>
            <w:r>
              <w:rPr>
                <w:rFonts w:ascii="Times New Roman" w:eastAsia="Times New Roman" w:hAnsi="Times New Roman" w:cs="Times New Roman"/>
                <w:lang w:val="uk-UA" w:eastAsia="ru-RU"/>
              </w:rPr>
              <w:t>20</w:t>
            </w:r>
          </w:p>
        </w:tc>
        <w:tc>
          <w:tcPr>
            <w:tcW w:w="1790"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Тимченко Ю.М.</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r w:rsidRPr="00EB04B8">
              <w:rPr>
                <w:rFonts w:ascii="Times New Roman" w:eastAsia="Times New Roman" w:hAnsi="Times New Roman" w:cs="Times New Roman"/>
                <w:lang w:val="uk-UA" w:eastAsia="ru-RU"/>
              </w:rPr>
              <w:t>.</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eastAsia="ru-RU"/>
              </w:rPr>
              <w:t>Здійсн</w:t>
            </w:r>
            <w:r w:rsidRPr="00EB04B8">
              <w:rPr>
                <w:rFonts w:ascii="Times New Roman" w:eastAsia="Times New Roman" w:hAnsi="Times New Roman" w:cs="Times New Roman"/>
                <w:lang w:val="uk-UA" w:eastAsia="ru-RU"/>
              </w:rPr>
              <w:t>ення</w:t>
            </w:r>
            <w:r w:rsidRPr="00EB04B8">
              <w:rPr>
                <w:rFonts w:ascii="Times New Roman" w:eastAsia="Times New Roman" w:hAnsi="Times New Roman" w:cs="Times New Roman"/>
                <w:lang w:eastAsia="ru-RU"/>
              </w:rPr>
              <w:t xml:space="preserve"> систе</w:t>
            </w:r>
            <w:r w:rsidRPr="00EB04B8">
              <w:rPr>
                <w:rFonts w:ascii="Times New Roman" w:eastAsia="Times New Roman" w:hAnsi="Times New Roman" w:cs="Times New Roman"/>
                <w:lang w:val="uk-UA" w:eastAsia="ru-RU"/>
              </w:rPr>
              <w:t>ми</w:t>
            </w:r>
            <w:r w:rsidRPr="00EB04B8">
              <w:rPr>
                <w:rFonts w:ascii="Times New Roman" w:eastAsia="Times New Roman" w:hAnsi="Times New Roman" w:cs="Times New Roman"/>
                <w:lang w:eastAsia="ru-RU"/>
              </w:rPr>
              <w:t xml:space="preserve"> заходів щодо завершення підготовки школи до нового навчального року</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eastAsia="ru-RU"/>
              </w:rPr>
              <w:t>До31.08.20</w:t>
            </w:r>
            <w:r>
              <w:rPr>
                <w:rFonts w:ascii="Times New Roman" w:eastAsia="Times New Roman" w:hAnsi="Times New Roman" w:cs="Times New Roman"/>
                <w:lang w:val="uk-UA" w:eastAsia="ru-RU"/>
              </w:rPr>
              <w:t>20</w:t>
            </w:r>
          </w:p>
        </w:tc>
        <w:tc>
          <w:tcPr>
            <w:tcW w:w="1790"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Тимченко Ю.М</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p>
        </w:tc>
        <w:tc>
          <w:tcPr>
            <w:tcW w:w="4962" w:type="dxa"/>
            <w:shd w:val="clear" w:color="auto" w:fill="auto"/>
          </w:tcPr>
          <w:p w:rsidR="00EB04B8" w:rsidRPr="00EB04B8" w:rsidRDefault="00EB04B8" w:rsidP="00EB04B8">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4B8">
              <w:rPr>
                <w:rFonts w:ascii="Times New Roman" w:eastAsia="Times New Roman" w:hAnsi="Times New Roman" w:cs="Times New Roman"/>
                <w:color w:val="000000"/>
                <w:lang w:val="uk-UA" w:eastAsia="ru-RU"/>
              </w:rPr>
              <w:t>Доведення до відома педагогічних працівників школи  інструктивно-методичних листів Міністерства освіти і науки України про особливості викладання навчальних предметів у 20</w:t>
            </w:r>
            <w:r>
              <w:rPr>
                <w:rFonts w:ascii="Times New Roman" w:eastAsia="Times New Roman" w:hAnsi="Times New Roman" w:cs="Times New Roman"/>
                <w:color w:val="000000"/>
                <w:lang w:val="uk-UA" w:eastAsia="ru-RU"/>
              </w:rPr>
              <w:t>20</w:t>
            </w:r>
            <w:r w:rsidRPr="00EB04B8">
              <w:rPr>
                <w:rFonts w:ascii="Times New Roman" w:eastAsia="Times New Roman" w:hAnsi="Times New Roman" w:cs="Times New Roman"/>
                <w:color w:val="000000"/>
                <w:lang w:val="uk-UA" w:eastAsia="ru-RU"/>
              </w:rPr>
              <w:t>/202</w:t>
            </w:r>
            <w:r>
              <w:rPr>
                <w:rFonts w:ascii="Times New Roman" w:eastAsia="Times New Roman" w:hAnsi="Times New Roman" w:cs="Times New Roman"/>
                <w:color w:val="000000"/>
                <w:lang w:val="uk-UA" w:eastAsia="ru-RU"/>
              </w:rPr>
              <w:t>1</w:t>
            </w:r>
            <w:r w:rsidRPr="00EB04B8">
              <w:rPr>
                <w:rFonts w:ascii="Times New Roman" w:eastAsia="Times New Roman" w:hAnsi="Times New Roman" w:cs="Times New Roman"/>
                <w:color w:val="000000"/>
                <w:lang w:val="uk-UA" w:eastAsia="ru-RU"/>
              </w:rPr>
              <w:t xml:space="preserve"> навчальному році, іншої науково-методичної літератури щодо організації та методичного забезпечення освітнього процесу упродовж 20</w:t>
            </w:r>
            <w:r>
              <w:rPr>
                <w:rFonts w:ascii="Times New Roman" w:eastAsia="Times New Roman" w:hAnsi="Times New Roman" w:cs="Times New Roman"/>
                <w:color w:val="000000"/>
                <w:lang w:val="uk-UA" w:eastAsia="ru-RU"/>
              </w:rPr>
              <w:t>20</w:t>
            </w:r>
            <w:r w:rsidRPr="00EB04B8">
              <w:rPr>
                <w:rFonts w:ascii="Times New Roman" w:eastAsia="Times New Roman" w:hAnsi="Times New Roman" w:cs="Times New Roman"/>
                <w:color w:val="000000"/>
                <w:lang w:val="uk-UA" w:eastAsia="ru-RU"/>
              </w:rPr>
              <w:t>/202</w:t>
            </w:r>
            <w:r>
              <w:rPr>
                <w:rFonts w:ascii="Times New Roman" w:eastAsia="Times New Roman" w:hAnsi="Times New Roman" w:cs="Times New Roman"/>
                <w:color w:val="000000"/>
                <w:lang w:val="uk-UA" w:eastAsia="ru-RU"/>
              </w:rPr>
              <w:t>1</w:t>
            </w:r>
            <w:r w:rsidRPr="00EB04B8">
              <w:rPr>
                <w:rFonts w:ascii="Times New Roman" w:eastAsia="Times New Roman" w:hAnsi="Times New Roman" w:cs="Times New Roman"/>
                <w:color w:val="000000"/>
                <w:lang w:val="uk-UA" w:eastAsia="ru-RU"/>
              </w:rPr>
              <w:t xml:space="preserve"> навчального року</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0</w:t>
            </w:r>
            <w:r>
              <w:rPr>
                <w:rFonts w:ascii="Times New Roman" w:eastAsia="Times New Roman" w:hAnsi="Times New Roman" w:cs="Times New Roman"/>
                <w:lang w:val="uk-UA" w:eastAsia="ru-RU"/>
              </w:rPr>
              <w:t>1</w:t>
            </w:r>
            <w:r w:rsidRPr="00EB04B8">
              <w:rPr>
                <w:rFonts w:ascii="Times New Roman" w:eastAsia="Times New Roman" w:hAnsi="Times New Roman" w:cs="Times New Roman"/>
                <w:lang w:val="uk-UA" w:eastAsia="ru-RU"/>
              </w:rPr>
              <w:t>.09.20</w:t>
            </w:r>
            <w:r>
              <w:rPr>
                <w:rFonts w:ascii="Times New Roman" w:eastAsia="Times New Roman" w:hAnsi="Times New Roman" w:cs="Times New Roman"/>
                <w:lang w:val="uk-UA" w:eastAsia="ru-RU"/>
              </w:rPr>
              <w:t>20</w:t>
            </w:r>
          </w:p>
        </w:tc>
        <w:tc>
          <w:tcPr>
            <w:tcW w:w="1790"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w:t>
            </w:r>
            <w:r w:rsidRPr="00EB04B8">
              <w:rPr>
                <w:rFonts w:ascii="Times New Roman" w:eastAsia="Times New Roman" w:hAnsi="Times New Roman" w:cs="Times New Roman"/>
                <w:lang w:val="uk-UA" w:eastAsia="ru-RU"/>
              </w:rPr>
              <w:t>.</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eastAsia="ru-RU"/>
              </w:rPr>
              <w:t>Прове</w:t>
            </w:r>
            <w:r w:rsidRPr="00EB04B8">
              <w:rPr>
                <w:rFonts w:ascii="Times New Roman" w:eastAsia="Times New Roman" w:hAnsi="Times New Roman" w:cs="Times New Roman"/>
                <w:lang w:val="uk-UA" w:eastAsia="ru-RU"/>
              </w:rPr>
              <w:t>дення</w:t>
            </w:r>
            <w:r w:rsidRPr="00EB04B8">
              <w:rPr>
                <w:rFonts w:ascii="Times New Roman" w:eastAsia="Times New Roman" w:hAnsi="Times New Roman" w:cs="Times New Roman"/>
                <w:lang w:eastAsia="ru-RU"/>
              </w:rPr>
              <w:t xml:space="preserve"> комплектування шкільної бібліотеки, забезпеч</w:t>
            </w:r>
            <w:r w:rsidRPr="00EB04B8">
              <w:rPr>
                <w:rFonts w:ascii="Times New Roman" w:eastAsia="Times New Roman" w:hAnsi="Times New Roman" w:cs="Times New Roman"/>
                <w:lang w:val="uk-UA" w:eastAsia="ru-RU"/>
              </w:rPr>
              <w:t>ення</w:t>
            </w:r>
            <w:r w:rsidRPr="00EB04B8">
              <w:rPr>
                <w:rFonts w:ascii="Times New Roman" w:eastAsia="Times New Roman" w:hAnsi="Times New Roman" w:cs="Times New Roman"/>
                <w:lang w:eastAsia="ru-RU"/>
              </w:rPr>
              <w:t xml:space="preserve"> учнів підручниками</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eastAsia="ru-RU"/>
              </w:rPr>
              <w:t>До31.08.20</w:t>
            </w:r>
            <w:r>
              <w:rPr>
                <w:rFonts w:ascii="Times New Roman" w:eastAsia="Times New Roman" w:hAnsi="Times New Roman" w:cs="Times New Roman"/>
                <w:lang w:val="uk-UA" w:eastAsia="ru-RU"/>
              </w:rPr>
              <w:t>20</w:t>
            </w:r>
          </w:p>
        </w:tc>
        <w:tc>
          <w:tcPr>
            <w:tcW w:w="1790"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Часник Н.М.</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8.</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eastAsia="ru-RU"/>
              </w:rPr>
              <w:t>Прове</w:t>
            </w:r>
            <w:r w:rsidRPr="00EB04B8">
              <w:rPr>
                <w:rFonts w:ascii="Times New Roman" w:eastAsia="Times New Roman" w:hAnsi="Times New Roman" w:cs="Times New Roman"/>
                <w:lang w:val="uk-UA" w:eastAsia="ru-RU"/>
              </w:rPr>
              <w:t>дення</w:t>
            </w:r>
            <w:r w:rsidRPr="00EB04B8">
              <w:rPr>
                <w:rFonts w:ascii="Times New Roman" w:eastAsia="Times New Roman" w:hAnsi="Times New Roman" w:cs="Times New Roman"/>
                <w:lang w:eastAsia="ru-RU"/>
              </w:rPr>
              <w:t xml:space="preserve"> засідання серпневої </w:t>
            </w:r>
            <w:r>
              <w:rPr>
                <w:rFonts w:ascii="Times New Roman" w:eastAsia="Times New Roman" w:hAnsi="Times New Roman" w:cs="Times New Roman"/>
                <w:lang w:val="uk-UA" w:eastAsia="ru-RU"/>
              </w:rPr>
              <w:t>наради</w:t>
            </w:r>
            <w:r w:rsidRPr="00EB04B8">
              <w:rPr>
                <w:rFonts w:ascii="Times New Roman" w:eastAsia="Times New Roman" w:hAnsi="Times New Roman" w:cs="Times New Roman"/>
                <w:lang w:eastAsia="ru-RU"/>
              </w:rPr>
              <w:t xml:space="preserve">, </w:t>
            </w:r>
            <w:r w:rsidRPr="00EB04B8">
              <w:rPr>
                <w:rFonts w:ascii="Times New Roman" w:eastAsia="Times New Roman" w:hAnsi="Times New Roman" w:cs="Times New Roman"/>
                <w:lang w:val="uk-UA" w:eastAsia="ru-RU"/>
              </w:rPr>
              <w:t>розгляд проекту</w:t>
            </w:r>
            <w:r w:rsidRPr="00EB04B8">
              <w:rPr>
                <w:rFonts w:ascii="Times New Roman" w:eastAsia="Times New Roman" w:hAnsi="Times New Roman" w:cs="Times New Roman"/>
                <w:lang w:eastAsia="ru-RU"/>
              </w:rPr>
              <w:t xml:space="preserve"> план</w:t>
            </w:r>
            <w:r w:rsidRPr="00EB04B8">
              <w:rPr>
                <w:rFonts w:ascii="Times New Roman" w:eastAsia="Times New Roman" w:hAnsi="Times New Roman" w:cs="Times New Roman"/>
                <w:lang w:val="uk-UA" w:eastAsia="ru-RU"/>
              </w:rPr>
              <w:t>у</w:t>
            </w:r>
            <w:r w:rsidRPr="00EB04B8">
              <w:rPr>
                <w:rFonts w:ascii="Times New Roman" w:eastAsia="Times New Roman" w:hAnsi="Times New Roman" w:cs="Times New Roman"/>
                <w:lang w:eastAsia="ru-RU"/>
              </w:rPr>
              <w:t xml:space="preserve"> роботи </w:t>
            </w:r>
            <w:r w:rsidRPr="00EB04B8">
              <w:rPr>
                <w:rFonts w:ascii="Times New Roman" w:eastAsia="Times New Roman" w:hAnsi="Times New Roman" w:cs="Times New Roman"/>
                <w:lang w:val="uk-UA" w:eastAsia="ru-RU"/>
              </w:rPr>
              <w:t>школи</w:t>
            </w:r>
            <w:r w:rsidRPr="00EB04B8">
              <w:rPr>
                <w:rFonts w:ascii="Times New Roman" w:eastAsia="Times New Roman" w:hAnsi="Times New Roman" w:cs="Times New Roman"/>
                <w:lang w:eastAsia="ru-RU"/>
              </w:rPr>
              <w:t xml:space="preserve"> на 20</w:t>
            </w:r>
            <w:r>
              <w:rPr>
                <w:rFonts w:ascii="Times New Roman" w:eastAsia="Times New Roman" w:hAnsi="Times New Roman" w:cs="Times New Roman"/>
                <w:lang w:val="uk-UA" w:eastAsia="ru-RU"/>
              </w:rPr>
              <w:t>20</w:t>
            </w:r>
            <w:r w:rsidRPr="00EB04B8">
              <w:rPr>
                <w:rFonts w:ascii="Times New Roman" w:eastAsia="Times New Roman" w:hAnsi="Times New Roman" w:cs="Times New Roman"/>
                <w:lang w:val="uk-UA" w:eastAsia="ru-RU"/>
              </w:rPr>
              <w:t>/</w:t>
            </w:r>
            <w:r w:rsidRPr="00EB04B8">
              <w:rPr>
                <w:rFonts w:ascii="Times New Roman" w:eastAsia="Times New Roman" w:hAnsi="Times New Roman" w:cs="Times New Roman"/>
                <w:lang w:eastAsia="ru-RU"/>
              </w:rPr>
              <w:t>20</w:t>
            </w:r>
            <w:r w:rsidRPr="00EB04B8">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1</w:t>
            </w:r>
            <w:r w:rsidRPr="00EB04B8">
              <w:rPr>
                <w:rFonts w:ascii="Times New Roman" w:eastAsia="Times New Roman" w:hAnsi="Times New Roman" w:cs="Times New Roman"/>
                <w:lang w:eastAsia="ru-RU"/>
              </w:rPr>
              <w:t xml:space="preserve"> навчальний рік</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30.08.20</w:t>
            </w:r>
            <w:r>
              <w:rPr>
                <w:rFonts w:ascii="Times New Roman" w:eastAsia="Times New Roman" w:hAnsi="Times New Roman" w:cs="Times New Roman"/>
                <w:lang w:val="uk-UA" w:eastAsia="ru-RU"/>
              </w:rPr>
              <w:t>20</w:t>
            </w:r>
          </w:p>
        </w:tc>
        <w:tc>
          <w:tcPr>
            <w:tcW w:w="1790"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Тимченко Ю.М</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F066EC"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w:t>
            </w:r>
            <w:r w:rsidR="00EB04B8" w:rsidRPr="00EB04B8">
              <w:rPr>
                <w:rFonts w:ascii="Times New Roman" w:eastAsia="Times New Roman" w:hAnsi="Times New Roman" w:cs="Times New Roman"/>
                <w:lang w:val="uk-UA" w:eastAsia="ru-RU"/>
              </w:rPr>
              <w:t>.</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eastAsia="ru-RU"/>
              </w:rPr>
              <w:t>Прове</w:t>
            </w:r>
            <w:r w:rsidRPr="00EB04B8">
              <w:rPr>
                <w:rFonts w:ascii="Times New Roman" w:eastAsia="Times New Roman" w:hAnsi="Times New Roman" w:cs="Times New Roman"/>
                <w:lang w:val="uk-UA" w:eastAsia="ru-RU"/>
              </w:rPr>
              <w:t>дення</w:t>
            </w:r>
            <w:r w:rsidRPr="00EB04B8">
              <w:rPr>
                <w:rFonts w:ascii="Times New Roman" w:eastAsia="Times New Roman" w:hAnsi="Times New Roman" w:cs="Times New Roman"/>
                <w:lang w:eastAsia="ru-RU"/>
              </w:rPr>
              <w:t xml:space="preserve"> зустріч</w:t>
            </w:r>
            <w:r w:rsidRPr="00EB04B8">
              <w:rPr>
                <w:rFonts w:ascii="Times New Roman" w:eastAsia="Times New Roman" w:hAnsi="Times New Roman" w:cs="Times New Roman"/>
                <w:lang w:val="uk-UA" w:eastAsia="ru-RU"/>
              </w:rPr>
              <w:t>ей</w:t>
            </w:r>
            <w:r w:rsidRPr="00EB04B8">
              <w:rPr>
                <w:rFonts w:ascii="Times New Roman" w:eastAsia="Times New Roman" w:hAnsi="Times New Roman" w:cs="Times New Roman"/>
                <w:lang w:eastAsia="ru-RU"/>
              </w:rPr>
              <w:t xml:space="preserve"> класни</w:t>
            </w:r>
            <w:r w:rsidRPr="00EB04B8">
              <w:rPr>
                <w:rFonts w:ascii="Times New Roman" w:eastAsia="Times New Roman" w:hAnsi="Times New Roman" w:cs="Times New Roman"/>
                <w:lang w:val="uk-UA" w:eastAsia="ru-RU"/>
              </w:rPr>
              <w:t xml:space="preserve">х </w:t>
            </w:r>
            <w:r w:rsidRPr="00EB04B8">
              <w:rPr>
                <w:rFonts w:ascii="Times New Roman" w:eastAsia="Times New Roman" w:hAnsi="Times New Roman" w:cs="Times New Roman"/>
                <w:lang w:eastAsia="ru-RU"/>
              </w:rPr>
              <w:t>керівник</w:t>
            </w:r>
            <w:r w:rsidRPr="00EB04B8">
              <w:rPr>
                <w:rFonts w:ascii="Times New Roman" w:eastAsia="Times New Roman" w:hAnsi="Times New Roman" w:cs="Times New Roman"/>
                <w:lang w:val="uk-UA" w:eastAsia="ru-RU"/>
              </w:rPr>
              <w:t>ів з батьками першокласників</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02.09.20</w:t>
            </w:r>
            <w:r w:rsidR="00F066EC">
              <w:rPr>
                <w:rFonts w:ascii="Times New Roman" w:eastAsia="Times New Roman" w:hAnsi="Times New Roman" w:cs="Times New Roman"/>
                <w:lang w:val="uk-UA" w:eastAsia="ru-RU"/>
              </w:rPr>
              <w:t>20</w:t>
            </w:r>
          </w:p>
        </w:tc>
        <w:tc>
          <w:tcPr>
            <w:tcW w:w="1790"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Класовод</w:t>
            </w:r>
          </w:p>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1 клас</w:t>
            </w:r>
            <w:r w:rsidR="00F066EC">
              <w:rPr>
                <w:rFonts w:ascii="Times New Roman" w:eastAsia="Times New Roman" w:hAnsi="Times New Roman" w:cs="Times New Roman"/>
                <w:lang w:val="uk-UA" w:eastAsia="ru-RU"/>
              </w:rPr>
              <w:t>у</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F066EC"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w:t>
            </w:r>
            <w:r w:rsidR="00EB04B8" w:rsidRPr="00EB04B8">
              <w:rPr>
                <w:rFonts w:ascii="Times New Roman" w:eastAsia="Times New Roman" w:hAnsi="Times New Roman" w:cs="Times New Roman"/>
                <w:lang w:val="uk-UA" w:eastAsia="ru-RU"/>
              </w:rPr>
              <w:t>.</w:t>
            </w:r>
          </w:p>
        </w:tc>
        <w:tc>
          <w:tcPr>
            <w:tcW w:w="4962"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 xml:space="preserve">Погодження  Управлінням державного нагляду за дотриманням санітарного законодавства в м. Харкові Головного управління Держспоживслужби в Харківській області розкладу уроків на 2019/2020 навчальний рік </w:t>
            </w:r>
            <w:r w:rsidR="00F066EC">
              <w:rPr>
                <w:rFonts w:ascii="Times New Roman" w:eastAsia="Times New Roman" w:hAnsi="Times New Roman" w:cs="Times New Roman"/>
                <w:lang w:val="uk-UA" w:eastAsia="ru-RU"/>
              </w:rPr>
              <w:t>,меню,режиму роботи філії</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 xml:space="preserve">До </w:t>
            </w:r>
            <w:r w:rsidR="00F066EC">
              <w:rPr>
                <w:rFonts w:ascii="Times New Roman" w:eastAsia="Times New Roman" w:hAnsi="Times New Roman" w:cs="Times New Roman"/>
                <w:lang w:val="uk-UA" w:eastAsia="ru-RU"/>
              </w:rPr>
              <w:t>20</w:t>
            </w:r>
            <w:r w:rsidRPr="00EB04B8">
              <w:rPr>
                <w:rFonts w:ascii="Times New Roman" w:eastAsia="Times New Roman" w:hAnsi="Times New Roman" w:cs="Times New Roman"/>
                <w:lang w:val="uk-UA" w:eastAsia="ru-RU"/>
              </w:rPr>
              <w:t>.08.20</w:t>
            </w:r>
            <w:r w:rsidR="00F066EC">
              <w:rPr>
                <w:rFonts w:ascii="Times New Roman" w:eastAsia="Times New Roman" w:hAnsi="Times New Roman" w:cs="Times New Roman"/>
                <w:lang w:val="uk-UA" w:eastAsia="ru-RU"/>
              </w:rPr>
              <w:t>20</w:t>
            </w:r>
          </w:p>
        </w:tc>
        <w:tc>
          <w:tcPr>
            <w:tcW w:w="1790" w:type="dxa"/>
            <w:shd w:val="clear" w:color="auto" w:fill="auto"/>
          </w:tcPr>
          <w:p w:rsidR="00EB04B8" w:rsidRDefault="00F066EC" w:rsidP="00EB04B8">
            <w:pPr>
              <w:spacing w:after="0" w:line="240" w:lineRule="auto"/>
              <w:rPr>
                <w:rFonts w:ascii="Times New Roman" w:eastAsia="Times New Roman" w:hAnsi="Times New Roman" w:cs="Times New Roman"/>
                <w:bCs/>
                <w:lang w:val="uk-UA" w:eastAsia="ru-RU"/>
              </w:rPr>
            </w:pPr>
            <w:r w:rsidRPr="00F066EC">
              <w:rPr>
                <w:rFonts w:ascii="Times New Roman" w:eastAsia="Times New Roman" w:hAnsi="Times New Roman" w:cs="Times New Roman"/>
                <w:bCs/>
                <w:lang w:val="uk-UA" w:eastAsia="ru-RU"/>
              </w:rPr>
              <w:t>Тимченко Ю.М</w:t>
            </w:r>
          </w:p>
          <w:p w:rsidR="00F066EC" w:rsidRDefault="00F066EC" w:rsidP="00EB04B8">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Паламар Ю.В.</w:t>
            </w:r>
          </w:p>
          <w:p w:rsidR="00F066EC" w:rsidRP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Часник В.М.</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F066EC" w:rsidP="00F066EC">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11</w:t>
            </w:r>
            <w:r w:rsidR="00EB04B8" w:rsidRPr="00EB04B8">
              <w:rPr>
                <w:rFonts w:ascii="Times New Roman" w:eastAsia="Times New Roman" w:hAnsi="Times New Roman" w:cs="Times New Roman"/>
                <w:lang w:val="uk-UA" w:eastAsia="ru-RU"/>
              </w:rPr>
              <w:t>.</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eastAsia="ru-RU"/>
              </w:rPr>
            </w:pPr>
            <w:r w:rsidRPr="00EB04B8">
              <w:rPr>
                <w:rFonts w:ascii="Times New Roman" w:eastAsia="Times New Roman" w:hAnsi="Times New Roman" w:cs="Times New Roman"/>
                <w:lang w:eastAsia="ru-RU"/>
              </w:rPr>
              <w:t>Скла</w:t>
            </w:r>
            <w:r w:rsidRPr="00EB04B8">
              <w:rPr>
                <w:rFonts w:ascii="Times New Roman" w:eastAsia="Times New Roman" w:hAnsi="Times New Roman" w:cs="Times New Roman"/>
                <w:lang w:val="uk-UA" w:eastAsia="ru-RU"/>
              </w:rPr>
              <w:t>дання</w:t>
            </w:r>
            <w:r w:rsidRPr="00EB04B8">
              <w:rPr>
                <w:rFonts w:ascii="Times New Roman" w:eastAsia="Times New Roman" w:hAnsi="Times New Roman" w:cs="Times New Roman"/>
                <w:lang w:eastAsia="ru-RU"/>
              </w:rPr>
              <w:t xml:space="preserve"> графік</w:t>
            </w:r>
            <w:r w:rsidRPr="00EB04B8">
              <w:rPr>
                <w:rFonts w:ascii="Times New Roman" w:eastAsia="Times New Roman" w:hAnsi="Times New Roman" w:cs="Times New Roman"/>
                <w:lang w:val="uk-UA" w:eastAsia="ru-RU"/>
              </w:rPr>
              <w:t>ів</w:t>
            </w:r>
            <w:r w:rsidRPr="00EB04B8">
              <w:rPr>
                <w:rFonts w:ascii="Times New Roman" w:eastAsia="Times New Roman" w:hAnsi="Times New Roman" w:cs="Times New Roman"/>
                <w:lang w:eastAsia="ru-RU"/>
              </w:rPr>
              <w:t xml:space="preserve"> чергування в </w:t>
            </w:r>
            <w:r w:rsidRPr="00EB04B8">
              <w:rPr>
                <w:rFonts w:ascii="Times New Roman" w:eastAsia="Times New Roman" w:hAnsi="Times New Roman" w:cs="Times New Roman"/>
                <w:lang w:val="uk-UA" w:eastAsia="ru-RU"/>
              </w:rPr>
              <w:t>школі</w:t>
            </w:r>
            <w:r w:rsidRPr="00EB04B8">
              <w:rPr>
                <w:rFonts w:ascii="Times New Roman" w:eastAsia="Times New Roman" w:hAnsi="Times New Roman" w:cs="Times New Roman"/>
                <w:lang w:eastAsia="ru-RU"/>
              </w:rPr>
              <w:t xml:space="preserve"> (вчителів та класів)</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02.09.20</w:t>
            </w:r>
            <w:r w:rsidR="00F066EC">
              <w:rPr>
                <w:rFonts w:ascii="Times New Roman" w:eastAsia="Times New Roman" w:hAnsi="Times New Roman" w:cs="Times New Roman"/>
                <w:lang w:val="uk-UA" w:eastAsia="ru-RU"/>
              </w:rPr>
              <w:t>20</w:t>
            </w:r>
          </w:p>
        </w:tc>
        <w:tc>
          <w:tcPr>
            <w:tcW w:w="1790" w:type="dxa"/>
            <w:shd w:val="clear" w:color="auto" w:fill="auto"/>
          </w:tcPr>
          <w:p w:rsidR="00EB04B8" w:rsidRP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r w:rsidR="00EB04B8" w:rsidRPr="00EB04B8">
              <w:rPr>
                <w:rFonts w:ascii="Times New Roman" w:eastAsia="Times New Roman" w:hAnsi="Times New Roman" w:cs="Times New Roman"/>
                <w:lang w:val="uk-UA" w:eastAsia="ru-RU"/>
              </w:rPr>
              <w:t>.</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F066EC"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w:t>
            </w:r>
            <w:r w:rsidR="00EB04B8" w:rsidRPr="00EB04B8">
              <w:rPr>
                <w:rFonts w:ascii="Times New Roman" w:eastAsia="Times New Roman" w:hAnsi="Times New Roman" w:cs="Times New Roman"/>
                <w:lang w:val="uk-UA" w:eastAsia="ru-RU"/>
              </w:rPr>
              <w:t>.</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eastAsia="ru-RU"/>
              </w:rPr>
            </w:pPr>
            <w:r w:rsidRPr="00EB04B8">
              <w:rPr>
                <w:rFonts w:ascii="Times New Roman" w:eastAsia="Times New Roman" w:hAnsi="Times New Roman" w:cs="Times New Roman"/>
                <w:lang w:eastAsia="ru-RU"/>
              </w:rPr>
              <w:t>Організ</w:t>
            </w:r>
            <w:r w:rsidRPr="00EB04B8">
              <w:rPr>
                <w:rFonts w:ascii="Times New Roman" w:eastAsia="Times New Roman" w:hAnsi="Times New Roman" w:cs="Times New Roman"/>
                <w:lang w:val="uk-UA" w:eastAsia="ru-RU"/>
              </w:rPr>
              <w:t>ація</w:t>
            </w:r>
            <w:r w:rsidRPr="00EB04B8">
              <w:rPr>
                <w:rFonts w:ascii="Times New Roman" w:eastAsia="Times New Roman" w:hAnsi="Times New Roman" w:cs="Times New Roman"/>
                <w:lang w:eastAsia="ru-RU"/>
              </w:rPr>
              <w:t xml:space="preserve">  контрол</w:t>
            </w:r>
            <w:r w:rsidRPr="00EB04B8">
              <w:rPr>
                <w:rFonts w:ascii="Times New Roman" w:eastAsia="Times New Roman" w:hAnsi="Times New Roman" w:cs="Times New Roman"/>
                <w:lang w:val="uk-UA" w:eastAsia="ru-RU"/>
              </w:rPr>
              <w:t>ю</w:t>
            </w:r>
            <w:r w:rsidRPr="00EB04B8">
              <w:rPr>
                <w:rFonts w:ascii="Times New Roman" w:eastAsia="Times New Roman" w:hAnsi="Times New Roman" w:cs="Times New Roman"/>
                <w:lang w:eastAsia="ru-RU"/>
              </w:rPr>
              <w:t xml:space="preserve">  за  відвідуванням учнями навчальних занять</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0</w:t>
            </w:r>
            <w:r w:rsidR="00F066EC">
              <w:rPr>
                <w:rFonts w:ascii="Times New Roman" w:eastAsia="Times New Roman" w:hAnsi="Times New Roman" w:cs="Times New Roman"/>
                <w:lang w:val="uk-UA" w:eastAsia="ru-RU"/>
              </w:rPr>
              <w:t>1</w:t>
            </w:r>
            <w:r w:rsidRPr="00EB04B8">
              <w:rPr>
                <w:rFonts w:ascii="Times New Roman" w:eastAsia="Times New Roman" w:hAnsi="Times New Roman" w:cs="Times New Roman"/>
                <w:lang w:val="uk-UA" w:eastAsia="ru-RU"/>
              </w:rPr>
              <w:t>.09.20</w:t>
            </w:r>
            <w:r w:rsidR="00F066EC">
              <w:rPr>
                <w:rFonts w:ascii="Times New Roman" w:eastAsia="Times New Roman" w:hAnsi="Times New Roman" w:cs="Times New Roman"/>
                <w:lang w:val="uk-UA" w:eastAsia="ru-RU"/>
              </w:rPr>
              <w:t>20</w:t>
            </w:r>
          </w:p>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Щоденно</w:t>
            </w:r>
          </w:p>
        </w:tc>
        <w:tc>
          <w:tcPr>
            <w:tcW w:w="1790" w:type="dxa"/>
            <w:shd w:val="clear" w:color="auto" w:fill="auto"/>
          </w:tcPr>
          <w:p w:rsidR="00EB04B8" w:rsidRP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 xml:space="preserve">Класоводи 1-4-х, класні керівники </w:t>
            </w:r>
          </w:p>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5-</w:t>
            </w:r>
            <w:r w:rsidR="00F066EC">
              <w:rPr>
                <w:rFonts w:ascii="Times New Roman" w:eastAsia="Times New Roman" w:hAnsi="Times New Roman" w:cs="Times New Roman"/>
                <w:lang w:val="uk-UA" w:eastAsia="ru-RU"/>
              </w:rPr>
              <w:t>9</w:t>
            </w:r>
            <w:r w:rsidRPr="00EB04B8">
              <w:rPr>
                <w:rFonts w:ascii="Times New Roman" w:eastAsia="Times New Roman" w:hAnsi="Times New Roman" w:cs="Times New Roman"/>
                <w:lang w:val="uk-UA" w:eastAsia="ru-RU"/>
              </w:rPr>
              <w:t>-х класів</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F066EC"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w:t>
            </w:r>
            <w:r w:rsidR="00EB04B8" w:rsidRPr="00EB04B8">
              <w:rPr>
                <w:rFonts w:ascii="Times New Roman" w:eastAsia="Times New Roman" w:hAnsi="Times New Roman" w:cs="Times New Roman"/>
                <w:lang w:val="uk-UA" w:eastAsia="ru-RU"/>
              </w:rPr>
              <w:t>.</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eastAsia="ru-RU"/>
              </w:rPr>
            </w:pPr>
            <w:r w:rsidRPr="00EB04B8">
              <w:rPr>
                <w:rFonts w:ascii="Times New Roman" w:eastAsia="Times New Roman" w:hAnsi="Times New Roman" w:cs="Times New Roman"/>
                <w:lang w:eastAsia="ru-RU"/>
              </w:rPr>
              <w:t>Створення оптимальних умов для адаптаці</w:t>
            </w:r>
            <w:r w:rsidRPr="00EB04B8">
              <w:rPr>
                <w:rFonts w:ascii="Times New Roman" w:eastAsia="Times New Roman" w:hAnsi="Times New Roman" w:cs="Times New Roman"/>
                <w:lang w:val="uk-UA" w:eastAsia="ru-RU"/>
              </w:rPr>
              <w:t>ї</w:t>
            </w:r>
            <w:r w:rsidRPr="00EB04B8">
              <w:rPr>
                <w:rFonts w:ascii="Times New Roman" w:eastAsia="Times New Roman" w:hAnsi="Times New Roman" w:cs="Times New Roman"/>
                <w:lang w:eastAsia="ru-RU"/>
              </w:rPr>
              <w:t xml:space="preserve"> до навчання учнів 1</w:t>
            </w:r>
            <w:r w:rsidRPr="00EB04B8">
              <w:rPr>
                <w:rFonts w:ascii="Times New Roman" w:eastAsia="Times New Roman" w:hAnsi="Times New Roman" w:cs="Times New Roman"/>
                <w:lang w:val="uk-UA" w:eastAsia="ru-RU"/>
              </w:rPr>
              <w:t>-х</w:t>
            </w:r>
            <w:r w:rsidRPr="00EB04B8">
              <w:rPr>
                <w:rFonts w:ascii="Times New Roman" w:eastAsia="Times New Roman" w:hAnsi="Times New Roman" w:cs="Times New Roman"/>
                <w:lang w:eastAsia="ru-RU"/>
              </w:rPr>
              <w:t>, 5</w:t>
            </w:r>
            <w:r w:rsidRPr="00EB04B8">
              <w:rPr>
                <w:rFonts w:ascii="Times New Roman" w:eastAsia="Times New Roman" w:hAnsi="Times New Roman" w:cs="Times New Roman"/>
                <w:lang w:val="uk-UA" w:eastAsia="ru-RU"/>
              </w:rPr>
              <w:t>-х</w:t>
            </w:r>
            <w:r w:rsidRPr="00EB04B8">
              <w:rPr>
                <w:rFonts w:ascii="Times New Roman" w:eastAsia="Times New Roman" w:hAnsi="Times New Roman" w:cs="Times New Roman"/>
                <w:lang w:eastAsia="ru-RU"/>
              </w:rPr>
              <w:t xml:space="preserve"> класів</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З 0</w:t>
            </w:r>
            <w:r w:rsidR="00F066EC">
              <w:rPr>
                <w:rFonts w:ascii="Times New Roman" w:eastAsia="Times New Roman" w:hAnsi="Times New Roman" w:cs="Times New Roman"/>
                <w:lang w:val="uk-UA" w:eastAsia="ru-RU"/>
              </w:rPr>
              <w:t>1</w:t>
            </w:r>
            <w:r w:rsidRPr="00EB04B8">
              <w:rPr>
                <w:rFonts w:ascii="Times New Roman" w:eastAsia="Times New Roman" w:hAnsi="Times New Roman" w:cs="Times New Roman"/>
                <w:lang w:val="uk-UA" w:eastAsia="ru-RU"/>
              </w:rPr>
              <w:t>.09.20</w:t>
            </w:r>
            <w:r w:rsidR="00F066EC">
              <w:rPr>
                <w:rFonts w:ascii="Times New Roman" w:eastAsia="Times New Roman" w:hAnsi="Times New Roman" w:cs="Times New Roman"/>
                <w:lang w:val="uk-UA" w:eastAsia="ru-RU"/>
              </w:rPr>
              <w:t>20</w:t>
            </w:r>
          </w:p>
        </w:tc>
        <w:tc>
          <w:tcPr>
            <w:tcW w:w="1790"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Класні керівники, вчителі-предметники</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F066EC"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14</w:t>
            </w:r>
            <w:r w:rsidR="00EB04B8" w:rsidRPr="00EB04B8">
              <w:rPr>
                <w:rFonts w:ascii="Times New Roman" w:eastAsia="Times New Roman" w:hAnsi="Times New Roman" w:cs="Times New Roman"/>
                <w:lang w:val="uk-UA" w:eastAsia="ru-RU"/>
              </w:rPr>
              <w:t>.</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Урочисто проведення Свята Першого дзвоника</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02.09.2019</w:t>
            </w:r>
          </w:p>
        </w:tc>
        <w:tc>
          <w:tcPr>
            <w:tcW w:w="1790"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Мушенко Н.В.</w:t>
            </w:r>
          </w:p>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 xml:space="preserve">Класоводи 1-4-х, класні керівники </w:t>
            </w:r>
          </w:p>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5-11-х класів</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lang w:val="uk-UA" w:eastAsia="ru-RU"/>
              </w:rPr>
            </w:pPr>
          </w:p>
        </w:tc>
      </w:tr>
      <w:tr w:rsidR="00F066EC" w:rsidRPr="00EB04B8" w:rsidTr="00F066EC">
        <w:trPr>
          <w:jc w:val="center"/>
        </w:trPr>
        <w:tc>
          <w:tcPr>
            <w:tcW w:w="562" w:type="dxa"/>
            <w:shd w:val="clear" w:color="auto" w:fill="auto"/>
          </w:tcPr>
          <w:p w:rsidR="00EB04B8" w:rsidRPr="00EB04B8" w:rsidRDefault="00F066EC"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w:t>
            </w:r>
            <w:r w:rsidR="00EB04B8" w:rsidRPr="00EB04B8">
              <w:rPr>
                <w:rFonts w:ascii="Times New Roman" w:eastAsia="Times New Roman" w:hAnsi="Times New Roman" w:cs="Times New Roman"/>
                <w:lang w:val="uk-UA" w:eastAsia="ru-RU"/>
              </w:rPr>
              <w:t>.</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Забезпечення актуальності бази даних ДІСО</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 xml:space="preserve">До </w:t>
            </w:r>
            <w:r w:rsidRPr="00EB04B8">
              <w:rPr>
                <w:rFonts w:ascii="Times New Roman" w:eastAsia="Times New Roman" w:hAnsi="Times New Roman" w:cs="Times New Roman"/>
                <w:lang w:val="uk-UA" w:eastAsia="ru-RU"/>
              </w:rPr>
              <w:lastRenderedPageBreak/>
              <w:t>0</w:t>
            </w:r>
            <w:r w:rsidR="00F066EC">
              <w:rPr>
                <w:rFonts w:ascii="Times New Roman" w:eastAsia="Times New Roman" w:hAnsi="Times New Roman" w:cs="Times New Roman"/>
                <w:lang w:val="uk-UA" w:eastAsia="ru-RU"/>
              </w:rPr>
              <w:t>1</w:t>
            </w:r>
            <w:r w:rsidRPr="00EB04B8">
              <w:rPr>
                <w:rFonts w:ascii="Times New Roman" w:eastAsia="Times New Roman" w:hAnsi="Times New Roman" w:cs="Times New Roman"/>
                <w:lang w:val="uk-UA" w:eastAsia="ru-RU"/>
              </w:rPr>
              <w:t>.09.20</w:t>
            </w:r>
            <w:r w:rsidR="00F066EC">
              <w:rPr>
                <w:rFonts w:ascii="Times New Roman" w:eastAsia="Times New Roman" w:hAnsi="Times New Roman" w:cs="Times New Roman"/>
                <w:lang w:val="uk-UA" w:eastAsia="ru-RU"/>
              </w:rPr>
              <w:t>20</w:t>
            </w:r>
          </w:p>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За потребою</w:t>
            </w:r>
          </w:p>
        </w:tc>
        <w:tc>
          <w:tcPr>
            <w:tcW w:w="1790" w:type="dxa"/>
            <w:shd w:val="clear" w:color="auto" w:fill="auto"/>
          </w:tcPr>
          <w:p w:rsid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Паламар Ю.В.</w:t>
            </w:r>
          </w:p>
          <w:p w:rsidR="00F066EC" w:rsidRP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Жмурко О.О.</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F066EC"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16</w:t>
            </w:r>
          </w:p>
        </w:tc>
        <w:tc>
          <w:tcPr>
            <w:tcW w:w="4962" w:type="dxa"/>
            <w:shd w:val="clear" w:color="auto" w:fill="auto"/>
          </w:tcPr>
          <w:p w:rsidR="00EB04B8" w:rsidRPr="00EB04B8" w:rsidRDefault="00EB04B8" w:rsidP="00F066EC">
            <w:pPr>
              <w:spacing w:after="120" w:line="240" w:lineRule="auto"/>
              <w:ind w:right="74"/>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Складання тарифікації вчителів закладу освіти на 20</w:t>
            </w:r>
            <w:r w:rsidR="00F066EC">
              <w:rPr>
                <w:rFonts w:ascii="Times New Roman" w:eastAsia="Times New Roman" w:hAnsi="Times New Roman" w:cs="Times New Roman"/>
                <w:lang w:val="uk-UA" w:eastAsia="ru-RU"/>
              </w:rPr>
              <w:t>20</w:t>
            </w:r>
            <w:r w:rsidRPr="00EB04B8">
              <w:rPr>
                <w:rFonts w:ascii="Times New Roman" w:eastAsia="Times New Roman" w:hAnsi="Times New Roman" w:cs="Times New Roman"/>
                <w:lang w:val="uk-UA" w:eastAsia="ru-RU"/>
              </w:rPr>
              <w:t>/202</w:t>
            </w:r>
            <w:r w:rsidR="00F066EC">
              <w:rPr>
                <w:rFonts w:ascii="Times New Roman" w:eastAsia="Times New Roman" w:hAnsi="Times New Roman" w:cs="Times New Roman"/>
                <w:lang w:val="uk-UA" w:eastAsia="ru-RU"/>
              </w:rPr>
              <w:t>1</w:t>
            </w:r>
            <w:r w:rsidRPr="00EB04B8">
              <w:rPr>
                <w:rFonts w:ascii="Times New Roman" w:eastAsia="Times New Roman" w:hAnsi="Times New Roman" w:cs="Times New Roman"/>
                <w:lang w:val="uk-UA" w:eastAsia="ru-RU"/>
              </w:rPr>
              <w:t xml:space="preserve"> навчальний рік</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0</w:t>
            </w:r>
            <w:r w:rsidR="00F066EC">
              <w:rPr>
                <w:rFonts w:ascii="Times New Roman" w:eastAsia="Times New Roman" w:hAnsi="Times New Roman" w:cs="Times New Roman"/>
                <w:lang w:val="uk-UA" w:eastAsia="ru-RU"/>
              </w:rPr>
              <w:t>1</w:t>
            </w:r>
            <w:r w:rsidRPr="00EB04B8">
              <w:rPr>
                <w:rFonts w:ascii="Times New Roman" w:eastAsia="Times New Roman" w:hAnsi="Times New Roman" w:cs="Times New Roman"/>
                <w:lang w:val="uk-UA" w:eastAsia="ru-RU"/>
              </w:rPr>
              <w:t>.09.20</w:t>
            </w:r>
            <w:r w:rsidR="00F066EC">
              <w:rPr>
                <w:rFonts w:ascii="Times New Roman" w:eastAsia="Times New Roman" w:hAnsi="Times New Roman" w:cs="Times New Roman"/>
                <w:lang w:val="uk-UA" w:eastAsia="ru-RU"/>
              </w:rPr>
              <w:t>20</w:t>
            </w:r>
          </w:p>
        </w:tc>
        <w:tc>
          <w:tcPr>
            <w:tcW w:w="1790" w:type="dxa"/>
            <w:shd w:val="clear" w:color="auto" w:fill="auto"/>
          </w:tcPr>
          <w:p w:rsidR="00EB04B8" w:rsidRP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Тимченко Ю.М</w:t>
            </w:r>
            <w:r w:rsidR="00EB04B8" w:rsidRPr="00EB04B8">
              <w:rPr>
                <w:rFonts w:ascii="Times New Roman" w:eastAsia="Times New Roman" w:hAnsi="Times New Roman" w:cs="Times New Roman"/>
                <w:lang w:val="uk-UA" w:eastAsia="ru-RU"/>
              </w:rPr>
              <w:t>.</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F066EC"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17</w:t>
            </w:r>
          </w:p>
        </w:tc>
        <w:tc>
          <w:tcPr>
            <w:tcW w:w="4962" w:type="dxa"/>
            <w:shd w:val="clear" w:color="auto" w:fill="auto"/>
          </w:tcPr>
          <w:p w:rsidR="00EB04B8" w:rsidRPr="00EB04B8" w:rsidRDefault="00EB04B8" w:rsidP="00F066EC">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 xml:space="preserve">Узагальнення інформації щодо  працевлаштування випускників </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25.09.20</w:t>
            </w:r>
            <w:r w:rsidR="00F066EC">
              <w:rPr>
                <w:rFonts w:ascii="Times New Roman" w:eastAsia="Times New Roman" w:hAnsi="Times New Roman" w:cs="Times New Roman"/>
                <w:lang w:val="uk-UA" w:eastAsia="ru-RU"/>
              </w:rPr>
              <w:t>20</w:t>
            </w:r>
          </w:p>
        </w:tc>
        <w:tc>
          <w:tcPr>
            <w:tcW w:w="1790" w:type="dxa"/>
            <w:shd w:val="clear" w:color="auto" w:fill="auto"/>
          </w:tcPr>
          <w:p w:rsidR="00EB04B8" w:rsidRP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trHeight w:val="468"/>
          <w:jc w:val="center"/>
        </w:trPr>
        <w:tc>
          <w:tcPr>
            <w:tcW w:w="562" w:type="dxa"/>
            <w:shd w:val="clear" w:color="auto" w:fill="auto"/>
          </w:tcPr>
          <w:p w:rsidR="00EB04B8" w:rsidRPr="00EB04B8" w:rsidRDefault="00F066EC"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18</w:t>
            </w:r>
          </w:p>
        </w:tc>
        <w:tc>
          <w:tcPr>
            <w:tcW w:w="4962" w:type="dxa"/>
            <w:shd w:val="clear" w:color="auto" w:fill="auto"/>
          </w:tcPr>
          <w:p w:rsidR="00EB04B8" w:rsidRPr="00EB04B8" w:rsidRDefault="00EB04B8" w:rsidP="00EB04B8">
            <w:pPr>
              <w:spacing w:after="120" w:line="240" w:lineRule="auto"/>
              <w:ind w:right="74"/>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Проведення інструктивно-методичної наради з педагогічними працівниками щодо ведення шкільної документації</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05.09.2019</w:t>
            </w:r>
          </w:p>
        </w:tc>
        <w:tc>
          <w:tcPr>
            <w:tcW w:w="1790" w:type="dxa"/>
            <w:shd w:val="clear" w:color="auto" w:fill="auto"/>
          </w:tcPr>
          <w:p w:rsidR="00EB04B8" w:rsidRPr="00EB04B8" w:rsidRDefault="00EB04B8" w:rsidP="00EB04B8">
            <w:pPr>
              <w:spacing w:after="0" w:line="240" w:lineRule="auto"/>
              <w:jc w:val="both"/>
              <w:rPr>
                <w:rFonts w:ascii="Times New Roman" w:eastAsia="Times New Roman" w:hAnsi="Times New Roman" w:cs="Times New Roman"/>
                <w:lang w:val="uk-UA" w:eastAsia="ru-RU"/>
              </w:rPr>
            </w:pPr>
            <w:r w:rsidRPr="00EB04B8">
              <w:rPr>
                <w:rFonts w:ascii="Times New Roman" w:eastAsia="Times New Roman" w:hAnsi="Times New Roman" w:cs="Times New Roman"/>
                <w:bCs/>
                <w:lang w:val="uk-UA" w:eastAsia="ru-RU"/>
              </w:rPr>
              <w:t>Ігнатенко Л.В.</w:t>
            </w:r>
          </w:p>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Яковлева І.Д.</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F066EC"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19</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Забезпечення безкоштовного харчування учнів початкових класів та пільгових категорій</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20</w:t>
            </w:r>
            <w:r w:rsidR="00F066EC">
              <w:rPr>
                <w:rFonts w:ascii="Times New Roman" w:eastAsia="Times New Roman" w:hAnsi="Times New Roman" w:cs="Times New Roman"/>
                <w:lang w:val="uk-UA" w:eastAsia="ru-RU"/>
              </w:rPr>
              <w:t>20</w:t>
            </w:r>
            <w:r w:rsidRPr="00EB04B8">
              <w:rPr>
                <w:rFonts w:ascii="Times New Roman" w:eastAsia="Times New Roman" w:hAnsi="Times New Roman" w:cs="Times New Roman"/>
                <w:lang w:val="uk-UA" w:eastAsia="ru-RU"/>
              </w:rPr>
              <w:t>/202</w:t>
            </w:r>
            <w:r w:rsidR="00F066EC">
              <w:rPr>
                <w:rFonts w:ascii="Times New Roman" w:eastAsia="Times New Roman" w:hAnsi="Times New Roman" w:cs="Times New Roman"/>
                <w:lang w:val="uk-UA" w:eastAsia="ru-RU"/>
              </w:rPr>
              <w:t>1</w:t>
            </w:r>
            <w:r w:rsidRPr="00EB04B8">
              <w:rPr>
                <w:rFonts w:ascii="Times New Roman" w:eastAsia="Times New Roman" w:hAnsi="Times New Roman" w:cs="Times New Roman"/>
                <w:lang w:val="uk-UA" w:eastAsia="ru-RU"/>
              </w:rPr>
              <w:t xml:space="preserve"> н.р.</w:t>
            </w:r>
          </w:p>
        </w:tc>
        <w:tc>
          <w:tcPr>
            <w:tcW w:w="1790" w:type="dxa"/>
            <w:shd w:val="clear" w:color="auto" w:fill="auto"/>
          </w:tcPr>
          <w:p w:rsidR="00EB04B8" w:rsidRPr="00EB04B8" w:rsidRDefault="00F066EC" w:rsidP="00EB04B8">
            <w:pPr>
              <w:spacing w:after="0" w:line="240" w:lineRule="auto"/>
              <w:jc w:val="both"/>
              <w:rPr>
                <w:rFonts w:ascii="Times New Roman" w:eastAsia="Times New Roman" w:hAnsi="Times New Roman" w:cs="Times New Roman"/>
                <w:lang w:val="uk-UA" w:eastAsia="ru-RU"/>
              </w:rPr>
            </w:pPr>
            <w:r w:rsidRPr="00F066EC">
              <w:rPr>
                <w:rFonts w:ascii="Times New Roman" w:eastAsia="Times New Roman" w:hAnsi="Times New Roman" w:cs="Times New Roman"/>
                <w:bCs/>
                <w:lang w:val="uk-UA" w:eastAsia="ru-RU"/>
              </w:rPr>
              <w:t>Тимченко Ю.М</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F066EC"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w:t>
            </w:r>
            <w:r w:rsidR="00EB04B8" w:rsidRPr="00EB04B8">
              <w:rPr>
                <w:rFonts w:ascii="Times New Roman" w:eastAsia="Times New Roman" w:hAnsi="Times New Roman" w:cs="Times New Roman"/>
                <w:lang w:val="uk-UA" w:eastAsia="ru-RU"/>
              </w:rPr>
              <w:t>.</w:t>
            </w:r>
          </w:p>
        </w:tc>
        <w:tc>
          <w:tcPr>
            <w:tcW w:w="4962" w:type="dxa"/>
            <w:shd w:val="clear" w:color="auto" w:fill="auto"/>
          </w:tcPr>
          <w:p w:rsidR="00EB04B8" w:rsidRPr="00EB04B8" w:rsidRDefault="00EB04B8" w:rsidP="00EB04B8">
            <w:pPr>
              <w:spacing w:after="120" w:line="240" w:lineRule="auto"/>
              <w:ind w:right="74"/>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Підготовка звітів ЗНЗ-1, РВК-83 та ін.</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05.09.20</w:t>
            </w:r>
            <w:r w:rsidR="00F066EC">
              <w:rPr>
                <w:rFonts w:ascii="Times New Roman" w:eastAsia="Times New Roman" w:hAnsi="Times New Roman" w:cs="Times New Roman"/>
                <w:lang w:val="uk-UA" w:eastAsia="ru-RU"/>
              </w:rPr>
              <w:t>20</w:t>
            </w:r>
          </w:p>
        </w:tc>
        <w:tc>
          <w:tcPr>
            <w:tcW w:w="1790" w:type="dxa"/>
            <w:shd w:val="clear" w:color="auto" w:fill="auto"/>
          </w:tcPr>
          <w:p w:rsidR="00EB04B8" w:rsidRPr="00EB04B8" w:rsidRDefault="00F066EC" w:rsidP="00EB04B8">
            <w:pPr>
              <w:spacing w:after="0" w:line="240" w:lineRule="auto"/>
              <w:rPr>
                <w:rFonts w:ascii="Times New Roman" w:eastAsia="Times New Roman" w:hAnsi="Times New Roman" w:cs="Times New Roman"/>
                <w:lang w:val="uk-UA" w:eastAsia="ru-RU"/>
              </w:rPr>
            </w:pPr>
            <w:r w:rsidRPr="00F066EC">
              <w:rPr>
                <w:rFonts w:ascii="Times New Roman" w:eastAsia="Times New Roman" w:hAnsi="Times New Roman" w:cs="Times New Roman"/>
                <w:lang w:val="uk-UA" w:eastAsia="ru-RU"/>
              </w:rPr>
              <w:t>Тимченко Ю.М</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F066EC"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21</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Проведення обліку малозабезпечених, неповних, багатодітних,  неблагонадійних сімей; учнів-сиріт, напівсиріт, дітей, що залишились без батьківського піклування, дітей-інвалідів, дітей, що потерпіли  від аварії на ЧАЕС, учнів девіантної поведінки, дітей сімей, які опинилися в складних життєвих умовах</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10.09.20</w:t>
            </w:r>
            <w:r w:rsidR="00F066EC">
              <w:rPr>
                <w:rFonts w:ascii="Times New Roman" w:eastAsia="Times New Roman" w:hAnsi="Times New Roman" w:cs="Times New Roman"/>
                <w:lang w:val="uk-UA" w:eastAsia="ru-RU"/>
              </w:rPr>
              <w:t>20</w:t>
            </w:r>
          </w:p>
        </w:tc>
        <w:tc>
          <w:tcPr>
            <w:tcW w:w="1790" w:type="dxa"/>
            <w:shd w:val="clear" w:color="auto" w:fill="auto"/>
          </w:tcPr>
          <w:p w:rsidR="00EB04B8" w:rsidRP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 xml:space="preserve">Класоводи 1-4-х, класні керівники </w:t>
            </w:r>
          </w:p>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5-11-х класів</w:t>
            </w:r>
          </w:p>
          <w:p w:rsidR="00EB04B8" w:rsidRPr="00EB04B8" w:rsidRDefault="00EB04B8" w:rsidP="00EB04B8">
            <w:pPr>
              <w:spacing w:after="0" w:line="240" w:lineRule="auto"/>
              <w:rPr>
                <w:rFonts w:ascii="Times New Roman" w:eastAsia="Times New Roman" w:hAnsi="Times New Roman" w:cs="Times New Roman"/>
                <w:lang w:val="uk-UA" w:eastAsia="ru-RU"/>
              </w:rPr>
            </w:pP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F066EC" w:rsidP="00F066EC">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eastAsia="ru-RU"/>
              </w:rPr>
              <w:t>Затверд</w:t>
            </w:r>
            <w:r w:rsidRPr="00EB04B8">
              <w:rPr>
                <w:rFonts w:ascii="Times New Roman" w:eastAsia="Times New Roman" w:hAnsi="Times New Roman" w:cs="Times New Roman"/>
                <w:lang w:val="uk-UA" w:eastAsia="ru-RU"/>
              </w:rPr>
              <w:t>ження</w:t>
            </w:r>
            <w:r w:rsidRPr="00EB04B8">
              <w:rPr>
                <w:rFonts w:ascii="Times New Roman" w:eastAsia="Times New Roman" w:hAnsi="Times New Roman" w:cs="Times New Roman"/>
                <w:lang w:eastAsia="ru-RU"/>
              </w:rPr>
              <w:t xml:space="preserve"> календарн</w:t>
            </w:r>
            <w:r w:rsidRPr="00EB04B8">
              <w:rPr>
                <w:rFonts w:ascii="Times New Roman" w:eastAsia="Times New Roman" w:hAnsi="Times New Roman" w:cs="Times New Roman"/>
                <w:lang w:val="uk-UA" w:eastAsia="ru-RU"/>
              </w:rPr>
              <w:t>их</w:t>
            </w:r>
            <w:r w:rsidRPr="00EB04B8">
              <w:rPr>
                <w:rFonts w:ascii="Times New Roman" w:eastAsia="Times New Roman" w:hAnsi="Times New Roman" w:cs="Times New Roman"/>
                <w:lang w:eastAsia="ru-RU"/>
              </w:rPr>
              <w:t xml:space="preserve"> план</w:t>
            </w:r>
            <w:r w:rsidRPr="00EB04B8">
              <w:rPr>
                <w:rFonts w:ascii="Times New Roman" w:eastAsia="Times New Roman" w:hAnsi="Times New Roman" w:cs="Times New Roman"/>
                <w:lang w:val="uk-UA" w:eastAsia="ru-RU"/>
              </w:rPr>
              <w:t>іввчителів-предметників</w:t>
            </w:r>
            <w:r w:rsidRPr="00EB04B8">
              <w:rPr>
                <w:rFonts w:ascii="Times New Roman" w:eastAsia="Times New Roman" w:hAnsi="Times New Roman" w:cs="Times New Roman"/>
                <w:lang w:eastAsia="ru-RU"/>
              </w:rPr>
              <w:t>, план</w:t>
            </w:r>
            <w:r w:rsidRPr="00EB04B8">
              <w:rPr>
                <w:rFonts w:ascii="Times New Roman" w:eastAsia="Times New Roman" w:hAnsi="Times New Roman" w:cs="Times New Roman"/>
                <w:lang w:val="uk-UA" w:eastAsia="ru-RU"/>
              </w:rPr>
              <w:t>ів</w:t>
            </w:r>
            <w:r w:rsidRPr="00EB04B8">
              <w:rPr>
                <w:rFonts w:ascii="Times New Roman" w:eastAsia="Times New Roman" w:hAnsi="Times New Roman" w:cs="Times New Roman"/>
                <w:lang w:eastAsia="ru-RU"/>
              </w:rPr>
              <w:t xml:space="preserve"> класних керівників</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10.09.20</w:t>
            </w:r>
            <w:r w:rsidR="00F066EC">
              <w:rPr>
                <w:rFonts w:ascii="Times New Roman" w:eastAsia="Times New Roman" w:hAnsi="Times New Roman" w:cs="Times New Roman"/>
                <w:lang w:val="uk-UA" w:eastAsia="ru-RU"/>
              </w:rPr>
              <w:t>20</w:t>
            </w:r>
          </w:p>
          <w:p w:rsidR="00EB04B8" w:rsidRPr="00EB04B8" w:rsidRDefault="00EB04B8" w:rsidP="00EB04B8">
            <w:pPr>
              <w:spacing w:after="0" w:line="240" w:lineRule="auto"/>
              <w:rPr>
                <w:rFonts w:ascii="Times New Roman" w:eastAsia="Times New Roman" w:hAnsi="Times New Roman" w:cs="Times New Roman"/>
                <w:lang w:val="uk-UA" w:eastAsia="ru-RU"/>
              </w:rPr>
            </w:pPr>
          </w:p>
        </w:tc>
        <w:tc>
          <w:tcPr>
            <w:tcW w:w="1790" w:type="dxa"/>
            <w:shd w:val="clear" w:color="auto" w:fill="auto"/>
          </w:tcPr>
          <w:p w:rsidR="00EB04B8" w:rsidRP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Заступники опорної школи</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EB04B8" w:rsidRPr="00EB04B8" w:rsidTr="00F066EC">
        <w:trPr>
          <w:jc w:val="center"/>
        </w:trPr>
        <w:tc>
          <w:tcPr>
            <w:tcW w:w="9776" w:type="dxa"/>
            <w:gridSpan w:val="5"/>
            <w:shd w:val="clear" w:color="auto" w:fill="auto"/>
          </w:tcPr>
          <w:p w:rsidR="00EB04B8" w:rsidRPr="00EB04B8" w:rsidRDefault="00EB04B8" w:rsidP="00EB04B8">
            <w:pPr>
              <w:spacing w:after="0" w:line="240" w:lineRule="auto"/>
              <w:jc w:val="center"/>
              <w:rPr>
                <w:rFonts w:ascii="Times New Roman" w:eastAsia="Times New Roman" w:hAnsi="Times New Roman" w:cs="Times New Roman"/>
                <w:b/>
                <w:i/>
                <w:sz w:val="24"/>
                <w:szCs w:val="24"/>
                <w:lang w:val="uk-UA" w:eastAsia="ru-RU"/>
              </w:rPr>
            </w:pPr>
            <w:r w:rsidRPr="00EB04B8">
              <w:rPr>
                <w:rFonts w:ascii="Times New Roman" w:eastAsia="Times New Roman" w:hAnsi="Times New Roman" w:cs="Times New Roman"/>
                <w:b/>
                <w:i/>
                <w:sz w:val="24"/>
                <w:szCs w:val="24"/>
                <w:lang w:val="uk-UA" w:eastAsia="ru-RU"/>
              </w:rPr>
              <w:t>З</w:t>
            </w:r>
            <w:r w:rsidRPr="00EB04B8">
              <w:rPr>
                <w:rFonts w:ascii="Times New Roman" w:eastAsia="Times New Roman" w:hAnsi="Times New Roman" w:cs="Times New Roman"/>
                <w:b/>
                <w:i/>
                <w:sz w:val="24"/>
                <w:szCs w:val="24"/>
                <w:lang w:eastAsia="ru-RU"/>
              </w:rPr>
              <w:t>аходи щодо охорони життя та здоров</w:t>
            </w:r>
            <w:r w:rsidRPr="00EB04B8">
              <w:rPr>
                <w:rFonts w:ascii="Times New Roman" w:eastAsia="Times New Roman" w:hAnsi="Times New Roman" w:cs="Times New Roman"/>
                <w:b/>
                <w:i/>
                <w:sz w:val="24"/>
                <w:szCs w:val="24"/>
                <w:lang w:eastAsia="ru-RU"/>
              </w:rPr>
              <w:sym w:font="Symbol" w:char="F0A2"/>
            </w:r>
            <w:r w:rsidRPr="00EB04B8">
              <w:rPr>
                <w:rFonts w:ascii="Times New Roman" w:eastAsia="Times New Roman" w:hAnsi="Times New Roman" w:cs="Times New Roman"/>
                <w:b/>
                <w:i/>
                <w:sz w:val="24"/>
                <w:szCs w:val="24"/>
                <w:lang w:eastAsia="ru-RU"/>
              </w:rPr>
              <w:t>я учнів, учителів</w:t>
            </w:r>
          </w:p>
        </w:tc>
      </w:tr>
      <w:tr w:rsidR="00F066EC" w:rsidRPr="00EB04B8" w:rsidTr="00F066EC">
        <w:trPr>
          <w:jc w:val="center"/>
        </w:trPr>
        <w:tc>
          <w:tcPr>
            <w:tcW w:w="562" w:type="dxa"/>
            <w:shd w:val="clear" w:color="auto" w:fill="auto"/>
          </w:tcPr>
          <w:p w:rsidR="00EB04B8" w:rsidRPr="00EB04B8" w:rsidRDefault="00F066EC" w:rsidP="00803CA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803CA7">
              <w:rPr>
                <w:rFonts w:ascii="Times New Roman" w:eastAsia="Times New Roman" w:hAnsi="Times New Roman" w:cs="Times New Roman"/>
                <w:lang w:val="uk-UA" w:eastAsia="ru-RU"/>
              </w:rPr>
              <w:t>3</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bCs/>
                <w:lang w:val="uk-UA" w:eastAsia="ru-RU"/>
              </w:rPr>
              <w:t>Перевірка спортивного обладнання</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19.08.20</w:t>
            </w:r>
            <w:r w:rsidR="00F066EC">
              <w:rPr>
                <w:rFonts w:ascii="Times New Roman" w:eastAsia="Times New Roman" w:hAnsi="Times New Roman" w:cs="Times New Roman"/>
                <w:lang w:val="uk-UA" w:eastAsia="ru-RU"/>
              </w:rPr>
              <w:t>20</w:t>
            </w:r>
          </w:p>
        </w:tc>
        <w:tc>
          <w:tcPr>
            <w:tcW w:w="1790" w:type="dxa"/>
            <w:shd w:val="clear" w:color="auto" w:fill="auto"/>
          </w:tcPr>
          <w:p w:rsidR="00EB04B8" w:rsidRP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Борозенець М.Г.</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803CA7"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24</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bCs/>
                <w:lang w:val="uk-UA" w:eastAsia="ru-RU"/>
              </w:rPr>
              <w:t>Підписання актів на дозвіл проведення навчальних занять в кабінетах фізики, хімії, біології, інформатики, шкільних майстернях, спортзалі, на спортивному майданчику</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eastAsia="ru-RU"/>
              </w:rPr>
            </w:pPr>
            <w:r w:rsidRPr="00EB04B8">
              <w:rPr>
                <w:rFonts w:ascii="Times New Roman" w:eastAsia="Times New Roman" w:hAnsi="Times New Roman" w:cs="Times New Roman"/>
                <w:lang w:val="uk-UA" w:eastAsia="ru-RU"/>
              </w:rPr>
              <w:t>До 19.08.20</w:t>
            </w:r>
            <w:r w:rsidR="00F066EC">
              <w:rPr>
                <w:rFonts w:ascii="Times New Roman" w:eastAsia="Times New Roman" w:hAnsi="Times New Roman" w:cs="Times New Roman"/>
                <w:lang w:val="uk-UA" w:eastAsia="ru-RU"/>
              </w:rPr>
              <w:t>20</w:t>
            </w:r>
          </w:p>
        </w:tc>
        <w:tc>
          <w:tcPr>
            <w:tcW w:w="1790" w:type="dxa"/>
            <w:shd w:val="clear" w:color="auto" w:fill="auto"/>
          </w:tcPr>
          <w:p w:rsid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Борозенець М.Г.</w:t>
            </w:r>
          </w:p>
          <w:p w:rsidR="00F066EC"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p w:rsidR="00F066EC" w:rsidRP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Іщенко А.Ю.</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803CA7"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bCs/>
                <w:lang w:val="uk-UA" w:eastAsia="ru-RU"/>
              </w:rPr>
              <w:t>Підписання акту-приймання школи до нового навчального року</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 xml:space="preserve">До </w:t>
            </w:r>
            <w:r w:rsidR="00F066EC">
              <w:rPr>
                <w:rFonts w:ascii="Times New Roman" w:eastAsia="Times New Roman" w:hAnsi="Times New Roman" w:cs="Times New Roman"/>
                <w:lang w:val="uk-UA" w:eastAsia="ru-RU"/>
              </w:rPr>
              <w:t>25</w:t>
            </w:r>
            <w:r w:rsidRPr="00EB04B8">
              <w:rPr>
                <w:rFonts w:ascii="Times New Roman" w:eastAsia="Times New Roman" w:hAnsi="Times New Roman" w:cs="Times New Roman"/>
                <w:lang w:val="uk-UA" w:eastAsia="ru-RU"/>
              </w:rPr>
              <w:t>.08.20</w:t>
            </w:r>
            <w:r w:rsidR="00F066EC">
              <w:rPr>
                <w:rFonts w:ascii="Times New Roman" w:eastAsia="Times New Roman" w:hAnsi="Times New Roman" w:cs="Times New Roman"/>
                <w:lang w:val="uk-UA" w:eastAsia="ru-RU"/>
              </w:rPr>
              <w:t>20</w:t>
            </w:r>
          </w:p>
        </w:tc>
        <w:tc>
          <w:tcPr>
            <w:tcW w:w="1790" w:type="dxa"/>
            <w:shd w:val="clear" w:color="auto" w:fill="auto"/>
          </w:tcPr>
          <w:p w:rsidR="00EB04B8" w:rsidRPr="00EB04B8" w:rsidRDefault="00F066EC" w:rsidP="00EB04B8">
            <w:pPr>
              <w:spacing w:after="0" w:line="240" w:lineRule="auto"/>
              <w:rPr>
                <w:rFonts w:ascii="Times New Roman" w:eastAsia="Times New Roman" w:hAnsi="Times New Roman" w:cs="Times New Roman"/>
                <w:lang w:val="uk-UA" w:eastAsia="ru-RU"/>
              </w:rPr>
            </w:pPr>
            <w:r w:rsidRPr="00F066EC">
              <w:rPr>
                <w:rFonts w:ascii="Times New Roman" w:eastAsia="Times New Roman" w:hAnsi="Times New Roman" w:cs="Times New Roman"/>
                <w:lang w:val="uk-UA" w:eastAsia="ru-RU"/>
              </w:rPr>
              <w:t xml:space="preserve">Тимченко Ю.М </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803CA7"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26</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eastAsia="ru-RU"/>
              </w:rPr>
            </w:pPr>
            <w:r w:rsidRPr="00EB04B8">
              <w:rPr>
                <w:rFonts w:ascii="Times New Roman" w:eastAsia="Times New Roman" w:hAnsi="Times New Roman" w:cs="Times New Roman"/>
                <w:lang w:val="uk-UA" w:eastAsia="ru-RU"/>
              </w:rPr>
              <w:t>Укомплектування класних кімнат та  навчальних кабінетів меблями та інши</w:t>
            </w:r>
            <w:r w:rsidRPr="00EB04B8">
              <w:rPr>
                <w:rFonts w:ascii="Times New Roman" w:eastAsia="Times New Roman" w:hAnsi="Times New Roman" w:cs="Times New Roman"/>
                <w:lang w:eastAsia="ru-RU"/>
              </w:rPr>
              <w:t xml:space="preserve">м необхідним обладнанням (за наявності) </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eastAsia="ru-RU"/>
              </w:rPr>
              <w:t>До3</w:t>
            </w:r>
            <w:r w:rsidRPr="00EB04B8">
              <w:rPr>
                <w:rFonts w:ascii="Times New Roman" w:eastAsia="Times New Roman" w:hAnsi="Times New Roman" w:cs="Times New Roman"/>
                <w:lang w:val="uk-UA" w:eastAsia="ru-RU"/>
              </w:rPr>
              <w:t>0</w:t>
            </w:r>
            <w:r w:rsidRPr="00EB04B8">
              <w:rPr>
                <w:rFonts w:ascii="Times New Roman" w:eastAsia="Times New Roman" w:hAnsi="Times New Roman" w:cs="Times New Roman"/>
                <w:lang w:eastAsia="ru-RU"/>
              </w:rPr>
              <w:t>.08.20</w:t>
            </w:r>
            <w:r w:rsidR="00F066EC">
              <w:rPr>
                <w:rFonts w:ascii="Times New Roman" w:eastAsia="Times New Roman" w:hAnsi="Times New Roman" w:cs="Times New Roman"/>
                <w:lang w:val="uk-UA" w:eastAsia="ru-RU"/>
              </w:rPr>
              <w:t>20</w:t>
            </w:r>
          </w:p>
        </w:tc>
        <w:tc>
          <w:tcPr>
            <w:tcW w:w="1790" w:type="dxa"/>
            <w:shd w:val="clear" w:color="auto" w:fill="auto"/>
          </w:tcPr>
          <w:p w:rsidR="00EB04B8" w:rsidRP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Борозенець М.Г.</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803CA7"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27</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Перевірка дотримання санітарно-гігієнічних норм у шкільних приміщеннях (освітлення, маркування інвентаря та меблів тощо)</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30.08.20</w:t>
            </w:r>
            <w:r w:rsidR="00F066EC">
              <w:rPr>
                <w:rFonts w:ascii="Times New Roman" w:eastAsia="Times New Roman" w:hAnsi="Times New Roman" w:cs="Times New Roman"/>
                <w:lang w:val="uk-UA" w:eastAsia="ru-RU"/>
              </w:rPr>
              <w:t>20</w:t>
            </w:r>
          </w:p>
        </w:tc>
        <w:tc>
          <w:tcPr>
            <w:tcW w:w="1790" w:type="dxa"/>
            <w:shd w:val="clear" w:color="auto" w:fill="auto"/>
          </w:tcPr>
          <w:p w:rsidR="00EB04B8" w:rsidRP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Борозенець М.Г.</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803CA7"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28</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 xml:space="preserve">Перевірка </w:t>
            </w:r>
            <w:r w:rsidRPr="00EB04B8">
              <w:rPr>
                <w:rFonts w:ascii="Times New Roman" w:eastAsia="Times New Roman" w:hAnsi="Times New Roman" w:cs="Times New Roman"/>
                <w:lang w:eastAsia="ru-RU"/>
              </w:rPr>
              <w:t xml:space="preserve"> засоб</w:t>
            </w:r>
            <w:r w:rsidRPr="00EB04B8">
              <w:rPr>
                <w:rFonts w:ascii="Times New Roman" w:eastAsia="Times New Roman" w:hAnsi="Times New Roman" w:cs="Times New Roman"/>
                <w:lang w:val="uk-UA" w:eastAsia="ru-RU"/>
              </w:rPr>
              <w:t>ів</w:t>
            </w:r>
            <w:r w:rsidRPr="00EB04B8">
              <w:rPr>
                <w:rFonts w:ascii="Times New Roman" w:eastAsia="Times New Roman" w:hAnsi="Times New Roman" w:cs="Times New Roman"/>
                <w:lang w:eastAsia="ru-RU"/>
              </w:rPr>
              <w:t xml:space="preserve"> пожеж</w:t>
            </w:r>
            <w:r w:rsidRPr="00EB04B8">
              <w:rPr>
                <w:rFonts w:ascii="Times New Roman" w:eastAsia="Times New Roman" w:hAnsi="Times New Roman" w:cs="Times New Roman"/>
                <w:lang w:val="uk-UA" w:eastAsia="ru-RU"/>
              </w:rPr>
              <w:t>огасіння</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02.09.20</w:t>
            </w:r>
            <w:r w:rsidR="00F066EC">
              <w:rPr>
                <w:rFonts w:ascii="Times New Roman" w:eastAsia="Times New Roman" w:hAnsi="Times New Roman" w:cs="Times New Roman"/>
                <w:lang w:val="uk-UA" w:eastAsia="ru-RU"/>
              </w:rPr>
              <w:t>20</w:t>
            </w:r>
          </w:p>
        </w:tc>
        <w:tc>
          <w:tcPr>
            <w:tcW w:w="1790" w:type="dxa"/>
            <w:shd w:val="clear" w:color="auto" w:fill="auto"/>
          </w:tcPr>
          <w:p w:rsidR="00EB04B8" w:rsidRP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Борозенець М.Г.</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803CA7"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29</w:t>
            </w:r>
          </w:p>
        </w:tc>
        <w:tc>
          <w:tcPr>
            <w:tcW w:w="4962" w:type="dxa"/>
            <w:shd w:val="clear" w:color="auto" w:fill="auto"/>
          </w:tcPr>
          <w:p w:rsidR="00EB04B8" w:rsidRPr="00EB04B8" w:rsidRDefault="00EB04B8" w:rsidP="00F066EC">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eastAsia="ru-RU"/>
              </w:rPr>
              <w:t>Вида</w:t>
            </w:r>
            <w:r w:rsidRPr="00EB04B8">
              <w:rPr>
                <w:rFonts w:ascii="Times New Roman" w:eastAsia="Times New Roman" w:hAnsi="Times New Roman" w:cs="Times New Roman"/>
                <w:lang w:val="uk-UA" w:eastAsia="ru-RU"/>
              </w:rPr>
              <w:t>ння</w:t>
            </w:r>
            <w:r w:rsidRPr="00EB04B8">
              <w:rPr>
                <w:rFonts w:ascii="Times New Roman" w:eastAsia="Times New Roman" w:hAnsi="Times New Roman" w:cs="Times New Roman"/>
                <w:lang w:eastAsia="ru-RU"/>
              </w:rPr>
              <w:t xml:space="preserve"> наказ</w:t>
            </w:r>
            <w:r w:rsidRPr="00EB04B8">
              <w:rPr>
                <w:rFonts w:ascii="Times New Roman" w:eastAsia="Times New Roman" w:hAnsi="Times New Roman" w:cs="Times New Roman"/>
                <w:lang w:val="uk-UA" w:eastAsia="ru-RU"/>
              </w:rPr>
              <w:t>ів</w:t>
            </w:r>
            <w:r w:rsidRPr="00EB04B8">
              <w:rPr>
                <w:rFonts w:ascii="Times New Roman" w:eastAsia="Times New Roman" w:hAnsi="Times New Roman" w:cs="Times New Roman"/>
                <w:lang w:eastAsia="ru-RU"/>
              </w:rPr>
              <w:t xml:space="preserve"> про </w:t>
            </w:r>
            <w:r w:rsidRPr="00EB04B8">
              <w:rPr>
                <w:rFonts w:ascii="Times New Roman" w:eastAsia="Times New Roman" w:hAnsi="Times New Roman" w:cs="Times New Roman"/>
                <w:lang w:val="uk-UA" w:eastAsia="ru-RU"/>
              </w:rPr>
              <w:t xml:space="preserve">організацію роботи з </w:t>
            </w:r>
            <w:r w:rsidRPr="00EB04B8">
              <w:rPr>
                <w:rFonts w:ascii="Times New Roman" w:eastAsia="Times New Roman" w:hAnsi="Times New Roman" w:cs="Times New Roman"/>
                <w:lang w:eastAsia="ru-RU"/>
              </w:rPr>
              <w:t>охорон</w:t>
            </w:r>
            <w:r w:rsidRPr="00EB04B8">
              <w:rPr>
                <w:rFonts w:ascii="Times New Roman" w:eastAsia="Times New Roman" w:hAnsi="Times New Roman" w:cs="Times New Roman"/>
                <w:lang w:val="uk-UA" w:eastAsia="ru-RU"/>
              </w:rPr>
              <w:t>и</w:t>
            </w:r>
            <w:r w:rsidRPr="00EB04B8">
              <w:rPr>
                <w:rFonts w:ascii="Times New Roman" w:eastAsia="Times New Roman" w:hAnsi="Times New Roman" w:cs="Times New Roman"/>
                <w:lang w:eastAsia="ru-RU"/>
              </w:rPr>
              <w:t xml:space="preserve"> праці</w:t>
            </w:r>
            <w:r w:rsidRPr="00EB04B8">
              <w:rPr>
                <w:rFonts w:ascii="Times New Roman" w:eastAsia="Times New Roman" w:hAnsi="Times New Roman" w:cs="Times New Roman"/>
                <w:lang w:val="uk-UA" w:eastAsia="ru-RU"/>
              </w:rPr>
              <w:t>, пожежної безпеки у 20</w:t>
            </w:r>
            <w:r w:rsidR="00F066EC">
              <w:rPr>
                <w:rFonts w:ascii="Times New Roman" w:eastAsia="Times New Roman" w:hAnsi="Times New Roman" w:cs="Times New Roman"/>
                <w:lang w:val="uk-UA" w:eastAsia="ru-RU"/>
              </w:rPr>
              <w:t>20</w:t>
            </w:r>
            <w:r w:rsidRPr="00EB04B8">
              <w:rPr>
                <w:rFonts w:ascii="Times New Roman" w:eastAsia="Times New Roman" w:hAnsi="Times New Roman" w:cs="Times New Roman"/>
                <w:lang w:val="uk-UA" w:eastAsia="ru-RU"/>
              </w:rPr>
              <w:t>/202</w:t>
            </w:r>
            <w:r w:rsidR="00F066EC">
              <w:rPr>
                <w:rFonts w:ascii="Times New Roman" w:eastAsia="Times New Roman" w:hAnsi="Times New Roman" w:cs="Times New Roman"/>
                <w:lang w:val="uk-UA" w:eastAsia="ru-RU"/>
              </w:rPr>
              <w:t>1</w:t>
            </w:r>
            <w:r w:rsidRPr="00EB04B8">
              <w:rPr>
                <w:rFonts w:ascii="Times New Roman" w:eastAsia="Times New Roman" w:hAnsi="Times New Roman" w:cs="Times New Roman"/>
                <w:lang w:val="uk-UA" w:eastAsia="ru-RU"/>
              </w:rPr>
              <w:t xml:space="preserve"> навчальному році</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04.09.20</w:t>
            </w:r>
            <w:r w:rsidR="00F066EC">
              <w:rPr>
                <w:rFonts w:ascii="Times New Roman" w:eastAsia="Times New Roman" w:hAnsi="Times New Roman" w:cs="Times New Roman"/>
                <w:lang w:val="uk-UA" w:eastAsia="ru-RU"/>
              </w:rPr>
              <w:t>20</w:t>
            </w:r>
          </w:p>
          <w:p w:rsidR="00EB04B8" w:rsidRPr="00EB04B8" w:rsidRDefault="00EB04B8" w:rsidP="00EB04B8">
            <w:pPr>
              <w:spacing w:after="0" w:line="240" w:lineRule="auto"/>
              <w:rPr>
                <w:rFonts w:ascii="Times New Roman" w:eastAsia="Times New Roman" w:hAnsi="Times New Roman" w:cs="Times New Roman"/>
                <w:lang w:val="uk-UA" w:eastAsia="ru-RU"/>
              </w:rPr>
            </w:pPr>
          </w:p>
        </w:tc>
        <w:tc>
          <w:tcPr>
            <w:tcW w:w="1790" w:type="dxa"/>
            <w:shd w:val="clear" w:color="auto" w:fill="auto"/>
          </w:tcPr>
          <w:p w:rsidR="00EB04B8" w:rsidRPr="00EB04B8" w:rsidRDefault="00F066EC"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803CA7"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Організація проведення медичних оглядів школярів перед початком нового навчального року</w:t>
            </w:r>
          </w:p>
        </w:tc>
        <w:tc>
          <w:tcPr>
            <w:tcW w:w="1308" w:type="dxa"/>
            <w:shd w:val="clear" w:color="auto" w:fill="auto"/>
          </w:tcPr>
          <w:p w:rsidR="00EB04B8" w:rsidRPr="00EB04B8" w:rsidRDefault="00EB04B8" w:rsidP="00F066EC">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04.09.20</w:t>
            </w:r>
            <w:r w:rsidR="00F066EC">
              <w:rPr>
                <w:rFonts w:ascii="Times New Roman" w:eastAsia="Times New Roman" w:hAnsi="Times New Roman" w:cs="Times New Roman"/>
                <w:lang w:val="uk-UA" w:eastAsia="ru-RU"/>
              </w:rPr>
              <w:t>20</w:t>
            </w:r>
          </w:p>
        </w:tc>
        <w:tc>
          <w:tcPr>
            <w:tcW w:w="1790" w:type="dxa"/>
            <w:shd w:val="clear" w:color="auto" w:fill="auto"/>
          </w:tcPr>
          <w:p w:rsidR="00EB04B8" w:rsidRPr="00EB04B8" w:rsidRDefault="00F066EC" w:rsidP="00EB04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lang w:val="uk-UA" w:eastAsia="ru-RU"/>
              </w:rPr>
              <w:t>Часник В.М.</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803CA7"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31</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Контроль за проходженням медичних оглядів працівниками закладу</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 xml:space="preserve">До </w:t>
            </w:r>
            <w:r w:rsidR="00803CA7">
              <w:rPr>
                <w:rFonts w:ascii="Times New Roman" w:eastAsia="Times New Roman" w:hAnsi="Times New Roman" w:cs="Times New Roman"/>
                <w:lang w:val="uk-UA" w:eastAsia="ru-RU"/>
              </w:rPr>
              <w:t>28</w:t>
            </w:r>
            <w:r w:rsidRPr="00EB04B8">
              <w:rPr>
                <w:rFonts w:ascii="Times New Roman" w:eastAsia="Times New Roman" w:hAnsi="Times New Roman" w:cs="Times New Roman"/>
                <w:lang w:val="uk-UA" w:eastAsia="ru-RU"/>
              </w:rPr>
              <w:t>.0</w:t>
            </w:r>
            <w:r w:rsidR="00803CA7">
              <w:rPr>
                <w:rFonts w:ascii="Times New Roman" w:eastAsia="Times New Roman" w:hAnsi="Times New Roman" w:cs="Times New Roman"/>
                <w:lang w:val="uk-UA" w:eastAsia="ru-RU"/>
              </w:rPr>
              <w:t>8</w:t>
            </w:r>
            <w:r w:rsidRPr="00EB04B8">
              <w:rPr>
                <w:rFonts w:ascii="Times New Roman" w:eastAsia="Times New Roman" w:hAnsi="Times New Roman" w:cs="Times New Roman"/>
                <w:lang w:val="uk-UA" w:eastAsia="ru-RU"/>
              </w:rPr>
              <w:t>.20</w:t>
            </w:r>
            <w:r w:rsidR="00803CA7">
              <w:rPr>
                <w:rFonts w:ascii="Times New Roman" w:eastAsia="Times New Roman" w:hAnsi="Times New Roman" w:cs="Times New Roman"/>
                <w:lang w:val="uk-UA" w:eastAsia="ru-RU"/>
              </w:rPr>
              <w:t>20</w:t>
            </w:r>
          </w:p>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Згідно з графіком</w:t>
            </w:r>
          </w:p>
        </w:tc>
        <w:tc>
          <w:tcPr>
            <w:tcW w:w="1790" w:type="dxa"/>
            <w:shd w:val="clear" w:color="auto" w:fill="auto"/>
          </w:tcPr>
          <w:p w:rsidR="00EB04B8" w:rsidRPr="00EB04B8" w:rsidRDefault="00F066EC" w:rsidP="00EB04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lang w:val="uk-UA" w:eastAsia="ru-RU"/>
              </w:rPr>
              <w:t>Паламар Ю.В.</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803CA7"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32</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eastAsia="ru-RU"/>
              </w:rPr>
              <w:t>Забезпеч</w:t>
            </w:r>
            <w:r w:rsidRPr="00EB04B8">
              <w:rPr>
                <w:rFonts w:ascii="Times New Roman" w:eastAsia="Times New Roman" w:hAnsi="Times New Roman" w:cs="Times New Roman"/>
                <w:lang w:val="uk-UA" w:eastAsia="ru-RU"/>
              </w:rPr>
              <w:t>ення</w:t>
            </w:r>
            <w:r w:rsidRPr="00EB04B8">
              <w:rPr>
                <w:rFonts w:ascii="Times New Roman" w:eastAsia="Times New Roman" w:hAnsi="Times New Roman" w:cs="Times New Roman"/>
                <w:lang w:eastAsia="ru-RU"/>
              </w:rPr>
              <w:t xml:space="preserve"> вивчення учнями </w:t>
            </w:r>
            <w:r w:rsidRPr="00EB04B8">
              <w:rPr>
                <w:rFonts w:ascii="Times New Roman" w:eastAsia="Times New Roman" w:hAnsi="Times New Roman" w:cs="Times New Roman"/>
                <w:lang w:val="uk-UA" w:eastAsia="ru-RU"/>
              </w:rPr>
              <w:t>школи</w:t>
            </w:r>
            <w:r w:rsidRPr="00EB04B8">
              <w:rPr>
                <w:rFonts w:ascii="Times New Roman" w:eastAsia="Times New Roman" w:hAnsi="Times New Roman" w:cs="Times New Roman"/>
                <w:lang w:eastAsia="ru-RU"/>
              </w:rPr>
              <w:t xml:space="preserve"> правил дорожнього руху, правил пожежної безпеки та проведення класними керівниками бесіди з усіх видів дитячого травматизму (згідно програм)</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Упродовж 20</w:t>
            </w:r>
            <w:r w:rsidR="00803CA7">
              <w:rPr>
                <w:rFonts w:ascii="Times New Roman" w:eastAsia="Times New Roman" w:hAnsi="Times New Roman" w:cs="Times New Roman"/>
                <w:lang w:val="uk-UA" w:eastAsia="ru-RU"/>
              </w:rPr>
              <w:t>20</w:t>
            </w:r>
            <w:r w:rsidRPr="00EB04B8">
              <w:rPr>
                <w:rFonts w:ascii="Times New Roman" w:eastAsia="Times New Roman" w:hAnsi="Times New Roman" w:cs="Times New Roman"/>
                <w:lang w:val="uk-UA" w:eastAsia="ru-RU"/>
              </w:rPr>
              <w:t>/202</w:t>
            </w:r>
            <w:r w:rsidR="00803CA7">
              <w:rPr>
                <w:rFonts w:ascii="Times New Roman" w:eastAsia="Times New Roman" w:hAnsi="Times New Roman" w:cs="Times New Roman"/>
                <w:lang w:val="uk-UA" w:eastAsia="ru-RU"/>
              </w:rPr>
              <w:t>1</w:t>
            </w:r>
            <w:r w:rsidRPr="00EB04B8">
              <w:rPr>
                <w:rFonts w:ascii="Times New Roman" w:eastAsia="Times New Roman" w:hAnsi="Times New Roman" w:cs="Times New Roman"/>
                <w:lang w:val="uk-UA" w:eastAsia="ru-RU"/>
              </w:rPr>
              <w:t xml:space="preserve"> н.р.</w:t>
            </w:r>
          </w:p>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 xml:space="preserve">Згідно </w:t>
            </w:r>
            <w:r w:rsidRPr="00EB04B8">
              <w:rPr>
                <w:rFonts w:ascii="Times New Roman" w:eastAsia="Times New Roman" w:hAnsi="Times New Roman" w:cs="Times New Roman"/>
                <w:lang w:val="uk-UA" w:eastAsia="ru-RU"/>
              </w:rPr>
              <w:lastRenderedPageBreak/>
              <w:t>плану</w:t>
            </w:r>
          </w:p>
        </w:tc>
        <w:tc>
          <w:tcPr>
            <w:tcW w:w="1790"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lastRenderedPageBreak/>
              <w:t xml:space="preserve">Класоводи 1-4-х, класні керівники </w:t>
            </w:r>
          </w:p>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 xml:space="preserve">5-11-х класів </w:t>
            </w:r>
          </w:p>
          <w:p w:rsidR="00EB04B8" w:rsidRPr="00EB04B8" w:rsidRDefault="00803CA7" w:rsidP="00EB04B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Педагог-організатор</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803CA7"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33</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eastAsia="ru-RU"/>
              </w:rPr>
              <w:t>Організ</w:t>
            </w:r>
            <w:r w:rsidRPr="00EB04B8">
              <w:rPr>
                <w:rFonts w:ascii="Times New Roman" w:eastAsia="Times New Roman" w:hAnsi="Times New Roman" w:cs="Times New Roman"/>
                <w:lang w:val="uk-UA" w:eastAsia="ru-RU"/>
              </w:rPr>
              <w:t xml:space="preserve">аціянавчання з питань </w:t>
            </w:r>
            <w:r w:rsidRPr="00EB04B8">
              <w:rPr>
                <w:rFonts w:ascii="Times New Roman" w:eastAsia="Times New Roman" w:hAnsi="Times New Roman" w:cs="Times New Roman"/>
                <w:lang w:eastAsia="ru-RU"/>
              </w:rPr>
              <w:t xml:space="preserve">охорони </w:t>
            </w:r>
            <w:r w:rsidRPr="00EB04B8">
              <w:rPr>
                <w:rFonts w:ascii="Times New Roman" w:eastAsia="Times New Roman" w:hAnsi="Times New Roman" w:cs="Times New Roman"/>
                <w:lang w:val="uk-UA" w:eastAsia="ru-RU"/>
              </w:rPr>
              <w:t xml:space="preserve">праціта протипожежної безпеки </w:t>
            </w:r>
            <w:r w:rsidRPr="00EB04B8">
              <w:rPr>
                <w:rFonts w:ascii="Times New Roman" w:eastAsia="Times New Roman" w:hAnsi="Times New Roman" w:cs="Times New Roman"/>
                <w:lang w:eastAsia="ru-RU"/>
              </w:rPr>
              <w:t xml:space="preserve">з </w:t>
            </w:r>
            <w:r w:rsidRPr="00EB04B8">
              <w:rPr>
                <w:rFonts w:ascii="Times New Roman" w:eastAsia="Times New Roman" w:hAnsi="Times New Roman" w:cs="Times New Roman"/>
                <w:lang w:val="uk-UA" w:eastAsia="ru-RU"/>
              </w:rPr>
              <w:t xml:space="preserve">новими </w:t>
            </w:r>
            <w:r w:rsidRPr="00EB04B8">
              <w:rPr>
                <w:rFonts w:ascii="Times New Roman" w:eastAsia="Times New Roman" w:hAnsi="Times New Roman" w:cs="Times New Roman"/>
                <w:lang w:eastAsia="ru-RU"/>
              </w:rPr>
              <w:t xml:space="preserve">працівниками </w:t>
            </w:r>
            <w:r w:rsidRPr="00EB04B8">
              <w:rPr>
                <w:rFonts w:ascii="Times New Roman" w:eastAsia="Times New Roman" w:hAnsi="Times New Roman" w:cs="Times New Roman"/>
                <w:lang w:val="uk-UA" w:eastAsia="ru-RU"/>
              </w:rPr>
              <w:t>школи</w:t>
            </w:r>
          </w:p>
        </w:tc>
        <w:tc>
          <w:tcPr>
            <w:tcW w:w="1308" w:type="dxa"/>
            <w:shd w:val="clear" w:color="auto" w:fill="auto"/>
          </w:tcPr>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Упродовж 20</w:t>
            </w:r>
            <w:r w:rsidR="00803CA7">
              <w:rPr>
                <w:rFonts w:ascii="Times New Roman" w:eastAsia="Times New Roman" w:hAnsi="Times New Roman" w:cs="Times New Roman"/>
                <w:lang w:val="uk-UA" w:eastAsia="ru-RU"/>
              </w:rPr>
              <w:t>20</w:t>
            </w:r>
            <w:r w:rsidRPr="00EB04B8">
              <w:rPr>
                <w:rFonts w:ascii="Times New Roman" w:eastAsia="Times New Roman" w:hAnsi="Times New Roman" w:cs="Times New Roman"/>
                <w:lang w:val="uk-UA" w:eastAsia="ru-RU"/>
              </w:rPr>
              <w:t>/202</w:t>
            </w:r>
            <w:r w:rsidR="00803CA7">
              <w:rPr>
                <w:rFonts w:ascii="Times New Roman" w:eastAsia="Times New Roman" w:hAnsi="Times New Roman" w:cs="Times New Roman"/>
                <w:lang w:val="uk-UA" w:eastAsia="ru-RU"/>
              </w:rPr>
              <w:t>1</w:t>
            </w:r>
            <w:r w:rsidRPr="00EB04B8">
              <w:rPr>
                <w:rFonts w:ascii="Times New Roman" w:eastAsia="Times New Roman" w:hAnsi="Times New Roman" w:cs="Times New Roman"/>
                <w:lang w:val="uk-UA" w:eastAsia="ru-RU"/>
              </w:rPr>
              <w:t xml:space="preserve"> н.р.</w:t>
            </w:r>
          </w:p>
          <w:p w:rsidR="00EB04B8" w:rsidRPr="00EB04B8" w:rsidRDefault="00EB04B8" w:rsidP="00EB04B8">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Згідно плану</w:t>
            </w:r>
          </w:p>
        </w:tc>
        <w:tc>
          <w:tcPr>
            <w:tcW w:w="1790" w:type="dxa"/>
            <w:shd w:val="clear" w:color="auto" w:fill="auto"/>
          </w:tcPr>
          <w:p w:rsidR="00EB04B8" w:rsidRPr="00EB04B8" w:rsidRDefault="00803CA7" w:rsidP="00EB04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lang w:val="uk-UA" w:eastAsia="ru-RU"/>
              </w:rPr>
              <w:t>Паламар Ю.В.</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highlight w:val="yellow"/>
                <w:lang w:val="uk-UA" w:eastAsia="ru-RU"/>
              </w:rPr>
            </w:pPr>
          </w:p>
        </w:tc>
      </w:tr>
      <w:tr w:rsidR="00F066EC" w:rsidRPr="00EB04B8" w:rsidTr="00F066EC">
        <w:trPr>
          <w:jc w:val="center"/>
        </w:trPr>
        <w:tc>
          <w:tcPr>
            <w:tcW w:w="562" w:type="dxa"/>
            <w:shd w:val="clear" w:color="auto" w:fill="auto"/>
          </w:tcPr>
          <w:p w:rsidR="00EB04B8" w:rsidRPr="00EB04B8" w:rsidRDefault="00803CA7" w:rsidP="00EB04B8">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34</w:t>
            </w:r>
          </w:p>
        </w:tc>
        <w:tc>
          <w:tcPr>
            <w:tcW w:w="4962" w:type="dxa"/>
            <w:shd w:val="clear" w:color="auto" w:fill="auto"/>
          </w:tcPr>
          <w:p w:rsidR="00EB04B8" w:rsidRPr="00EB04B8" w:rsidRDefault="00EB04B8" w:rsidP="00EB04B8">
            <w:pPr>
              <w:spacing w:after="0" w:line="240" w:lineRule="auto"/>
              <w:ind w:right="72"/>
              <w:jc w:val="both"/>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Контроль за у</w:t>
            </w:r>
            <w:r w:rsidRPr="00EB04B8">
              <w:rPr>
                <w:rFonts w:ascii="Times New Roman" w:eastAsia="Times New Roman" w:hAnsi="Times New Roman" w:cs="Times New Roman"/>
                <w:lang w:eastAsia="ru-RU"/>
              </w:rPr>
              <w:t>порядкув</w:t>
            </w:r>
            <w:r w:rsidRPr="00EB04B8">
              <w:rPr>
                <w:rFonts w:ascii="Times New Roman" w:eastAsia="Times New Roman" w:hAnsi="Times New Roman" w:cs="Times New Roman"/>
                <w:lang w:val="uk-UA" w:eastAsia="ru-RU"/>
              </w:rPr>
              <w:t>анням</w:t>
            </w:r>
            <w:r w:rsidRPr="00EB04B8">
              <w:rPr>
                <w:rFonts w:ascii="Times New Roman" w:eastAsia="Times New Roman" w:hAnsi="Times New Roman" w:cs="Times New Roman"/>
                <w:lang w:eastAsia="ru-RU"/>
              </w:rPr>
              <w:t xml:space="preserve"> медичн</w:t>
            </w:r>
            <w:r w:rsidRPr="00EB04B8">
              <w:rPr>
                <w:rFonts w:ascii="Times New Roman" w:eastAsia="Times New Roman" w:hAnsi="Times New Roman" w:cs="Times New Roman"/>
                <w:lang w:val="uk-UA" w:eastAsia="ru-RU"/>
              </w:rPr>
              <w:t>ої</w:t>
            </w:r>
            <w:r w:rsidRPr="00EB04B8">
              <w:rPr>
                <w:rFonts w:ascii="Times New Roman" w:eastAsia="Times New Roman" w:hAnsi="Times New Roman" w:cs="Times New Roman"/>
                <w:lang w:eastAsia="ru-RU"/>
              </w:rPr>
              <w:t xml:space="preserve"> документаці</w:t>
            </w:r>
            <w:r w:rsidRPr="00EB04B8">
              <w:rPr>
                <w:rFonts w:ascii="Times New Roman" w:eastAsia="Times New Roman" w:hAnsi="Times New Roman" w:cs="Times New Roman"/>
                <w:lang w:val="uk-UA" w:eastAsia="ru-RU"/>
              </w:rPr>
              <w:t>ї</w:t>
            </w:r>
            <w:r w:rsidRPr="00EB04B8">
              <w:rPr>
                <w:rFonts w:ascii="Times New Roman" w:eastAsia="Times New Roman" w:hAnsi="Times New Roman" w:cs="Times New Roman"/>
                <w:lang w:eastAsia="ru-RU"/>
              </w:rPr>
              <w:t xml:space="preserve"> в медкабінеті</w:t>
            </w:r>
          </w:p>
        </w:tc>
        <w:tc>
          <w:tcPr>
            <w:tcW w:w="1308" w:type="dxa"/>
            <w:shd w:val="clear" w:color="auto" w:fill="auto"/>
          </w:tcPr>
          <w:p w:rsidR="00EB04B8" w:rsidRPr="00EB04B8" w:rsidRDefault="00EB04B8" w:rsidP="00803CA7">
            <w:pPr>
              <w:spacing w:after="0" w:line="240" w:lineRule="auto"/>
              <w:rPr>
                <w:rFonts w:ascii="Times New Roman" w:eastAsia="Times New Roman" w:hAnsi="Times New Roman" w:cs="Times New Roman"/>
                <w:lang w:val="uk-UA" w:eastAsia="ru-RU"/>
              </w:rPr>
            </w:pPr>
            <w:r w:rsidRPr="00EB04B8">
              <w:rPr>
                <w:rFonts w:ascii="Times New Roman" w:eastAsia="Times New Roman" w:hAnsi="Times New Roman" w:cs="Times New Roman"/>
                <w:lang w:val="uk-UA" w:eastAsia="ru-RU"/>
              </w:rPr>
              <w:t>До 02.09.20</w:t>
            </w:r>
            <w:r w:rsidR="00803CA7">
              <w:rPr>
                <w:rFonts w:ascii="Times New Roman" w:eastAsia="Times New Roman" w:hAnsi="Times New Roman" w:cs="Times New Roman"/>
                <w:lang w:val="uk-UA" w:eastAsia="ru-RU"/>
              </w:rPr>
              <w:t>20</w:t>
            </w:r>
          </w:p>
        </w:tc>
        <w:tc>
          <w:tcPr>
            <w:tcW w:w="1790" w:type="dxa"/>
            <w:shd w:val="clear" w:color="auto" w:fill="auto"/>
          </w:tcPr>
          <w:p w:rsidR="00EB04B8" w:rsidRPr="00EB04B8" w:rsidRDefault="00803CA7" w:rsidP="00EB04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lang w:val="uk-UA" w:eastAsia="ru-RU"/>
              </w:rPr>
              <w:t>Часник В.М.</w:t>
            </w:r>
          </w:p>
        </w:tc>
        <w:tc>
          <w:tcPr>
            <w:tcW w:w="1154" w:type="dxa"/>
            <w:shd w:val="clear" w:color="auto" w:fill="auto"/>
          </w:tcPr>
          <w:p w:rsidR="00EB04B8" w:rsidRPr="00EB04B8" w:rsidRDefault="00EB04B8" w:rsidP="00EB04B8">
            <w:pPr>
              <w:spacing w:after="0" w:line="240" w:lineRule="auto"/>
              <w:jc w:val="center"/>
              <w:rPr>
                <w:rFonts w:ascii="Times New Roman" w:eastAsia="Times New Roman" w:hAnsi="Times New Roman" w:cs="Times New Roman"/>
                <w:lang w:val="uk-UA" w:eastAsia="ru-RU"/>
              </w:rPr>
            </w:pPr>
          </w:p>
        </w:tc>
      </w:tr>
    </w:tbl>
    <w:p w:rsidR="00EB04B8" w:rsidRPr="00EB04B8" w:rsidRDefault="00EB04B8" w:rsidP="00EB04B8">
      <w:pPr>
        <w:spacing w:after="0" w:line="240" w:lineRule="auto"/>
        <w:jc w:val="both"/>
        <w:rPr>
          <w:rFonts w:ascii="Times New Roman" w:eastAsia="Times New Roman" w:hAnsi="Times New Roman" w:cs="Times New Roman"/>
          <w:sz w:val="24"/>
          <w:szCs w:val="24"/>
          <w:lang w:val="uk-UA" w:eastAsia="ru-RU"/>
        </w:rPr>
      </w:pPr>
    </w:p>
    <w:p w:rsidR="00EB04B8" w:rsidRDefault="00EB04B8" w:rsidP="00BA74B3">
      <w:pPr>
        <w:tabs>
          <w:tab w:val="left" w:pos="1220"/>
        </w:tabs>
        <w:spacing w:after="0" w:line="240" w:lineRule="auto"/>
        <w:jc w:val="center"/>
        <w:rPr>
          <w:rFonts w:ascii="Times New Roman" w:eastAsia="Times New Roman" w:hAnsi="Times New Roman" w:cs="Times New Roman"/>
          <w:b/>
          <w:sz w:val="28"/>
          <w:szCs w:val="28"/>
          <w:lang w:val="uk-UA" w:eastAsia="ru-RU"/>
        </w:rPr>
      </w:pPr>
    </w:p>
    <w:p w:rsidR="00803CA7" w:rsidRPr="00BA74B3" w:rsidRDefault="00213E6F" w:rsidP="00BA74B3">
      <w:pPr>
        <w:tabs>
          <w:tab w:val="left" w:pos="1220"/>
        </w:tabs>
        <w:spacing w:after="0" w:line="240" w:lineRule="auto"/>
        <w:jc w:val="center"/>
        <w:rPr>
          <w:rFonts w:ascii="Times New Roman" w:eastAsia="Times New Roman" w:hAnsi="Times New Roman" w:cs="Times New Roman"/>
          <w:b/>
          <w:sz w:val="28"/>
          <w:szCs w:val="28"/>
          <w:lang w:val="uk-UA" w:eastAsia="ru-RU"/>
        </w:rPr>
      </w:pPr>
      <w:r w:rsidRPr="00213E6F">
        <w:rPr>
          <w:rFonts w:ascii="Times New Roman" w:eastAsia="Times New Roman" w:hAnsi="Times New Roman" w:cs="Times New Roman"/>
          <w:b/>
          <w:sz w:val="24"/>
          <w:szCs w:val="24"/>
          <w:lang w:val="uk-UA" w:eastAsia="ru-RU"/>
        </w:rPr>
        <w:t>1.3</w:t>
      </w:r>
      <w:r w:rsidR="00887CEA" w:rsidRPr="00213E6F">
        <w:rPr>
          <w:rFonts w:ascii="Times New Roman" w:eastAsia="Times New Roman" w:hAnsi="Times New Roman" w:cs="Times New Roman"/>
          <w:b/>
          <w:sz w:val="24"/>
          <w:szCs w:val="24"/>
          <w:lang w:val="uk-UA" w:eastAsia="ru-RU"/>
        </w:rPr>
        <w:t>.</w:t>
      </w:r>
      <w:r w:rsidR="00803CA7" w:rsidRPr="00213E6F">
        <w:rPr>
          <w:rFonts w:ascii="Times New Roman" w:eastAsia="Times New Roman" w:hAnsi="Times New Roman" w:cs="Times New Roman"/>
          <w:b/>
          <w:sz w:val="24"/>
          <w:szCs w:val="24"/>
          <w:lang w:val="uk-UA" w:eastAsia="ru-RU"/>
        </w:rPr>
        <w:t>План заходів</w:t>
      </w:r>
    </w:p>
    <w:p w:rsidR="00803CA7" w:rsidRPr="00213E6F" w:rsidRDefault="00803CA7" w:rsidP="00BA74B3">
      <w:pPr>
        <w:spacing w:after="0" w:line="240" w:lineRule="auto"/>
        <w:jc w:val="center"/>
        <w:rPr>
          <w:rFonts w:ascii="Times New Roman" w:eastAsia="Times New Roman" w:hAnsi="Times New Roman" w:cs="Times New Roman"/>
          <w:b/>
          <w:sz w:val="24"/>
          <w:szCs w:val="24"/>
          <w:lang w:val="uk-UA" w:eastAsia="ru-RU"/>
        </w:rPr>
      </w:pPr>
      <w:r w:rsidRPr="00213E6F">
        <w:rPr>
          <w:rFonts w:ascii="Times New Roman" w:eastAsia="Times New Roman" w:hAnsi="Times New Roman" w:cs="Times New Roman"/>
          <w:b/>
          <w:sz w:val="24"/>
          <w:szCs w:val="24"/>
          <w:lang w:val="uk-UA" w:eastAsia="ru-RU"/>
        </w:rPr>
        <w:t>щодо порядку організованого закінчення 2020/2021 навчального року</w:t>
      </w:r>
    </w:p>
    <w:p w:rsidR="00803CA7" w:rsidRPr="00803CA7" w:rsidRDefault="00803CA7" w:rsidP="00BA74B3">
      <w:pPr>
        <w:spacing w:after="240" w:line="240" w:lineRule="auto"/>
        <w:jc w:val="center"/>
        <w:rPr>
          <w:rFonts w:ascii="Times New Roman" w:eastAsia="Times New Roman" w:hAnsi="Times New Roman" w:cs="Times New Roman"/>
          <w:b/>
          <w:sz w:val="28"/>
          <w:szCs w:val="28"/>
          <w:lang w:val="uk-UA" w:eastAsia="ru-RU"/>
        </w:rPr>
      </w:pPr>
      <w:r w:rsidRPr="00213E6F">
        <w:rPr>
          <w:rFonts w:ascii="Times New Roman" w:eastAsia="Times New Roman" w:hAnsi="Times New Roman" w:cs="Times New Roman"/>
          <w:b/>
          <w:sz w:val="24"/>
          <w:szCs w:val="24"/>
          <w:lang w:val="uk-UA" w:eastAsia="ru-RU"/>
        </w:rPr>
        <w:t>та проведення державної підсумкової атестації учнів 4-х, 9-х  класів</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5752"/>
        <w:gridCol w:w="1308"/>
        <w:gridCol w:w="1885"/>
        <w:gridCol w:w="1202"/>
      </w:tblGrid>
      <w:tr w:rsidR="00803CA7" w:rsidRPr="00803CA7" w:rsidTr="00803CA7">
        <w:trPr>
          <w:jc w:val="center"/>
        </w:trPr>
        <w:tc>
          <w:tcPr>
            <w:tcW w:w="548" w:type="dxa"/>
            <w:shd w:val="clear" w:color="auto" w:fill="auto"/>
            <w:vAlign w:val="center"/>
          </w:tcPr>
          <w:p w:rsidR="00803CA7" w:rsidRPr="00803CA7" w:rsidRDefault="00803CA7" w:rsidP="00803CA7">
            <w:pPr>
              <w:spacing w:after="0" w:line="240" w:lineRule="auto"/>
              <w:jc w:val="center"/>
              <w:rPr>
                <w:rFonts w:ascii="Times New Roman" w:eastAsia="Times New Roman" w:hAnsi="Times New Roman" w:cs="Times New Roman"/>
                <w:b/>
                <w:lang w:val="uk-UA" w:eastAsia="ru-RU"/>
              </w:rPr>
            </w:pPr>
            <w:r w:rsidRPr="00803CA7">
              <w:rPr>
                <w:rFonts w:ascii="Times New Roman" w:eastAsia="Times New Roman" w:hAnsi="Times New Roman" w:cs="Times New Roman"/>
                <w:b/>
                <w:lang w:val="uk-UA" w:eastAsia="ru-RU"/>
              </w:rPr>
              <w:t>№ з/п</w:t>
            </w:r>
          </w:p>
        </w:tc>
        <w:tc>
          <w:tcPr>
            <w:tcW w:w="5752" w:type="dxa"/>
            <w:shd w:val="clear" w:color="auto" w:fill="auto"/>
            <w:vAlign w:val="center"/>
          </w:tcPr>
          <w:p w:rsidR="00803CA7" w:rsidRPr="00803CA7" w:rsidRDefault="00803CA7" w:rsidP="00803CA7">
            <w:pPr>
              <w:spacing w:after="0" w:line="240" w:lineRule="auto"/>
              <w:ind w:right="72"/>
              <w:jc w:val="center"/>
              <w:rPr>
                <w:rFonts w:ascii="Times New Roman" w:eastAsia="Times New Roman" w:hAnsi="Times New Roman" w:cs="Times New Roman"/>
                <w:b/>
                <w:lang w:val="uk-UA" w:eastAsia="ru-RU"/>
              </w:rPr>
            </w:pPr>
            <w:r w:rsidRPr="00803CA7">
              <w:rPr>
                <w:rFonts w:ascii="Times New Roman" w:eastAsia="Times New Roman" w:hAnsi="Times New Roman" w:cs="Times New Roman"/>
                <w:b/>
                <w:lang w:val="uk-UA" w:eastAsia="ru-RU"/>
              </w:rPr>
              <w:t>Заходи</w:t>
            </w:r>
          </w:p>
        </w:tc>
        <w:tc>
          <w:tcPr>
            <w:tcW w:w="1308" w:type="dxa"/>
            <w:shd w:val="clear" w:color="auto" w:fill="auto"/>
            <w:vAlign w:val="center"/>
          </w:tcPr>
          <w:p w:rsidR="00803CA7" w:rsidRPr="00803CA7" w:rsidRDefault="00803CA7" w:rsidP="00803CA7">
            <w:pPr>
              <w:spacing w:after="0" w:line="240" w:lineRule="auto"/>
              <w:jc w:val="center"/>
              <w:rPr>
                <w:rFonts w:ascii="Times New Roman" w:eastAsia="Times New Roman" w:hAnsi="Times New Roman" w:cs="Times New Roman"/>
                <w:b/>
                <w:lang w:val="uk-UA" w:eastAsia="ru-RU"/>
              </w:rPr>
            </w:pPr>
            <w:r w:rsidRPr="00803CA7">
              <w:rPr>
                <w:rFonts w:ascii="Times New Roman" w:eastAsia="Times New Roman" w:hAnsi="Times New Roman" w:cs="Times New Roman"/>
                <w:b/>
                <w:lang w:val="uk-UA" w:eastAsia="ru-RU"/>
              </w:rPr>
              <w:t>Термін виконання</w:t>
            </w:r>
          </w:p>
        </w:tc>
        <w:tc>
          <w:tcPr>
            <w:tcW w:w="1885" w:type="dxa"/>
            <w:shd w:val="clear" w:color="auto" w:fill="auto"/>
            <w:vAlign w:val="center"/>
          </w:tcPr>
          <w:p w:rsidR="00803CA7" w:rsidRPr="00803CA7" w:rsidRDefault="00803CA7" w:rsidP="00803CA7">
            <w:pPr>
              <w:spacing w:after="0" w:line="240" w:lineRule="auto"/>
              <w:jc w:val="center"/>
              <w:rPr>
                <w:rFonts w:ascii="Times New Roman" w:eastAsia="Times New Roman" w:hAnsi="Times New Roman" w:cs="Times New Roman"/>
                <w:b/>
                <w:lang w:val="uk-UA" w:eastAsia="ru-RU"/>
              </w:rPr>
            </w:pPr>
            <w:r w:rsidRPr="00803CA7">
              <w:rPr>
                <w:rFonts w:ascii="Times New Roman" w:eastAsia="Times New Roman" w:hAnsi="Times New Roman" w:cs="Times New Roman"/>
                <w:b/>
                <w:lang w:val="uk-UA" w:eastAsia="ru-RU"/>
              </w:rPr>
              <w:t>Відповідальні</w:t>
            </w:r>
          </w:p>
        </w:tc>
        <w:tc>
          <w:tcPr>
            <w:tcW w:w="1202" w:type="dxa"/>
            <w:shd w:val="clear" w:color="auto" w:fill="auto"/>
            <w:vAlign w:val="center"/>
          </w:tcPr>
          <w:p w:rsidR="00803CA7" w:rsidRPr="00803CA7" w:rsidRDefault="00803CA7" w:rsidP="00803CA7">
            <w:pPr>
              <w:autoSpaceDE w:val="0"/>
              <w:autoSpaceDN w:val="0"/>
              <w:adjustRightInd w:val="0"/>
              <w:spacing w:after="0" w:line="240" w:lineRule="auto"/>
              <w:ind w:left="-108" w:right="-96"/>
              <w:jc w:val="center"/>
              <w:rPr>
                <w:rFonts w:ascii="Times New Roman" w:eastAsia="Times New Roman" w:hAnsi="Times New Roman" w:cs="Times New Roman"/>
                <w:b/>
                <w:lang w:val="uk-UA" w:eastAsia="ru-RU"/>
              </w:rPr>
            </w:pPr>
            <w:r w:rsidRPr="00803CA7">
              <w:rPr>
                <w:rFonts w:ascii="Times New Roman" w:eastAsia="Times New Roman" w:hAnsi="Times New Roman" w:cs="Times New Roman"/>
                <w:b/>
                <w:lang w:val="uk-UA" w:eastAsia="ru-RU"/>
              </w:rPr>
              <w:t>Відмітка про виконання</w:t>
            </w:r>
          </w:p>
        </w:tc>
      </w:tr>
      <w:tr w:rsidR="00803CA7" w:rsidRPr="00803CA7" w:rsidTr="00803CA7">
        <w:trPr>
          <w:jc w:val="center"/>
        </w:trPr>
        <w:tc>
          <w:tcPr>
            <w:tcW w:w="548" w:type="dxa"/>
            <w:shd w:val="clear" w:color="auto" w:fill="auto"/>
            <w:vAlign w:val="center"/>
          </w:tcPr>
          <w:p w:rsidR="00803CA7" w:rsidRPr="00803CA7" w:rsidRDefault="00803CA7" w:rsidP="00803CA7">
            <w:pPr>
              <w:spacing w:after="0" w:line="240" w:lineRule="auto"/>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1</w:t>
            </w:r>
          </w:p>
        </w:tc>
        <w:tc>
          <w:tcPr>
            <w:tcW w:w="5752" w:type="dxa"/>
            <w:shd w:val="clear" w:color="auto" w:fill="auto"/>
            <w:vAlign w:val="center"/>
          </w:tcPr>
          <w:p w:rsidR="00803CA7" w:rsidRPr="00803CA7" w:rsidRDefault="00803CA7" w:rsidP="00803CA7">
            <w:pPr>
              <w:spacing w:after="0" w:line="240" w:lineRule="auto"/>
              <w:ind w:right="72"/>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2</w:t>
            </w:r>
          </w:p>
        </w:tc>
        <w:tc>
          <w:tcPr>
            <w:tcW w:w="1308" w:type="dxa"/>
            <w:shd w:val="clear" w:color="auto" w:fill="auto"/>
            <w:vAlign w:val="center"/>
          </w:tcPr>
          <w:p w:rsidR="00803CA7" w:rsidRPr="00803CA7" w:rsidRDefault="00803CA7" w:rsidP="00803CA7">
            <w:pPr>
              <w:spacing w:after="0" w:line="240" w:lineRule="auto"/>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3</w:t>
            </w:r>
          </w:p>
        </w:tc>
        <w:tc>
          <w:tcPr>
            <w:tcW w:w="1885" w:type="dxa"/>
            <w:shd w:val="clear" w:color="auto" w:fill="auto"/>
            <w:vAlign w:val="center"/>
          </w:tcPr>
          <w:p w:rsidR="00803CA7" w:rsidRPr="00803CA7" w:rsidRDefault="00803CA7" w:rsidP="00803CA7">
            <w:pPr>
              <w:spacing w:after="0" w:line="240" w:lineRule="auto"/>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4</w:t>
            </w:r>
          </w:p>
        </w:tc>
        <w:tc>
          <w:tcPr>
            <w:tcW w:w="1202" w:type="dxa"/>
            <w:shd w:val="clear" w:color="auto" w:fill="auto"/>
            <w:vAlign w:val="center"/>
          </w:tcPr>
          <w:p w:rsidR="00803CA7" w:rsidRPr="00803CA7" w:rsidRDefault="00803CA7" w:rsidP="00803CA7">
            <w:pPr>
              <w:autoSpaceDE w:val="0"/>
              <w:autoSpaceDN w:val="0"/>
              <w:adjustRightInd w:val="0"/>
              <w:spacing w:after="0" w:line="240" w:lineRule="auto"/>
              <w:ind w:left="-108" w:right="-96"/>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5</w:t>
            </w:r>
          </w:p>
        </w:tc>
      </w:tr>
      <w:tr w:rsidR="00803CA7" w:rsidRPr="00803CA7" w:rsidTr="00803CA7">
        <w:trPr>
          <w:jc w:val="center"/>
        </w:trPr>
        <w:tc>
          <w:tcPr>
            <w:tcW w:w="548" w:type="dxa"/>
            <w:shd w:val="clear" w:color="auto" w:fill="auto"/>
          </w:tcPr>
          <w:p w:rsidR="00803CA7" w:rsidRPr="00803CA7" w:rsidRDefault="00803CA7" w:rsidP="00803CA7">
            <w:pPr>
              <w:spacing w:before="120" w:after="0" w:line="240" w:lineRule="auto"/>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1.</w:t>
            </w:r>
          </w:p>
        </w:tc>
        <w:tc>
          <w:tcPr>
            <w:tcW w:w="5752" w:type="dxa"/>
            <w:shd w:val="clear" w:color="auto" w:fill="auto"/>
          </w:tcPr>
          <w:p w:rsidR="00803CA7" w:rsidRPr="00803CA7" w:rsidRDefault="00803CA7" w:rsidP="00803CA7">
            <w:pPr>
              <w:spacing w:before="120" w:after="120" w:line="240" w:lineRule="auto"/>
              <w:ind w:right="74"/>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Ознайомлення, повторення та вивчення педагогічними працівниками навчального закладу нормативних документів та розпорядчих актів Міністерства освіти і науки України, Департаменту освіти ХМР, Управління освіти адміністрації Шевченківського району ХМР про порядок організованого закінчення 2019/2020 навчального року, проведення державної підсумкової атестації учнів 4-х, 9-</w:t>
            </w:r>
            <w:r>
              <w:rPr>
                <w:rFonts w:ascii="Times New Roman" w:eastAsia="Times New Roman" w:hAnsi="Times New Roman" w:cs="Times New Roman"/>
                <w:lang w:val="uk-UA" w:eastAsia="ru-RU"/>
              </w:rPr>
              <w:t xml:space="preserve">х </w:t>
            </w:r>
            <w:r w:rsidRPr="00803CA7">
              <w:rPr>
                <w:rFonts w:ascii="Times New Roman" w:eastAsia="Times New Roman" w:hAnsi="Times New Roman" w:cs="Times New Roman"/>
                <w:lang w:val="uk-UA" w:eastAsia="ru-RU"/>
              </w:rPr>
              <w:t>класів.</w:t>
            </w:r>
          </w:p>
        </w:tc>
        <w:tc>
          <w:tcPr>
            <w:tcW w:w="1308" w:type="dxa"/>
            <w:shd w:val="clear" w:color="auto" w:fill="auto"/>
          </w:tcPr>
          <w:p w:rsidR="00803CA7" w:rsidRDefault="00803CA7" w:rsidP="00803CA7">
            <w:pPr>
              <w:spacing w:before="120"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Вересень</w:t>
            </w:r>
          </w:p>
          <w:p w:rsidR="00803CA7" w:rsidRDefault="00803CA7" w:rsidP="00803CA7">
            <w:pPr>
              <w:spacing w:before="120"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2020</w:t>
            </w:r>
          </w:p>
          <w:p w:rsidR="00803CA7" w:rsidRPr="00803CA7" w:rsidRDefault="00803CA7" w:rsidP="00803CA7">
            <w:pPr>
              <w:spacing w:before="120" w:after="0" w:line="240" w:lineRule="auto"/>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Лютий</w:t>
            </w:r>
            <w:r w:rsidRPr="00803CA7">
              <w:rPr>
                <w:rFonts w:ascii="Times New Roman" w:eastAsia="Times New Roman" w:hAnsi="Times New Roman" w:cs="Times New Roman"/>
                <w:lang w:eastAsia="ru-RU"/>
              </w:rPr>
              <w:t xml:space="preserve"> – квітень</w:t>
            </w:r>
          </w:p>
          <w:p w:rsidR="00803CA7" w:rsidRPr="00803CA7" w:rsidRDefault="00803CA7" w:rsidP="00803CA7">
            <w:pPr>
              <w:spacing w:after="0" w:line="240" w:lineRule="auto"/>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202</w:t>
            </w:r>
            <w:r>
              <w:rPr>
                <w:rFonts w:ascii="Times New Roman" w:eastAsia="Times New Roman" w:hAnsi="Times New Roman" w:cs="Times New Roman"/>
                <w:lang w:val="uk-UA" w:eastAsia="ru-RU"/>
              </w:rPr>
              <w:t>1</w:t>
            </w:r>
            <w:r w:rsidRPr="00803CA7">
              <w:rPr>
                <w:rFonts w:ascii="Times New Roman" w:eastAsia="Times New Roman" w:hAnsi="Times New Roman" w:cs="Times New Roman"/>
                <w:lang w:val="uk-UA" w:eastAsia="ru-RU"/>
              </w:rPr>
              <w:t xml:space="preserve"> року</w:t>
            </w:r>
          </w:p>
        </w:tc>
        <w:tc>
          <w:tcPr>
            <w:tcW w:w="1885" w:type="dxa"/>
            <w:shd w:val="clear" w:color="auto" w:fill="auto"/>
          </w:tcPr>
          <w:p w:rsidR="00803CA7" w:rsidRPr="00803CA7" w:rsidRDefault="00803CA7" w:rsidP="00803CA7">
            <w:pPr>
              <w:spacing w:before="120"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tc>
        <w:tc>
          <w:tcPr>
            <w:tcW w:w="1202" w:type="dxa"/>
            <w:shd w:val="clear" w:color="auto" w:fill="auto"/>
          </w:tcPr>
          <w:p w:rsidR="00803CA7" w:rsidRPr="00803CA7" w:rsidRDefault="00803CA7" w:rsidP="00803CA7">
            <w:pPr>
              <w:spacing w:after="0" w:line="240" w:lineRule="auto"/>
              <w:jc w:val="center"/>
              <w:rPr>
                <w:rFonts w:ascii="Times New Roman" w:eastAsia="Times New Roman" w:hAnsi="Times New Roman" w:cs="Times New Roman"/>
                <w:highlight w:val="yellow"/>
                <w:lang w:val="uk-UA" w:eastAsia="ru-RU"/>
              </w:rPr>
            </w:pPr>
          </w:p>
        </w:tc>
      </w:tr>
      <w:tr w:rsidR="00803CA7" w:rsidRPr="00803CA7" w:rsidTr="00803CA7">
        <w:trPr>
          <w:jc w:val="center"/>
        </w:trPr>
        <w:tc>
          <w:tcPr>
            <w:tcW w:w="548" w:type="dxa"/>
            <w:shd w:val="clear" w:color="auto" w:fill="auto"/>
          </w:tcPr>
          <w:p w:rsidR="00803CA7" w:rsidRPr="00803CA7" w:rsidRDefault="00803CA7" w:rsidP="00803CA7">
            <w:pPr>
              <w:spacing w:before="120" w:after="0" w:line="240" w:lineRule="auto"/>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2.</w:t>
            </w:r>
          </w:p>
        </w:tc>
        <w:tc>
          <w:tcPr>
            <w:tcW w:w="5752" w:type="dxa"/>
            <w:shd w:val="clear" w:color="auto" w:fill="auto"/>
          </w:tcPr>
          <w:p w:rsidR="00803CA7" w:rsidRPr="00803CA7" w:rsidRDefault="00803CA7" w:rsidP="00803CA7">
            <w:pPr>
              <w:spacing w:before="120" w:after="120" w:line="240" w:lineRule="auto"/>
              <w:ind w:right="74"/>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Контроль за організованим закінченням навчальних занять та виконання у повному обсязі навчальних планів і програм</w:t>
            </w:r>
          </w:p>
        </w:tc>
        <w:tc>
          <w:tcPr>
            <w:tcW w:w="1308" w:type="dxa"/>
            <w:shd w:val="clear" w:color="auto" w:fill="auto"/>
          </w:tcPr>
          <w:p w:rsidR="00803CA7" w:rsidRPr="00803CA7" w:rsidRDefault="00803CA7" w:rsidP="00803CA7">
            <w:pPr>
              <w:spacing w:before="120" w:after="0" w:line="240" w:lineRule="auto"/>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Травень-червень 202</w:t>
            </w:r>
            <w:r>
              <w:rPr>
                <w:rFonts w:ascii="Times New Roman" w:eastAsia="Times New Roman" w:hAnsi="Times New Roman" w:cs="Times New Roman"/>
                <w:lang w:val="uk-UA" w:eastAsia="ru-RU"/>
              </w:rPr>
              <w:t>1</w:t>
            </w:r>
            <w:r w:rsidRPr="00803CA7">
              <w:rPr>
                <w:rFonts w:ascii="Times New Roman" w:eastAsia="Times New Roman" w:hAnsi="Times New Roman" w:cs="Times New Roman"/>
                <w:lang w:val="uk-UA" w:eastAsia="ru-RU"/>
              </w:rPr>
              <w:t xml:space="preserve"> року</w:t>
            </w:r>
          </w:p>
        </w:tc>
        <w:tc>
          <w:tcPr>
            <w:tcW w:w="1885" w:type="dxa"/>
            <w:shd w:val="clear" w:color="auto" w:fill="auto"/>
          </w:tcPr>
          <w:p w:rsidR="00803CA7" w:rsidRDefault="00803CA7" w:rsidP="00803CA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Тимченко Ю.М.</w:t>
            </w:r>
          </w:p>
          <w:p w:rsidR="00803CA7" w:rsidRDefault="00803CA7" w:rsidP="00803CA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p w:rsidR="00803CA7" w:rsidRPr="00803CA7" w:rsidRDefault="00803CA7" w:rsidP="00803CA7">
            <w:pPr>
              <w:spacing w:after="0" w:line="240" w:lineRule="auto"/>
              <w:rPr>
                <w:rFonts w:ascii="Times New Roman" w:eastAsia="Times New Roman" w:hAnsi="Times New Roman" w:cs="Times New Roman"/>
                <w:lang w:val="uk-UA" w:eastAsia="ru-RU"/>
              </w:rPr>
            </w:pPr>
          </w:p>
        </w:tc>
        <w:tc>
          <w:tcPr>
            <w:tcW w:w="1202" w:type="dxa"/>
            <w:shd w:val="clear" w:color="auto" w:fill="auto"/>
          </w:tcPr>
          <w:p w:rsidR="00803CA7" w:rsidRPr="00803CA7" w:rsidRDefault="00803CA7" w:rsidP="00803CA7">
            <w:pPr>
              <w:spacing w:after="0" w:line="240" w:lineRule="auto"/>
              <w:jc w:val="center"/>
              <w:rPr>
                <w:rFonts w:ascii="Times New Roman" w:eastAsia="Times New Roman" w:hAnsi="Times New Roman" w:cs="Times New Roman"/>
                <w:highlight w:val="yellow"/>
                <w:lang w:val="uk-UA" w:eastAsia="ru-RU"/>
              </w:rPr>
            </w:pPr>
          </w:p>
        </w:tc>
      </w:tr>
      <w:tr w:rsidR="00803CA7" w:rsidRPr="00803CA7" w:rsidTr="00803CA7">
        <w:trPr>
          <w:jc w:val="center"/>
        </w:trPr>
        <w:tc>
          <w:tcPr>
            <w:tcW w:w="548" w:type="dxa"/>
            <w:shd w:val="clear" w:color="auto" w:fill="auto"/>
          </w:tcPr>
          <w:p w:rsidR="00803CA7" w:rsidRPr="00803CA7" w:rsidRDefault="00803CA7" w:rsidP="00803CA7">
            <w:pPr>
              <w:spacing w:before="120" w:after="0" w:line="240" w:lineRule="auto"/>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3.</w:t>
            </w:r>
          </w:p>
        </w:tc>
        <w:tc>
          <w:tcPr>
            <w:tcW w:w="5752" w:type="dxa"/>
            <w:shd w:val="clear" w:color="auto" w:fill="auto"/>
          </w:tcPr>
          <w:p w:rsidR="00803CA7" w:rsidRPr="00803CA7" w:rsidRDefault="00803CA7" w:rsidP="00803CA7">
            <w:pPr>
              <w:spacing w:before="120" w:after="120" w:line="240" w:lineRule="auto"/>
              <w:ind w:right="74"/>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Створення розділу на офіційному сайті школи з нормативними та інструктивно-методичними матеріалами щодо закінчення 20</w:t>
            </w:r>
            <w:r>
              <w:rPr>
                <w:rFonts w:ascii="Times New Roman" w:eastAsia="Times New Roman" w:hAnsi="Times New Roman" w:cs="Times New Roman"/>
                <w:lang w:val="uk-UA" w:eastAsia="ru-RU"/>
              </w:rPr>
              <w:t>20</w:t>
            </w:r>
            <w:r w:rsidRPr="00803CA7">
              <w:rPr>
                <w:rFonts w:ascii="Times New Roman" w:eastAsia="Times New Roman" w:hAnsi="Times New Roman" w:cs="Times New Roman"/>
                <w:lang w:val="uk-UA" w:eastAsia="ru-RU"/>
              </w:rPr>
              <w:t>/202</w:t>
            </w:r>
            <w:r>
              <w:rPr>
                <w:rFonts w:ascii="Times New Roman" w:eastAsia="Times New Roman" w:hAnsi="Times New Roman" w:cs="Times New Roman"/>
                <w:lang w:val="uk-UA" w:eastAsia="ru-RU"/>
              </w:rPr>
              <w:t>1</w:t>
            </w:r>
            <w:r w:rsidRPr="00803CA7">
              <w:rPr>
                <w:rFonts w:ascii="Times New Roman" w:eastAsia="Times New Roman" w:hAnsi="Times New Roman" w:cs="Times New Roman"/>
                <w:lang w:val="uk-UA" w:eastAsia="ru-RU"/>
              </w:rPr>
              <w:t xml:space="preserve"> навчального року та проведення державної підсумкової атестації.</w:t>
            </w:r>
          </w:p>
        </w:tc>
        <w:tc>
          <w:tcPr>
            <w:tcW w:w="1308" w:type="dxa"/>
            <w:shd w:val="clear" w:color="auto" w:fill="auto"/>
          </w:tcPr>
          <w:p w:rsidR="00803CA7" w:rsidRPr="00803CA7" w:rsidRDefault="00803CA7" w:rsidP="00803CA7">
            <w:pPr>
              <w:spacing w:before="120" w:after="0" w:line="240" w:lineRule="auto"/>
              <w:ind w:left="-108" w:right="-108" w:firstLine="119"/>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Д</w:t>
            </w:r>
            <w:r w:rsidRPr="00803CA7">
              <w:rPr>
                <w:rFonts w:ascii="Times New Roman" w:eastAsia="Times New Roman" w:hAnsi="Times New Roman" w:cs="Times New Roman"/>
                <w:lang w:eastAsia="ru-RU"/>
              </w:rPr>
              <w:t xml:space="preserve">о </w:t>
            </w:r>
            <w:r w:rsidRPr="00803CA7">
              <w:rPr>
                <w:rFonts w:ascii="Times New Roman" w:eastAsia="Times New Roman" w:hAnsi="Times New Roman" w:cs="Times New Roman"/>
                <w:lang w:val="uk-UA" w:eastAsia="ru-RU"/>
              </w:rPr>
              <w:t>01</w:t>
            </w:r>
            <w:r w:rsidRPr="00803CA7">
              <w:rPr>
                <w:rFonts w:ascii="Times New Roman" w:eastAsia="Times New Roman" w:hAnsi="Times New Roman" w:cs="Times New Roman"/>
                <w:lang w:eastAsia="ru-RU"/>
              </w:rPr>
              <w:t>.0</w:t>
            </w:r>
            <w:r w:rsidRPr="00803CA7">
              <w:rPr>
                <w:rFonts w:ascii="Times New Roman" w:eastAsia="Times New Roman" w:hAnsi="Times New Roman" w:cs="Times New Roman"/>
                <w:lang w:val="uk-UA" w:eastAsia="ru-RU"/>
              </w:rPr>
              <w:t>3</w:t>
            </w:r>
            <w:r w:rsidRPr="00803CA7">
              <w:rPr>
                <w:rFonts w:ascii="Times New Roman" w:eastAsia="Times New Roman" w:hAnsi="Times New Roman" w:cs="Times New Roman"/>
                <w:lang w:eastAsia="ru-RU"/>
              </w:rPr>
              <w:t>.20</w:t>
            </w:r>
            <w:r w:rsidRPr="00803CA7">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1</w:t>
            </w:r>
          </w:p>
        </w:tc>
        <w:tc>
          <w:tcPr>
            <w:tcW w:w="1885" w:type="dxa"/>
            <w:shd w:val="clear" w:color="auto" w:fill="auto"/>
          </w:tcPr>
          <w:p w:rsidR="00803CA7" w:rsidRPr="00803CA7" w:rsidRDefault="00887CEA" w:rsidP="00803CA7">
            <w:pPr>
              <w:spacing w:before="120" w:after="0" w:line="240" w:lineRule="auto"/>
              <w:ind w:right="-125"/>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Жмурко О.О.</w:t>
            </w:r>
          </w:p>
        </w:tc>
        <w:tc>
          <w:tcPr>
            <w:tcW w:w="1202" w:type="dxa"/>
            <w:shd w:val="clear" w:color="auto" w:fill="auto"/>
          </w:tcPr>
          <w:p w:rsidR="00803CA7" w:rsidRPr="00803CA7" w:rsidRDefault="00803CA7" w:rsidP="00803CA7">
            <w:pPr>
              <w:spacing w:after="0" w:line="240" w:lineRule="auto"/>
              <w:jc w:val="center"/>
              <w:rPr>
                <w:rFonts w:ascii="Times New Roman" w:eastAsia="Times New Roman" w:hAnsi="Times New Roman" w:cs="Times New Roman"/>
                <w:highlight w:val="yellow"/>
                <w:lang w:val="uk-UA" w:eastAsia="ru-RU"/>
              </w:rPr>
            </w:pPr>
          </w:p>
        </w:tc>
      </w:tr>
      <w:tr w:rsidR="00803CA7" w:rsidRPr="00803CA7" w:rsidTr="00803CA7">
        <w:trPr>
          <w:jc w:val="center"/>
        </w:trPr>
        <w:tc>
          <w:tcPr>
            <w:tcW w:w="548" w:type="dxa"/>
            <w:shd w:val="clear" w:color="auto" w:fill="auto"/>
          </w:tcPr>
          <w:p w:rsidR="00803CA7" w:rsidRPr="00803CA7" w:rsidRDefault="00803CA7" w:rsidP="00803CA7">
            <w:pPr>
              <w:spacing w:before="120" w:after="0" w:line="240" w:lineRule="auto"/>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4.</w:t>
            </w:r>
          </w:p>
        </w:tc>
        <w:tc>
          <w:tcPr>
            <w:tcW w:w="5752" w:type="dxa"/>
            <w:shd w:val="clear" w:color="auto" w:fill="auto"/>
          </w:tcPr>
          <w:p w:rsidR="00803CA7" w:rsidRPr="00803CA7" w:rsidRDefault="00803CA7" w:rsidP="00803CA7">
            <w:pPr>
              <w:spacing w:before="120" w:after="0" w:line="240" w:lineRule="auto"/>
              <w:ind w:right="74"/>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Контроль за проведенням інформаційно-роз’яснювальної роботи у закладі освіти серед учнів, батьків, громадськості про порядок організованого закінчення 20</w:t>
            </w:r>
            <w:r w:rsidR="00887CEA">
              <w:rPr>
                <w:rFonts w:ascii="Times New Roman" w:eastAsia="Times New Roman" w:hAnsi="Times New Roman" w:cs="Times New Roman"/>
                <w:lang w:val="uk-UA" w:eastAsia="ru-RU"/>
              </w:rPr>
              <w:t>20</w:t>
            </w:r>
            <w:r w:rsidRPr="00803CA7">
              <w:rPr>
                <w:rFonts w:ascii="Times New Roman" w:eastAsia="Times New Roman" w:hAnsi="Times New Roman" w:cs="Times New Roman"/>
                <w:lang w:val="uk-UA" w:eastAsia="ru-RU"/>
              </w:rPr>
              <w:t>/20</w:t>
            </w:r>
            <w:r w:rsidR="00887CEA">
              <w:rPr>
                <w:rFonts w:ascii="Times New Roman" w:eastAsia="Times New Roman" w:hAnsi="Times New Roman" w:cs="Times New Roman"/>
                <w:lang w:val="uk-UA" w:eastAsia="ru-RU"/>
              </w:rPr>
              <w:t>21</w:t>
            </w:r>
            <w:r w:rsidRPr="00803CA7">
              <w:rPr>
                <w:rFonts w:ascii="Times New Roman" w:eastAsia="Times New Roman" w:hAnsi="Times New Roman" w:cs="Times New Roman"/>
                <w:lang w:val="uk-UA" w:eastAsia="ru-RU"/>
              </w:rPr>
              <w:t xml:space="preserve"> навчального року, проведення державної підсумкової атестації учнів 4-х, 9-х,  класів:</w:t>
            </w:r>
          </w:p>
          <w:p w:rsidR="00803CA7" w:rsidRPr="00803CA7" w:rsidRDefault="00803CA7" w:rsidP="00924E3E">
            <w:pPr>
              <w:numPr>
                <w:ilvl w:val="0"/>
                <w:numId w:val="19"/>
              </w:numPr>
              <w:tabs>
                <w:tab w:val="clear" w:pos="720"/>
                <w:tab w:val="num" w:pos="160"/>
              </w:tabs>
              <w:spacing w:after="0" w:line="240" w:lineRule="auto"/>
              <w:ind w:left="211" w:right="72" w:hanging="211"/>
              <w:jc w:val="both"/>
              <w:rPr>
                <w:rFonts w:ascii="Times New Roman" w:eastAsia="Times New Roman" w:hAnsi="Times New Roman" w:cs="Times New Roman"/>
                <w:lang w:eastAsia="ru-RU"/>
              </w:rPr>
            </w:pPr>
            <w:r w:rsidRPr="00803CA7">
              <w:rPr>
                <w:rFonts w:ascii="Times New Roman" w:eastAsia="Times New Roman" w:hAnsi="Times New Roman" w:cs="Times New Roman"/>
                <w:lang w:val="uk-UA" w:eastAsia="ru-RU"/>
              </w:rPr>
              <w:t xml:space="preserve">оформленнямдинамічних </w:t>
            </w:r>
            <w:r w:rsidRPr="00803CA7">
              <w:rPr>
                <w:rFonts w:ascii="Times New Roman" w:eastAsia="Times New Roman" w:hAnsi="Times New Roman" w:cs="Times New Roman"/>
                <w:lang w:eastAsia="ru-RU"/>
              </w:rPr>
              <w:t>інформаційни</w:t>
            </w:r>
            <w:r w:rsidRPr="00803CA7">
              <w:rPr>
                <w:rFonts w:ascii="Times New Roman" w:eastAsia="Times New Roman" w:hAnsi="Times New Roman" w:cs="Times New Roman"/>
                <w:lang w:val="uk-UA" w:eastAsia="ru-RU"/>
              </w:rPr>
              <w:t>х</w:t>
            </w:r>
            <w:r w:rsidRPr="00803CA7">
              <w:rPr>
                <w:rFonts w:ascii="Times New Roman" w:eastAsia="Times New Roman" w:hAnsi="Times New Roman" w:cs="Times New Roman"/>
                <w:lang w:eastAsia="ru-RU"/>
              </w:rPr>
              <w:t xml:space="preserve"> стенд</w:t>
            </w:r>
            <w:r w:rsidRPr="00803CA7">
              <w:rPr>
                <w:rFonts w:ascii="Times New Roman" w:eastAsia="Times New Roman" w:hAnsi="Times New Roman" w:cs="Times New Roman"/>
                <w:lang w:val="uk-UA" w:eastAsia="ru-RU"/>
              </w:rPr>
              <w:t xml:space="preserve">ів </w:t>
            </w:r>
            <w:r w:rsidRPr="00803CA7">
              <w:rPr>
                <w:rFonts w:ascii="Times New Roman" w:eastAsia="Times New Roman" w:hAnsi="Times New Roman" w:cs="Times New Roman"/>
                <w:lang w:eastAsia="ru-RU"/>
              </w:rPr>
              <w:t>з питань закінчення навчального року;</w:t>
            </w:r>
          </w:p>
          <w:p w:rsidR="00803CA7" w:rsidRPr="00803CA7" w:rsidRDefault="00803CA7" w:rsidP="00924E3E">
            <w:pPr>
              <w:numPr>
                <w:ilvl w:val="0"/>
                <w:numId w:val="19"/>
              </w:numPr>
              <w:tabs>
                <w:tab w:val="clear" w:pos="720"/>
                <w:tab w:val="num" w:pos="160"/>
              </w:tabs>
              <w:spacing w:after="120" w:line="240" w:lineRule="auto"/>
              <w:ind w:left="0" w:right="74" w:firstLine="0"/>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проведенням класних батьківських зборів.</w:t>
            </w:r>
          </w:p>
        </w:tc>
        <w:tc>
          <w:tcPr>
            <w:tcW w:w="1308" w:type="dxa"/>
            <w:shd w:val="clear" w:color="auto" w:fill="auto"/>
          </w:tcPr>
          <w:p w:rsidR="00803CA7" w:rsidRPr="00803CA7" w:rsidRDefault="00803CA7" w:rsidP="00803CA7">
            <w:pPr>
              <w:spacing w:before="120" w:after="0" w:line="240" w:lineRule="auto"/>
              <w:ind w:right="-108" w:firstLine="11"/>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Квітень –</w:t>
            </w:r>
          </w:p>
          <w:p w:rsidR="00803CA7" w:rsidRPr="00803CA7" w:rsidRDefault="00803CA7" w:rsidP="00803CA7">
            <w:pPr>
              <w:spacing w:after="0" w:line="240" w:lineRule="auto"/>
              <w:ind w:right="-108" w:firstLine="13"/>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червень</w:t>
            </w:r>
          </w:p>
          <w:p w:rsidR="00803CA7" w:rsidRPr="00803CA7" w:rsidRDefault="00803CA7" w:rsidP="00803CA7">
            <w:pPr>
              <w:spacing w:after="0" w:line="240" w:lineRule="auto"/>
              <w:ind w:right="-108" w:firstLine="13"/>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2020 року</w:t>
            </w:r>
          </w:p>
          <w:p w:rsidR="00803CA7" w:rsidRPr="00803CA7" w:rsidRDefault="00803CA7" w:rsidP="00803CA7">
            <w:pPr>
              <w:spacing w:after="0" w:line="240" w:lineRule="auto"/>
              <w:ind w:right="-108" w:firstLine="13"/>
              <w:rPr>
                <w:rFonts w:ascii="Times New Roman" w:eastAsia="Times New Roman" w:hAnsi="Times New Roman" w:cs="Times New Roman"/>
                <w:lang w:val="uk-UA" w:eastAsia="ru-RU"/>
              </w:rPr>
            </w:pPr>
          </w:p>
          <w:p w:rsidR="00803CA7" w:rsidRPr="00803CA7" w:rsidRDefault="00803CA7" w:rsidP="00803CA7">
            <w:pPr>
              <w:spacing w:after="0" w:line="240" w:lineRule="auto"/>
              <w:ind w:right="-108" w:firstLine="13"/>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До 10.04.202</w:t>
            </w:r>
            <w:r w:rsidR="00887CEA">
              <w:rPr>
                <w:rFonts w:ascii="Times New Roman" w:eastAsia="Times New Roman" w:hAnsi="Times New Roman" w:cs="Times New Roman"/>
                <w:lang w:val="uk-UA" w:eastAsia="ru-RU"/>
              </w:rPr>
              <w:t>1</w:t>
            </w:r>
          </w:p>
          <w:p w:rsidR="00803CA7" w:rsidRPr="00803CA7" w:rsidRDefault="00803CA7" w:rsidP="00887CEA">
            <w:pPr>
              <w:spacing w:after="0" w:line="240" w:lineRule="auto"/>
              <w:ind w:right="-108" w:firstLine="13"/>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До 17.04.202</w:t>
            </w:r>
            <w:r w:rsidR="00887CEA">
              <w:rPr>
                <w:rFonts w:ascii="Times New Roman" w:eastAsia="Times New Roman" w:hAnsi="Times New Roman" w:cs="Times New Roman"/>
                <w:lang w:val="uk-UA" w:eastAsia="ru-RU"/>
              </w:rPr>
              <w:t>1</w:t>
            </w:r>
          </w:p>
        </w:tc>
        <w:tc>
          <w:tcPr>
            <w:tcW w:w="1885" w:type="dxa"/>
            <w:shd w:val="clear" w:color="auto" w:fill="auto"/>
          </w:tcPr>
          <w:p w:rsidR="00803CA7" w:rsidRPr="00803CA7" w:rsidRDefault="00887CEA" w:rsidP="00803CA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p w:rsidR="00803CA7" w:rsidRPr="00803CA7" w:rsidRDefault="00803CA7" w:rsidP="00803CA7">
            <w:pPr>
              <w:spacing w:after="0" w:line="240" w:lineRule="auto"/>
              <w:rPr>
                <w:rFonts w:ascii="Times New Roman" w:eastAsia="Times New Roman" w:hAnsi="Times New Roman" w:cs="Times New Roman"/>
                <w:lang w:val="uk-UA" w:eastAsia="ru-RU"/>
              </w:rPr>
            </w:pPr>
          </w:p>
        </w:tc>
        <w:tc>
          <w:tcPr>
            <w:tcW w:w="1202" w:type="dxa"/>
            <w:shd w:val="clear" w:color="auto" w:fill="auto"/>
          </w:tcPr>
          <w:p w:rsidR="00803CA7" w:rsidRPr="00803CA7" w:rsidRDefault="00803CA7" w:rsidP="00803CA7">
            <w:pPr>
              <w:spacing w:after="0" w:line="240" w:lineRule="auto"/>
              <w:jc w:val="center"/>
              <w:rPr>
                <w:rFonts w:ascii="Times New Roman" w:eastAsia="Times New Roman" w:hAnsi="Times New Roman" w:cs="Times New Roman"/>
                <w:highlight w:val="yellow"/>
                <w:lang w:val="uk-UA" w:eastAsia="ru-RU"/>
              </w:rPr>
            </w:pPr>
          </w:p>
        </w:tc>
      </w:tr>
      <w:tr w:rsidR="00803CA7" w:rsidRPr="00803CA7" w:rsidTr="00803CA7">
        <w:trPr>
          <w:jc w:val="center"/>
        </w:trPr>
        <w:tc>
          <w:tcPr>
            <w:tcW w:w="548" w:type="dxa"/>
            <w:shd w:val="clear" w:color="auto" w:fill="auto"/>
          </w:tcPr>
          <w:p w:rsidR="00803CA7" w:rsidRPr="00803CA7" w:rsidRDefault="00803CA7" w:rsidP="00803CA7">
            <w:pPr>
              <w:spacing w:before="120" w:after="0" w:line="240" w:lineRule="auto"/>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5.</w:t>
            </w:r>
          </w:p>
        </w:tc>
        <w:tc>
          <w:tcPr>
            <w:tcW w:w="5752" w:type="dxa"/>
            <w:shd w:val="clear" w:color="auto" w:fill="auto"/>
          </w:tcPr>
          <w:p w:rsidR="00803CA7" w:rsidRPr="00803CA7" w:rsidRDefault="00803CA7" w:rsidP="00887CEA">
            <w:pPr>
              <w:spacing w:before="120" w:after="100" w:afterAutospacing="1" w:line="240" w:lineRule="auto"/>
              <w:ind w:right="74"/>
              <w:jc w:val="both"/>
              <w:textAlignment w:val="top"/>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Забезпечення методичного супрово</w:t>
            </w:r>
            <w:r w:rsidR="00887CEA">
              <w:rPr>
                <w:rFonts w:ascii="Times New Roman" w:eastAsia="Times New Roman" w:hAnsi="Times New Roman" w:cs="Times New Roman"/>
                <w:lang w:val="uk-UA" w:eastAsia="ru-RU"/>
              </w:rPr>
              <w:t>ду організованого закінчення 2020</w:t>
            </w:r>
            <w:r w:rsidRPr="00803CA7">
              <w:rPr>
                <w:rFonts w:ascii="Times New Roman" w:eastAsia="Times New Roman" w:hAnsi="Times New Roman" w:cs="Times New Roman"/>
                <w:lang w:val="uk-UA" w:eastAsia="ru-RU"/>
              </w:rPr>
              <w:t>/202</w:t>
            </w:r>
            <w:r w:rsidR="00887CEA">
              <w:rPr>
                <w:rFonts w:ascii="Times New Roman" w:eastAsia="Times New Roman" w:hAnsi="Times New Roman" w:cs="Times New Roman"/>
                <w:lang w:val="uk-UA" w:eastAsia="ru-RU"/>
              </w:rPr>
              <w:t>1</w:t>
            </w:r>
            <w:r w:rsidRPr="00803CA7">
              <w:rPr>
                <w:rFonts w:ascii="Times New Roman" w:eastAsia="Times New Roman" w:hAnsi="Times New Roman" w:cs="Times New Roman"/>
                <w:lang w:val="uk-UA" w:eastAsia="ru-RU"/>
              </w:rPr>
              <w:t xml:space="preserve"> навчального року, проведення державної підсумкової атестації учнів 4-х, 9-х,11-А класів.</w:t>
            </w:r>
          </w:p>
        </w:tc>
        <w:tc>
          <w:tcPr>
            <w:tcW w:w="1308" w:type="dxa"/>
            <w:shd w:val="clear" w:color="auto" w:fill="auto"/>
          </w:tcPr>
          <w:p w:rsidR="00803CA7" w:rsidRPr="00803CA7" w:rsidRDefault="00803CA7" w:rsidP="00803CA7">
            <w:pPr>
              <w:spacing w:before="120" w:after="0" w:line="240" w:lineRule="auto"/>
              <w:ind w:right="-108" w:firstLine="11"/>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Березень – червень</w:t>
            </w:r>
          </w:p>
          <w:p w:rsidR="00803CA7" w:rsidRPr="00803CA7" w:rsidRDefault="00803CA7" w:rsidP="00887CEA">
            <w:pPr>
              <w:spacing w:after="0" w:line="240" w:lineRule="auto"/>
              <w:ind w:right="-108" w:firstLine="13"/>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202</w:t>
            </w:r>
            <w:r w:rsidR="00887CEA">
              <w:rPr>
                <w:rFonts w:ascii="Times New Roman" w:eastAsia="Times New Roman" w:hAnsi="Times New Roman" w:cs="Times New Roman"/>
                <w:lang w:val="uk-UA" w:eastAsia="ru-RU"/>
              </w:rPr>
              <w:t>1</w:t>
            </w:r>
            <w:r w:rsidRPr="00803CA7">
              <w:rPr>
                <w:rFonts w:ascii="Times New Roman" w:eastAsia="Times New Roman" w:hAnsi="Times New Roman" w:cs="Times New Roman"/>
                <w:lang w:val="uk-UA" w:eastAsia="ru-RU"/>
              </w:rPr>
              <w:t xml:space="preserve"> року</w:t>
            </w:r>
          </w:p>
        </w:tc>
        <w:tc>
          <w:tcPr>
            <w:tcW w:w="1885" w:type="dxa"/>
            <w:shd w:val="clear" w:color="auto" w:fill="auto"/>
          </w:tcPr>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Тимченко Ю.М.</w:t>
            </w:r>
          </w:p>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p w:rsidR="00803CA7" w:rsidRPr="00803CA7" w:rsidRDefault="00803CA7" w:rsidP="00803CA7">
            <w:pPr>
              <w:spacing w:after="0" w:line="240" w:lineRule="auto"/>
              <w:rPr>
                <w:rFonts w:ascii="Times New Roman" w:eastAsia="Times New Roman" w:hAnsi="Times New Roman" w:cs="Times New Roman"/>
                <w:lang w:val="uk-UA" w:eastAsia="ru-RU"/>
              </w:rPr>
            </w:pPr>
          </w:p>
        </w:tc>
        <w:tc>
          <w:tcPr>
            <w:tcW w:w="1202" w:type="dxa"/>
            <w:shd w:val="clear" w:color="auto" w:fill="auto"/>
          </w:tcPr>
          <w:p w:rsidR="00803CA7" w:rsidRPr="00803CA7" w:rsidRDefault="00803CA7" w:rsidP="00803CA7">
            <w:pPr>
              <w:spacing w:after="0" w:line="240" w:lineRule="auto"/>
              <w:jc w:val="center"/>
              <w:rPr>
                <w:rFonts w:ascii="Times New Roman" w:eastAsia="Times New Roman" w:hAnsi="Times New Roman" w:cs="Times New Roman"/>
                <w:highlight w:val="yellow"/>
                <w:lang w:val="uk-UA" w:eastAsia="ru-RU"/>
              </w:rPr>
            </w:pPr>
          </w:p>
        </w:tc>
      </w:tr>
      <w:tr w:rsidR="00803CA7" w:rsidRPr="00803CA7" w:rsidTr="00803CA7">
        <w:trPr>
          <w:jc w:val="center"/>
        </w:trPr>
        <w:tc>
          <w:tcPr>
            <w:tcW w:w="548" w:type="dxa"/>
            <w:shd w:val="clear" w:color="auto" w:fill="auto"/>
          </w:tcPr>
          <w:p w:rsidR="00803CA7" w:rsidRPr="00803CA7" w:rsidRDefault="00803CA7" w:rsidP="00803CA7">
            <w:pPr>
              <w:spacing w:before="120" w:after="0" w:line="240" w:lineRule="auto"/>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6.</w:t>
            </w:r>
          </w:p>
        </w:tc>
        <w:tc>
          <w:tcPr>
            <w:tcW w:w="5752" w:type="dxa"/>
            <w:shd w:val="clear" w:color="auto" w:fill="auto"/>
          </w:tcPr>
          <w:p w:rsidR="00803CA7" w:rsidRPr="00803CA7" w:rsidRDefault="00803CA7" w:rsidP="00887CEA">
            <w:pPr>
              <w:spacing w:before="120" w:after="120" w:line="240" w:lineRule="auto"/>
              <w:jc w:val="both"/>
              <w:textAlignment w:val="top"/>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Проведення інструктивно-методичної наради з педагогічними  працівниками закладу освіти щодо закінчення 20</w:t>
            </w:r>
            <w:r w:rsidR="00887CEA">
              <w:rPr>
                <w:rFonts w:ascii="Times New Roman" w:eastAsia="Times New Roman" w:hAnsi="Times New Roman" w:cs="Times New Roman"/>
                <w:lang w:val="uk-UA" w:eastAsia="ru-RU"/>
              </w:rPr>
              <w:t>20</w:t>
            </w:r>
            <w:r w:rsidRPr="00803CA7">
              <w:rPr>
                <w:rFonts w:ascii="Times New Roman" w:eastAsia="Times New Roman" w:hAnsi="Times New Roman" w:cs="Times New Roman"/>
                <w:lang w:val="uk-UA" w:eastAsia="ru-RU"/>
              </w:rPr>
              <w:t>/202</w:t>
            </w:r>
            <w:r w:rsidR="00887CEA">
              <w:rPr>
                <w:rFonts w:ascii="Times New Roman" w:eastAsia="Times New Roman" w:hAnsi="Times New Roman" w:cs="Times New Roman"/>
                <w:lang w:val="uk-UA" w:eastAsia="ru-RU"/>
              </w:rPr>
              <w:t>1</w:t>
            </w:r>
            <w:r w:rsidRPr="00803CA7">
              <w:rPr>
                <w:rFonts w:ascii="Times New Roman" w:eastAsia="Times New Roman" w:hAnsi="Times New Roman" w:cs="Times New Roman"/>
                <w:lang w:val="uk-UA" w:eastAsia="ru-RU"/>
              </w:rPr>
              <w:t xml:space="preserve"> навчального року.</w:t>
            </w:r>
          </w:p>
        </w:tc>
        <w:tc>
          <w:tcPr>
            <w:tcW w:w="1308" w:type="dxa"/>
            <w:shd w:val="clear" w:color="auto" w:fill="auto"/>
          </w:tcPr>
          <w:p w:rsidR="00803CA7" w:rsidRPr="00803CA7" w:rsidRDefault="00803CA7" w:rsidP="00803CA7">
            <w:pPr>
              <w:spacing w:before="120" w:after="0" w:line="240" w:lineRule="auto"/>
              <w:ind w:right="-108" w:firstLine="11"/>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08.04.2020</w:t>
            </w:r>
          </w:p>
          <w:p w:rsidR="00803CA7" w:rsidRPr="00803CA7" w:rsidRDefault="00803CA7" w:rsidP="00803CA7">
            <w:pPr>
              <w:spacing w:after="0" w:line="240" w:lineRule="auto"/>
              <w:ind w:right="-108" w:firstLine="13"/>
              <w:rPr>
                <w:rFonts w:ascii="Times New Roman" w:eastAsia="Times New Roman" w:hAnsi="Times New Roman" w:cs="Times New Roman"/>
                <w:lang w:val="uk-UA" w:eastAsia="ru-RU"/>
              </w:rPr>
            </w:pPr>
          </w:p>
        </w:tc>
        <w:tc>
          <w:tcPr>
            <w:tcW w:w="1885" w:type="dxa"/>
            <w:shd w:val="clear" w:color="auto" w:fill="auto"/>
          </w:tcPr>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Тимченко Ю.М.</w:t>
            </w:r>
          </w:p>
          <w:p w:rsidR="00887CEA" w:rsidRDefault="00887CEA" w:rsidP="00887CEA">
            <w:pPr>
              <w:spacing w:after="0" w:line="240" w:lineRule="auto"/>
              <w:rPr>
                <w:rFonts w:ascii="Times New Roman" w:eastAsia="Times New Roman" w:hAnsi="Times New Roman" w:cs="Times New Roman"/>
                <w:lang w:val="uk-UA" w:eastAsia="ru-RU"/>
              </w:rPr>
            </w:pPr>
          </w:p>
          <w:p w:rsidR="00803CA7" w:rsidRPr="00803CA7" w:rsidRDefault="00803CA7" w:rsidP="00803CA7">
            <w:pPr>
              <w:spacing w:after="0" w:line="240" w:lineRule="auto"/>
              <w:rPr>
                <w:rFonts w:ascii="Times New Roman" w:eastAsia="Times New Roman" w:hAnsi="Times New Roman" w:cs="Times New Roman"/>
                <w:lang w:val="uk-UA" w:eastAsia="ru-RU"/>
              </w:rPr>
            </w:pPr>
          </w:p>
        </w:tc>
        <w:tc>
          <w:tcPr>
            <w:tcW w:w="1202" w:type="dxa"/>
            <w:shd w:val="clear" w:color="auto" w:fill="auto"/>
          </w:tcPr>
          <w:p w:rsidR="00803CA7" w:rsidRPr="00803CA7" w:rsidRDefault="00803CA7" w:rsidP="00803CA7">
            <w:pPr>
              <w:spacing w:after="0" w:line="240" w:lineRule="auto"/>
              <w:jc w:val="center"/>
              <w:rPr>
                <w:rFonts w:ascii="Times New Roman" w:eastAsia="Times New Roman" w:hAnsi="Times New Roman" w:cs="Times New Roman"/>
                <w:highlight w:val="yellow"/>
                <w:lang w:val="uk-UA" w:eastAsia="ru-RU"/>
              </w:rPr>
            </w:pPr>
          </w:p>
        </w:tc>
      </w:tr>
      <w:tr w:rsidR="00803CA7" w:rsidRPr="00803CA7" w:rsidTr="00803CA7">
        <w:trPr>
          <w:jc w:val="center"/>
        </w:trPr>
        <w:tc>
          <w:tcPr>
            <w:tcW w:w="548" w:type="dxa"/>
            <w:shd w:val="clear" w:color="auto" w:fill="auto"/>
          </w:tcPr>
          <w:p w:rsidR="00803CA7" w:rsidRPr="00803CA7" w:rsidRDefault="00803CA7" w:rsidP="00803CA7">
            <w:pPr>
              <w:spacing w:before="120" w:after="0" w:line="240" w:lineRule="auto"/>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7.</w:t>
            </w:r>
          </w:p>
        </w:tc>
        <w:tc>
          <w:tcPr>
            <w:tcW w:w="5752" w:type="dxa"/>
            <w:shd w:val="clear" w:color="auto" w:fill="auto"/>
          </w:tcPr>
          <w:p w:rsidR="00803CA7" w:rsidRPr="00803CA7" w:rsidRDefault="00803CA7" w:rsidP="00803CA7">
            <w:pPr>
              <w:spacing w:before="120" w:after="0" w:line="240" w:lineRule="auto"/>
              <w:ind w:right="74"/>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Створення державних атестаційних комісій на</w:t>
            </w:r>
            <w:r w:rsidRPr="00803CA7">
              <w:rPr>
                <w:rFonts w:ascii="Times New Roman" w:eastAsia="Times New Roman" w:hAnsi="Times New Roman" w:cs="Times New Roman"/>
                <w:lang w:eastAsia="ru-RU"/>
              </w:rPr>
              <w:t xml:space="preserve"> 20</w:t>
            </w:r>
            <w:r w:rsidR="00887CEA">
              <w:rPr>
                <w:rFonts w:ascii="Times New Roman" w:eastAsia="Times New Roman" w:hAnsi="Times New Roman" w:cs="Times New Roman"/>
                <w:lang w:val="uk-UA" w:eastAsia="ru-RU"/>
              </w:rPr>
              <w:t>20</w:t>
            </w:r>
            <w:r w:rsidRPr="00803CA7">
              <w:rPr>
                <w:rFonts w:ascii="Times New Roman" w:eastAsia="Times New Roman" w:hAnsi="Times New Roman" w:cs="Times New Roman"/>
                <w:lang w:val="uk-UA" w:eastAsia="ru-RU"/>
              </w:rPr>
              <w:t>/</w:t>
            </w:r>
            <w:r w:rsidRPr="00803CA7">
              <w:rPr>
                <w:rFonts w:ascii="Times New Roman" w:eastAsia="Times New Roman" w:hAnsi="Times New Roman" w:cs="Times New Roman"/>
                <w:lang w:eastAsia="ru-RU"/>
              </w:rPr>
              <w:t>20</w:t>
            </w:r>
            <w:r w:rsidRPr="00803CA7">
              <w:rPr>
                <w:rFonts w:ascii="Times New Roman" w:eastAsia="Times New Roman" w:hAnsi="Times New Roman" w:cs="Times New Roman"/>
                <w:lang w:val="uk-UA" w:eastAsia="ru-RU"/>
              </w:rPr>
              <w:t>2</w:t>
            </w:r>
            <w:r w:rsidR="00887CEA">
              <w:rPr>
                <w:rFonts w:ascii="Times New Roman" w:eastAsia="Times New Roman" w:hAnsi="Times New Roman" w:cs="Times New Roman"/>
                <w:lang w:val="uk-UA" w:eastAsia="ru-RU"/>
              </w:rPr>
              <w:t>1</w:t>
            </w:r>
            <w:r w:rsidRPr="00803CA7">
              <w:rPr>
                <w:rFonts w:ascii="Times New Roman" w:eastAsia="Times New Roman" w:hAnsi="Times New Roman" w:cs="Times New Roman"/>
                <w:lang w:eastAsia="ru-RU"/>
              </w:rPr>
              <w:t xml:space="preserve"> </w:t>
            </w:r>
            <w:r w:rsidRPr="00803CA7">
              <w:rPr>
                <w:rFonts w:ascii="Times New Roman" w:eastAsia="Times New Roman" w:hAnsi="Times New Roman" w:cs="Times New Roman"/>
                <w:lang w:eastAsia="ru-RU"/>
              </w:rPr>
              <w:lastRenderedPageBreak/>
              <w:t>навчальн</w:t>
            </w:r>
            <w:r w:rsidRPr="00803CA7">
              <w:rPr>
                <w:rFonts w:ascii="Times New Roman" w:eastAsia="Times New Roman" w:hAnsi="Times New Roman" w:cs="Times New Roman"/>
                <w:lang w:val="uk-UA" w:eastAsia="ru-RU"/>
              </w:rPr>
              <w:t>ий</w:t>
            </w:r>
            <w:r w:rsidRPr="00803CA7">
              <w:rPr>
                <w:rFonts w:ascii="Times New Roman" w:eastAsia="Times New Roman" w:hAnsi="Times New Roman" w:cs="Times New Roman"/>
                <w:lang w:eastAsia="ru-RU"/>
              </w:rPr>
              <w:t xml:space="preserve"> рі</w:t>
            </w:r>
            <w:r w:rsidRPr="00803CA7">
              <w:rPr>
                <w:rFonts w:ascii="Times New Roman" w:eastAsia="Times New Roman" w:hAnsi="Times New Roman" w:cs="Times New Roman"/>
                <w:lang w:val="uk-UA" w:eastAsia="ru-RU"/>
              </w:rPr>
              <w:t>к для проведення державної підсумкової атестації учнів:</w:t>
            </w:r>
          </w:p>
          <w:p w:rsidR="00803CA7" w:rsidRPr="00803CA7" w:rsidRDefault="00803CA7" w:rsidP="00803CA7">
            <w:pPr>
              <w:spacing w:after="0" w:line="240" w:lineRule="auto"/>
              <w:ind w:right="72"/>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- 4-х класів</w:t>
            </w:r>
          </w:p>
          <w:p w:rsidR="00803CA7" w:rsidRPr="00803CA7" w:rsidRDefault="00803CA7" w:rsidP="00803CA7">
            <w:pPr>
              <w:spacing w:after="120" w:line="240" w:lineRule="auto"/>
              <w:ind w:right="74"/>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- 9-х класів</w:t>
            </w:r>
          </w:p>
        </w:tc>
        <w:tc>
          <w:tcPr>
            <w:tcW w:w="1308" w:type="dxa"/>
            <w:shd w:val="clear" w:color="auto" w:fill="auto"/>
          </w:tcPr>
          <w:p w:rsidR="00803CA7" w:rsidRPr="00803CA7" w:rsidRDefault="00803CA7" w:rsidP="00803CA7">
            <w:pPr>
              <w:spacing w:before="120" w:after="0" w:line="240" w:lineRule="auto"/>
              <w:ind w:left="11" w:right="-108"/>
              <w:rPr>
                <w:rFonts w:ascii="Times New Roman" w:eastAsia="Times New Roman" w:hAnsi="Times New Roman" w:cs="Times New Roman"/>
                <w:lang w:val="uk-UA" w:eastAsia="ru-RU"/>
              </w:rPr>
            </w:pPr>
          </w:p>
          <w:p w:rsidR="00887CEA" w:rsidRDefault="00887CEA" w:rsidP="00887CEA">
            <w:pPr>
              <w:spacing w:before="120" w:after="0" w:line="240" w:lineRule="auto"/>
              <w:ind w:left="11"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До 28.04.2021</w:t>
            </w:r>
          </w:p>
          <w:p w:rsidR="00803CA7" w:rsidRPr="00803CA7" w:rsidRDefault="00803CA7" w:rsidP="00887CEA">
            <w:pPr>
              <w:spacing w:before="120" w:after="0" w:line="240" w:lineRule="auto"/>
              <w:ind w:left="11" w:right="-108"/>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До 19.05.202</w:t>
            </w:r>
            <w:r w:rsidR="00887CEA">
              <w:rPr>
                <w:rFonts w:ascii="Times New Roman" w:eastAsia="Times New Roman" w:hAnsi="Times New Roman" w:cs="Times New Roman"/>
                <w:lang w:val="uk-UA" w:eastAsia="ru-RU"/>
              </w:rPr>
              <w:t>1</w:t>
            </w:r>
          </w:p>
        </w:tc>
        <w:tc>
          <w:tcPr>
            <w:tcW w:w="1885" w:type="dxa"/>
            <w:shd w:val="clear" w:color="auto" w:fill="auto"/>
          </w:tcPr>
          <w:p w:rsidR="00803CA7" w:rsidRPr="00803CA7" w:rsidRDefault="00803CA7" w:rsidP="00803CA7">
            <w:pPr>
              <w:spacing w:before="120" w:after="0" w:line="240" w:lineRule="auto"/>
              <w:rPr>
                <w:rFonts w:ascii="Times New Roman" w:eastAsia="Times New Roman" w:hAnsi="Times New Roman" w:cs="Times New Roman"/>
                <w:lang w:val="uk-UA" w:eastAsia="ru-RU"/>
              </w:rPr>
            </w:pPr>
          </w:p>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Тимченко Ю.М.</w:t>
            </w:r>
          </w:p>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p w:rsidR="00803CA7" w:rsidRPr="00803CA7" w:rsidRDefault="00803CA7" w:rsidP="00803CA7">
            <w:pPr>
              <w:spacing w:after="0" w:line="240" w:lineRule="auto"/>
              <w:rPr>
                <w:rFonts w:ascii="Times New Roman" w:eastAsia="Times New Roman" w:hAnsi="Times New Roman" w:cs="Times New Roman"/>
                <w:lang w:val="uk-UA" w:eastAsia="ru-RU"/>
              </w:rPr>
            </w:pPr>
          </w:p>
        </w:tc>
        <w:tc>
          <w:tcPr>
            <w:tcW w:w="1202" w:type="dxa"/>
            <w:shd w:val="clear" w:color="auto" w:fill="auto"/>
          </w:tcPr>
          <w:p w:rsidR="00803CA7" w:rsidRPr="00803CA7" w:rsidRDefault="00803CA7" w:rsidP="00803CA7">
            <w:pPr>
              <w:spacing w:after="0" w:line="240" w:lineRule="auto"/>
              <w:jc w:val="center"/>
              <w:rPr>
                <w:rFonts w:ascii="Times New Roman" w:eastAsia="Times New Roman" w:hAnsi="Times New Roman" w:cs="Times New Roman"/>
                <w:highlight w:val="yellow"/>
                <w:lang w:val="uk-UA" w:eastAsia="ru-RU"/>
              </w:rPr>
            </w:pPr>
          </w:p>
        </w:tc>
      </w:tr>
      <w:tr w:rsidR="00803CA7" w:rsidRPr="00803CA7" w:rsidTr="00803CA7">
        <w:trPr>
          <w:jc w:val="center"/>
        </w:trPr>
        <w:tc>
          <w:tcPr>
            <w:tcW w:w="548" w:type="dxa"/>
            <w:shd w:val="clear" w:color="auto" w:fill="auto"/>
          </w:tcPr>
          <w:p w:rsidR="00803CA7" w:rsidRPr="00803CA7" w:rsidRDefault="00887CEA" w:rsidP="00803CA7">
            <w:pPr>
              <w:spacing w:before="120"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8</w:t>
            </w:r>
            <w:r w:rsidR="00803CA7" w:rsidRPr="00803CA7">
              <w:rPr>
                <w:rFonts w:ascii="Times New Roman" w:eastAsia="Times New Roman" w:hAnsi="Times New Roman" w:cs="Times New Roman"/>
                <w:lang w:val="uk-UA" w:eastAsia="ru-RU"/>
              </w:rPr>
              <w:t>.</w:t>
            </w:r>
          </w:p>
        </w:tc>
        <w:tc>
          <w:tcPr>
            <w:tcW w:w="5752" w:type="dxa"/>
            <w:shd w:val="clear" w:color="auto" w:fill="auto"/>
          </w:tcPr>
          <w:p w:rsidR="00803CA7" w:rsidRPr="00803CA7" w:rsidRDefault="00803CA7" w:rsidP="00803CA7">
            <w:pPr>
              <w:spacing w:before="120" w:after="0" w:line="240" w:lineRule="auto"/>
              <w:ind w:right="74"/>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Підготовка, погодження та затвердження матеріалів ДПА</w:t>
            </w:r>
          </w:p>
        </w:tc>
        <w:tc>
          <w:tcPr>
            <w:tcW w:w="1308" w:type="dxa"/>
            <w:shd w:val="clear" w:color="auto" w:fill="auto"/>
          </w:tcPr>
          <w:p w:rsidR="00803CA7" w:rsidRPr="00803CA7" w:rsidRDefault="00803CA7" w:rsidP="00803CA7">
            <w:pPr>
              <w:spacing w:before="120" w:after="0" w:line="240" w:lineRule="auto"/>
              <w:ind w:left="11" w:right="-108"/>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До 29.04.202</w:t>
            </w:r>
            <w:r w:rsidR="00887CEA">
              <w:rPr>
                <w:rFonts w:ascii="Times New Roman" w:eastAsia="Times New Roman" w:hAnsi="Times New Roman" w:cs="Times New Roman"/>
                <w:lang w:val="uk-UA" w:eastAsia="ru-RU"/>
              </w:rPr>
              <w:t>1</w:t>
            </w:r>
          </w:p>
          <w:p w:rsidR="00803CA7" w:rsidRPr="00803CA7" w:rsidRDefault="00803CA7" w:rsidP="00803CA7">
            <w:pPr>
              <w:spacing w:after="0" w:line="240" w:lineRule="auto"/>
              <w:ind w:left="13" w:right="-108"/>
              <w:rPr>
                <w:rFonts w:ascii="Times New Roman" w:eastAsia="Times New Roman" w:hAnsi="Times New Roman" w:cs="Times New Roman"/>
                <w:lang w:val="uk-UA" w:eastAsia="ru-RU"/>
              </w:rPr>
            </w:pPr>
          </w:p>
        </w:tc>
        <w:tc>
          <w:tcPr>
            <w:tcW w:w="1885" w:type="dxa"/>
            <w:shd w:val="clear" w:color="auto" w:fill="auto"/>
          </w:tcPr>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Тимченко Ю.М.</w:t>
            </w:r>
          </w:p>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p w:rsidR="00803CA7" w:rsidRPr="00803CA7" w:rsidRDefault="00803CA7" w:rsidP="00803CA7">
            <w:pPr>
              <w:spacing w:after="0" w:line="240" w:lineRule="auto"/>
              <w:rPr>
                <w:rFonts w:ascii="Times New Roman" w:eastAsia="Times New Roman" w:hAnsi="Times New Roman" w:cs="Times New Roman"/>
                <w:lang w:val="uk-UA" w:eastAsia="ru-RU"/>
              </w:rPr>
            </w:pPr>
          </w:p>
        </w:tc>
        <w:tc>
          <w:tcPr>
            <w:tcW w:w="1202" w:type="dxa"/>
            <w:shd w:val="clear" w:color="auto" w:fill="auto"/>
          </w:tcPr>
          <w:p w:rsidR="00803CA7" w:rsidRPr="00803CA7" w:rsidRDefault="00803CA7" w:rsidP="00803CA7">
            <w:pPr>
              <w:spacing w:after="0" w:line="240" w:lineRule="auto"/>
              <w:jc w:val="center"/>
              <w:rPr>
                <w:rFonts w:ascii="Times New Roman" w:eastAsia="Times New Roman" w:hAnsi="Times New Roman" w:cs="Times New Roman"/>
                <w:highlight w:val="yellow"/>
                <w:lang w:val="uk-UA" w:eastAsia="ru-RU"/>
              </w:rPr>
            </w:pPr>
          </w:p>
        </w:tc>
      </w:tr>
      <w:tr w:rsidR="00803CA7" w:rsidRPr="00803CA7" w:rsidTr="00803CA7">
        <w:trPr>
          <w:jc w:val="center"/>
        </w:trPr>
        <w:tc>
          <w:tcPr>
            <w:tcW w:w="548" w:type="dxa"/>
            <w:shd w:val="clear" w:color="auto" w:fill="auto"/>
          </w:tcPr>
          <w:p w:rsidR="00803CA7" w:rsidRPr="00803CA7" w:rsidRDefault="00887CEA" w:rsidP="00803CA7">
            <w:pPr>
              <w:spacing w:before="120"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w:t>
            </w:r>
            <w:r w:rsidR="00803CA7" w:rsidRPr="00803CA7">
              <w:rPr>
                <w:rFonts w:ascii="Times New Roman" w:eastAsia="Times New Roman" w:hAnsi="Times New Roman" w:cs="Times New Roman"/>
                <w:lang w:val="uk-UA" w:eastAsia="ru-RU"/>
              </w:rPr>
              <w:t>.</w:t>
            </w:r>
          </w:p>
        </w:tc>
        <w:tc>
          <w:tcPr>
            <w:tcW w:w="5752" w:type="dxa"/>
            <w:shd w:val="clear" w:color="auto" w:fill="auto"/>
          </w:tcPr>
          <w:p w:rsidR="00803CA7" w:rsidRPr="00803CA7" w:rsidRDefault="00803CA7" w:rsidP="00803CA7">
            <w:pPr>
              <w:spacing w:before="120" w:after="120" w:line="240" w:lineRule="auto"/>
              <w:ind w:right="74"/>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Складання графіків проведення консультацій з дисциплін ДПА</w:t>
            </w:r>
          </w:p>
        </w:tc>
        <w:tc>
          <w:tcPr>
            <w:tcW w:w="1308" w:type="dxa"/>
            <w:shd w:val="clear" w:color="auto" w:fill="auto"/>
          </w:tcPr>
          <w:p w:rsidR="00803CA7" w:rsidRPr="00803CA7" w:rsidRDefault="00803CA7" w:rsidP="00803CA7">
            <w:pPr>
              <w:spacing w:before="120" w:after="0" w:line="240" w:lineRule="auto"/>
              <w:ind w:left="11" w:right="-108"/>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До 05.05.2020</w:t>
            </w:r>
          </w:p>
        </w:tc>
        <w:tc>
          <w:tcPr>
            <w:tcW w:w="1885" w:type="dxa"/>
            <w:shd w:val="clear" w:color="auto" w:fill="auto"/>
          </w:tcPr>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p w:rsidR="00803CA7" w:rsidRPr="00803CA7" w:rsidRDefault="00803CA7" w:rsidP="00803CA7">
            <w:pPr>
              <w:spacing w:before="120" w:after="0" w:line="240" w:lineRule="auto"/>
              <w:rPr>
                <w:rFonts w:ascii="Times New Roman" w:eastAsia="Times New Roman" w:hAnsi="Times New Roman" w:cs="Times New Roman"/>
                <w:lang w:val="uk-UA" w:eastAsia="ru-RU"/>
              </w:rPr>
            </w:pPr>
          </w:p>
        </w:tc>
        <w:tc>
          <w:tcPr>
            <w:tcW w:w="1202" w:type="dxa"/>
            <w:shd w:val="clear" w:color="auto" w:fill="auto"/>
          </w:tcPr>
          <w:p w:rsidR="00803CA7" w:rsidRPr="00803CA7" w:rsidRDefault="00803CA7" w:rsidP="00803CA7">
            <w:pPr>
              <w:spacing w:after="0" w:line="240" w:lineRule="auto"/>
              <w:jc w:val="center"/>
              <w:rPr>
                <w:rFonts w:ascii="Times New Roman" w:eastAsia="Times New Roman" w:hAnsi="Times New Roman" w:cs="Times New Roman"/>
                <w:highlight w:val="yellow"/>
                <w:lang w:val="uk-UA" w:eastAsia="ru-RU"/>
              </w:rPr>
            </w:pPr>
          </w:p>
        </w:tc>
      </w:tr>
      <w:tr w:rsidR="00803CA7" w:rsidRPr="00803CA7" w:rsidTr="00803CA7">
        <w:trPr>
          <w:jc w:val="center"/>
        </w:trPr>
        <w:tc>
          <w:tcPr>
            <w:tcW w:w="548" w:type="dxa"/>
            <w:shd w:val="clear" w:color="auto" w:fill="auto"/>
          </w:tcPr>
          <w:p w:rsidR="00803CA7" w:rsidRPr="00803CA7" w:rsidRDefault="00803CA7" w:rsidP="00887CEA">
            <w:pPr>
              <w:spacing w:before="120" w:after="0" w:line="240" w:lineRule="auto"/>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1</w:t>
            </w:r>
            <w:r w:rsidR="00887CEA">
              <w:rPr>
                <w:rFonts w:ascii="Times New Roman" w:eastAsia="Times New Roman" w:hAnsi="Times New Roman" w:cs="Times New Roman"/>
                <w:lang w:val="uk-UA" w:eastAsia="ru-RU"/>
              </w:rPr>
              <w:t>0</w:t>
            </w:r>
            <w:r w:rsidRPr="00803CA7">
              <w:rPr>
                <w:rFonts w:ascii="Times New Roman" w:eastAsia="Times New Roman" w:hAnsi="Times New Roman" w:cs="Times New Roman"/>
                <w:lang w:val="uk-UA" w:eastAsia="ru-RU"/>
              </w:rPr>
              <w:t>.</w:t>
            </w:r>
          </w:p>
        </w:tc>
        <w:tc>
          <w:tcPr>
            <w:tcW w:w="5752" w:type="dxa"/>
            <w:shd w:val="clear" w:color="auto" w:fill="auto"/>
          </w:tcPr>
          <w:p w:rsidR="00803CA7" w:rsidRPr="00803CA7" w:rsidRDefault="00803CA7" w:rsidP="00803CA7">
            <w:pPr>
              <w:spacing w:before="120" w:after="0" w:line="240" w:lineRule="auto"/>
              <w:ind w:right="74"/>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 xml:space="preserve">Оформлення інформаційного стенду для учнів та батьків щодо проведення ДПА </w:t>
            </w:r>
          </w:p>
          <w:p w:rsidR="00803CA7" w:rsidRPr="00803CA7" w:rsidRDefault="00803CA7" w:rsidP="00887CEA">
            <w:pPr>
              <w:spacing w:after="120" w:line="240" w:lineRule="auto"/>
              <w:ind w:right="74"/>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у 20</w:t>
            </w:r>
            <w:r w:rsidR="00887CEA">
              <w:rPr>
                <w:rFonts w:ascii="Times New Roman" w:eastAsia="Times New Roman" w:hAnsi="Times New Roman" w:cs="Times New Roman"/>
                <w:lang w:val="uk-UA" w:eastAsia="ru-RU"/>
              </w:rPr>
              <w:t>20</w:t>
            </w:r>
            <w:r w:rsidRPr="00803CA7">
              <w:rPr>
                <w:rFonts w:ascii="Times New Roman" w:eastAsia="Times New Roman" w:hAnsi="Times New Roman" w:cs="Times New Roman"/>
                <w:lang w:val="uk-UA" w:eastAsia="ru-RU"/>
              </w:rPr>
              <w:t>/202</w:t>
            </w:r>
            <w:r w:rsidR="00887CEA">
              <w:rPr>
                <w:rFonts w:ascii="Times New Roman" w:eastAsia="Times New Roman" w:hAnsi="Times New Roman" w:cs="Times New Roman"/>
                <w:lang w:val="uk-UA" w:eastAsia="ru-RU"/>
              </w:rPr>
              <w:t>1</w:t>
            </w:r>
            <w:r w:rsidRPr="00803CA7">
              <w:rPr>
                <w:rFonts w:ascii="Times New Roman" w:eastAsia="Times New Roman" w:hAnsi="Times New Roman" w:cs="Times New Roman"/>
                <w:lang w:val="uk-UA" w:eastAsia="ru-RU"/>
              </w:rPr>
              <w:t xml:space="preserve"> навчальному році</w:t>
            </w:r>
          </w:p>
        </w:tc>
        <w:tc>
          <w:tcPr>
            <w:tcW w:w="1308" w:type="dxa"/>
            <w:shd w:val="clear" w:color="auto" w:fill="auto"/>
          </w:tcPr>
          <w:p w:rsidR="00803CA7" w:rsidRPr="00803CA7" w:rsidRDefault="00803CA7" w:rsidP="00803CA7">
            <w:pPr>
              <w:spacing w:before="120" w:after="0" w:line="240" w:lineRule="auto"/>
              <w:ind w:left="11" w:right="-108"/>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До 10.04.2020</w:t>
            </w:r>
          </w:p>
        </w:tc>
        <w:tc>
          <w:tcPr>
            <w:tcW w:w="1885" w:type="dxa"/>
            <w:shd w:val="clear" w:color="auto" w:fill="auto"/>
          </w:tcPr>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p w:rsidR="00803CA7" w:rsidRPr="00803CA7" w:rsidRDefault="00803CA7" w:rsidP="00803CA7">
            <w:pPr>
              <w:spacing w:after="0" w:line="240" w:lineRule="auto"/>
              <w:rPr>
                <w:rFonts w:ascii="Times New Roman" w:eastAsia="Times New Roman" w:hAnsi="Times New Roman" w:cs="Times New Roman"/>
                <w:lang w:val="uk-UA" w:eastAsia="ru-RU"/>
              </w:rPr>
            </w:pPr>
          </w:p>
        </w:tc>
        <w:tc>
          <w:tcPr>
            <w:tcW w:w="1202" w:type="dxa"/>
            <w:shd w:val="clear" w:color="auto" w:fill="auto"/>
          </w:tcPr>
          <w:p w:rsidR="00803CA7" w:rsidRPr="00803CA7" w:rsidRDefault="00803CA7" w:rsidP="00803CA7">
            <w:pPr>
              <w:spacing w:after="0" w:line="240" w:lineRule="auto"/>
              <w:jc w:val="center"/>
              <w:rPr>
                <w:rFonts w:ascii="Times New Roman" w:eastAsia="Times New Roman" w:hAnsi="Times New Roman" w:cs="Times New Roman"/>
                <w:highlight w:val="yellow"/>
                <w:lang w:val="uk-UA" w:eastAsia="ru-RU"/>
              </w:rPr>
            </w:pPr>
          </w:p>
        </w:tc>
      </w:tr>
      <w:tr w:rsidR="00803CA7" w:rsidRPr="00803CA7" w:rsidTr="00803CA7">
        <w:trPr>
          <w:jc w:val="center"/>
        </w:trPr>
        <w:tc>
          <w:tcPr>
            <w:tcW w:w="548" w:type="dxa"/>
            <w:shd w:val="clear" w:color="auto" w:fill="auto"/>
          </w:tcPr>
          <w:p w:rsidR="00803CA7" w:rsidRPr="00803CA7" w:rsidRDefault="00803CA7" w:rsidP="00887CEA">
            <w:pPr>
              <w:spacing w:before="120" w:after="0" w:line="240" w:lineRule="auto"/>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1</w:t>
            </w:r>
            <w:r w:rsidR="00887CEA">
              <w:rPr>
                <w:rFonts w:ascii="Times New Roman" w:eastAsia="Times New Roman" w:hAnsi="Times New Roman" w:cs="Times New Roman"/>
                <w:lang w:val="uk-UA" w:eastAsia="ru-RU"/>
              </w:rPr>
              <w:t>2</w:t>
            </w:r>
            <w:r w:rsidRPr="00803CA7">
              <w:rPr>
                <w:rFonts w:ascii="Times New Roman" w:eastAsia="Times New Roman" w:hAnsi="Times New Roman" w:cs="Times New Roman"/>
                <w:lang w:val="uk-UA" w:eastAsia="ru-RU"/>
              </w:rPr>
              <w:t>.</w:t>
            </w:r>
          </w:p>
        </w:tc>
        <w:tc>
          <w:tcPr>
            <w:tcW w:w="5752" w:type="dxa"/>
            <w:shd w:val="clear" w:color="auto" w:fill="auto"/>
          </w:tcPr>
          <w:p w:rsidR="00803CA7" w:rsidRPr="00803CA7" w:rsidRDefault="00803CA7" w:rsidP="00803CA7">
            <w:pPr>
              <w:spacing w:before="120" w:after="120" w:line="240" w:lineRule="auto"/>
              <w:ind w:right="74"/>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Створення комісії по закладу освіти з перевірки об’єктивності та відповідності виставлення балів навчальних досягнень учнів та правильності оформлення документів про базову та повну загальну середню освіту в 2019/2020 навчальному році.</w:t>
            </w:r>
          </w:p>
          <w:p w:rsidR="00803CA7" w:rsidRPr="00803CA7" w:rsidRDefault="00803CA7" w:rsidP="00803CA7">
            <w:pPr>
              <w:spacing w:before="120" w:after="120" w:line="240" w:lineRule="auto"/>
              <w:ind w:right="74"/>
              <w:jc w:val="both"/>
              <w:rPr>
                <w:rFonts w:ascii="Times New Roman" w:eastAsia="Times New Roman" w:hAnsi="Times New Roman" w:cs="Times New Roman"/>
                <w:lang w:val="uk-UA" w:eastAsia="ru-RU"/>
              </w:rPr>
            </w:pPr>
          </w:p>
        </w:tc>
        <w:tc>
          <w:tcPr>
            <w:tcW w:w="1308" w:type="dxa"/>
            <w:shd w:val="clear" w:color="auto" w:fill="auto"/>
          </w:tcPr>
          <w:p w:rsidR="00803CA7" w:rsidRPr="00803CA7" w:rsidRDefault="00803CA7" w:rsidP="00887CEA">
            <w:pPr>
              <w:spacing w:before="120" w:after="0" w:line="240" w:lineRule="auto"/>
              <w:ind w:left="11" w:right="-108"/>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До 22.05.202</w:t>
            </w:r>
            <w:r w:rsidR="00887CEA">
              <w:rPr>
                <w:rFonts w:ascii="Times New Roman" w:eastAsia="Times New Roman" w:hAnsi="Times New Roman" w:cs="Times New Roman"/>
                <w:lang w:val="uk-UA" w:eastAsia="ru-RU"/>
              </w:rPr>
              <w:t>1</w:t>
            </w:r>
          </w:p>
        </w:tc>
        <w:tc>
          <w:tcPr>
            <w:tcW w:w="1885" w:type="dxa"/>
            <w:shd w:val="clear" w:color="auto" w:fill="auto"/>
          </w:tcPr>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Тимченко Ю.М.</w:t>
            </w:r>
          </w:p>
          <w:p w:rsidR="00887CEA" w:rsidRDefault="00887CEA" w:rsidP="00887CEA">
            <w:pPr>
              <w:spacing w:after="0" w:line="240" w:lineRule="auto"/>
              <w:rPr>
                <w:rFonts w:ascii="Times New Roman" w:eastAsia="Times New Roman" w:hAnsi="Times New Roman" w:cs="Times New Roman"/>
                <w:lang w:val="uk-UA" w:eastAsia="ru-RU"/>
              </w:rPr>
            </w:pPr>
          </w:p>
          <w:p w:rsidR="00803CA7" w:rsidRPr="00803CA7" w:rsidRDefault="00803CA7" w:rsidP="00803CA7">
            <w:pPr>
              <w:spacing w:after="0" w:line="240" w:lineRule="auto"/>
              <w:rPr>
                <w:rFonts w:ascii="Times New Roman" w:eastAsia="Times New Roman" w:hAnsi="Times New Roman" w:cs="Times New Roman"/>
                <w:lang w:val="uk-UA" w:eastAsia="ru-RU"/>
              </w:rPr>
            </w:pPr>
          </w:p>
        </w:tc>
        <w:tc>
          <w:tcPr>
            <w:tcW w:w="1202" w:type="dxa"/>
            <w:shd w:val="clear" w:color="auto" w:fill="auto"/>
          </w:tcPr>
          <w:p w:rsidR="00803CA7" w:rsidRPr="00803CA7" w:rsidRDefault="00803CA7" w:rsidP="00803CA7">
            <w:pPr>
              <w:spacing w:after="0" w:line="240" w:lineRule="auto"/>
              <w:jc w:val="center"/>
              <w:rPr>
                <w:rFonts w:ascii="Times New Roman" w:eastAsia="Times New Roman" w:hAnsi="Times New Roman" w:cs="Times New Roman"/>
                <w:highlight w:val="yellow"/>
                <w:lang w:val="uk-UA" w:eastAsia="ru-RU"/>
              </w:rPr>
            </w:pPr>
          </w:p>
        </w:tc>
      </w:tr>
      <w:tr w:rsidR="00803CA7" w:rsidRPr="00803CA7" w:rsidTr="00803CA7">
        <w:trPr>
          <w:jc w:val="center"/>
        </w:trPr>
        <w:tc>
          <w:tcPr>
            <w:tcW w:w="548" w:type="dxa"/>
            <w:shd w:val="clear" w:color="auto" w:fill="auto"/>
          </w:tcPr>
          <w:p w:rsidR="00803CA7" w:rsidRPr="00803CA7" w:rsidRDefault="00803CA7" w:rsidP="00887CEA">
            <w:pPr>
              <w:spacing w:before="120" w:after="0" w:line="240" w:lineRule="auto"/>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1</w:t>
            </w:r>
            <w:r w:rsidR="00887CEA">
              <w:rPr>
                <w:rFonts w:ascii="Times New Roman" w:eastAsia="Times New Roman" w:hAnsi="Times New Roman" w:cs="Times New Roman"/>
                <w:lang w:val="uk-UA" w:eastAsia="ru-RU"/>
              </w:rPr>
              <w:t>3</w:t>
            </w:r>
            <w:r w:rsidRPr="00803CA7">
              <w:rPr>
                <w:rFonts w:ascii="Times New Roman" w:eastAsia="Times New Roman" w:hAnsi="Times New Roman" w:cs="Times New Roman"/>
                <w:lang w:val="uk-UA" w:eastAsia="ru-RU"/>
              </w:rPr>
              <w:t>.</w:t>
            </w:r>
          </w:p>
        </w:tc>
        <w:tc>
          <w:tcPr>
            <w:tcW w:w="5752" w:type="dxa"/>
            <w:shd w:val="clear" w:color="auto" w:fill="auto"/>
          </w:tcPr>
          <w:p w:rsidR="00803CA7" w:rsidRPr="00803CA7" w:rsidRDefault="00803CA7" w:rsidP="00803CA7">
            <w:pPr>
              <w:spacing w:before="120" w:after="0" w:line="240" w:lineRule="auto"/>
              <w:ind w:right="74"/>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Контроль за семестровим та річним оцінюванням навчальних досягнень учнів закладу освіти:</w:t>
            </w:r>
          </w:p>
          <w:p w:rsidR="00803CA7" w:rsidRPr="00803CA7" w:rsidRDefault="00803CA7" w:rsidP="00803CA7">
            <w:pPr>
              <w:spacing w:after="0" w:line="240" w:lineRule="auto"/>
              <w:ind w:right="72"/>
              <w:jc w:val="both"/>
              <w:rPr>
                <w:rFonts w:ascii="Times New Roman" w:eastAsia="Times New Roman" w:hAnsi="Times New Roman" w:cs="Times New Roman"/>
                <w:bCs/>
                <w:lang w:val="uk-UA" w:eastAsia="ru-RU"/>
              </w:rPr>
            </w:pPr>
            <w:r w:rsidRPr="00803CA7">
              <w:rPr>
                <w:rFonts w:ascii="Times New Roman" w:eastAsia="Times New Roman" w:hAnsi="Times New Roman" w:cs="Times New Roman"/>
                <w:lang w:val="uk-UA" w:eastAsia="ru-RU"/>
              </w:rPr>
              <w:t xml:space="preserve">- </w:t>
            </w:r>
            <w:r w:rsidRPr="00803CA7">
              <w:rPr>
                <w:rFonts w:ascii="Times New Roman" w:eastAsia="Times New Roman" w:hAnsi="Times New Roman" w:cs="Times New Roman"/>
                <w:bCs/>
                <w:lang w:val="uk-UA" w:eastAsia="ru-RU"/>
              </w:rPr>
              <w:t>семестрове оцінювання учнів 3-11-х класів;</w:t>
            </w:r>
          </w:p>
          <w:p w:rsidR="00803CA7" w:rsidRPr="00803CA7" w:rsidRDefault="00803CA7" w:rsidP="00803CA7">
            <w:pPr>
              <w:spacing w:after="120" w:line="240" w:lineRule="auto"/>
              <w:ind w:right="74"/>
              <w:jc w:val="both"/>
              <w:rPr>
                <w:rFonts w:ascii="Times New Roman" w:eastAsia="Times New Roman" w:hAnsi="Times New Roman" w:cs="Times New Roman"/>
                <w:bCs/>
                <w:lang w:val="uk-UA" w:eastAsia="ru-RU"/>
              </w:rPr>
            </w:pPr>
            <w:r w:rsidRPr="00803CA7">
              <w:rPr>
                <w:rFonts w:ascii="Times New Roman" w:eastAsia="Times New Roman" w:hAnsi="Times New Roman" w:cs="Times New Roman"/>
                <w:lang w:val="uk-UA" w:eastAsia="ru-RU"/>
              </w:rPr>
              <w:t>- р</w:t>
            </w:r>
            <w:r w:rsidRPr="00803CA7">
              <w:rPr>
                <w:rFonts w:ascii="Times New Roman" w:eastAsia="Times New Roman" w:hAnsi="Times New Roman" w:cs="Times New Roman"/>
                <w:bCs/>
                <w:lang w:val="uk-UA" w:eastAsia="ru-RU"/>
              </w:rPr>
              <w:t>ічне оцінюванняучнів 3-11-х класів.</w:t>
            </w:r>
          </w:p>
        </w:tc>
        <w:tc>
          <w:tcPr>
            <w:tcW w:w="1308" w:type="dxa"/>
            <w:shd w:val="clear" w:color="auto" w:fill="auto"/>
          </w:tcPr>
          <w:p w:rsidR="00803CA7" w:rsidRPr="00803CA7" w:rsidRDefault="00803CA7" w:rsidP="00803CA7">
            <w:pPr>
              <w:spacing w:before="120" w:after="0" w:line="240" w:lineRule="auto"/>
              <w:ind w:left="11" w:right="-108"/>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До 21.05.202</w:t>
            </w:r>
            <w:r w:rsidR="00887CEA">
              <w:rPr>
                <w:rFonts w:ascii="Times New Roman" w:eastAsia="Times New Roman" w:hAnsi="Times New Roman" w:cs="Times New Roman"/>
                <w:lang w:val="uk-UA" w:eastAsia="ru-RU"/>
              </w:rPr>
              <w:t>1</w:t>
            </w:r>
          </w:p>
          <w:p w:rsidR="00803CA7" w:rsidRPr="00803CA7" w:rsidRDefault="00803CA7" w:rsidP="00803CA7">
            <w:pPr>
              <w:spacing w:after="0" w:line="240" w:lineRule="auto"/>
              <w:ind w:left="13" w:right="-108"/>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До 23.05.202</w:t>
            </w:r>
            <w:r w:rsidR="00887CEA">
              <w:rPr>
                <w:rFonts w:ascii="Times New Roman" w:eastAsia="Times New Roman" w:hAnsi="Times New Roman" w:cs="Times New Roman"/>
                <w:lang w:val="uk-UA" w:eastAsia="ru-RU"/>
              </w:rPr>
              <w:t>1</w:t>
            </w:r>
          </w:p>
          <w:p w:rsidR="00803CA7" w:rsidRPr="00803CA7" w:rsidRDefault="00803CA7" w:rsidP="00803CA7">
            <w:pPr>
              <w:spacing w:after="0" w:line="240" w:lineRule="auto"/>
              <w:ind w:left="13" w:right="-108"/>
              <w:rPr>
                <w:rFonts w:ascii="Times New Roman" w:eastAsia="Times New Roman" w:hAnsi="Times New Roman" w:cs="Times New Roman"/>
                <w:lang w:val="uk-UA" w:eastAsia="ru-RU"/>
              </w:rPr>
            </w:pPr>
          </w:p>
        </w:tc>
        <w:tc>
          <w:tcPr>
            <w:tcW w:w="1885" w:type="dxa"/>
            <w:shd w:val="clear" w:color="auto" w:fill="auto"/>
          </w:tcPr>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Тимченко Ю.М.</w:t>
            </w:r>
          </w:p>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p w:rsidR="00803CA7" w:rsidRPr="00803CA7" w:rsidRDefault="00803CA7" w:rsidP="00803CA7">
            <w:pPr>
              <w:spacing w:after="0" w:line="240" w:lineRule="auto"/>
              <w:rPr>
                <w:rFonts w:ascii="Times New Roman" w:eastAsia="Times New Roman" w:hAnsi="Times New Roman" w:cs="Times New Roman"/>
                <w:lang w:val="uk-UA" w:eastAsia="ru-RU"/>
              </w:rPr>
            </w:pPr>
          </w:p>
        </w:tc>
        <w:tc>
          <w:tcPr>
            <w:tcW w:w="1202" w:type="dxa"/>
            <w:shd w:val="clear" w:color="auto" w:fill="auto"/>
          </w:tcPr>
          <w:p w:rsidR="00803CA7" w:rsidRPr="00803CA7" w:rsidRDefault="00803CA7" w:rsidP="00803CA7">
            <w:pPr>
              <w:spacing w:after="0" w:line="240" w:lineRule="auto"/>
              <w:jc w:val="center"/>
              <w:rPr>
                <w:rFonts w:ascii="Times New Roman" w:eastAsia="Times New Roman" w:hAnsi="Times New Roman" w:cs="Times New Roman"/>
                <w:highlight w:val="yellow"/>
                <w:lang w:val="uk-UA" w:eastAsia="ru-RU"/>
              </w:rPr>
            </w:pPr>
          </w:p>
        </w:tc>
      </w:tr>
      <w:tr w:rsidR="00887CEA" w:rsidRPr="00803CA7" w:rsidTr="00803CA7">
        <w:trPr>
          <w:jc w:val="center"/>
        </w:trPr>
        <w:tc>
          <w:tcPr>
            <w:tcW w:w="548" w:type="dxa"/>
            <w:shd w:val="clear" w:color="auto" w:fill="auto"/>
          </w:tcPr>
          <w:p w:rsidR="00887CEA" w:rsidRPr="00803CA7" w:rsidRDefault="00887CEA" w:rsidP="00887CEA">
            <w:pPr>
              <w:spacing w:before="120" w:after="0" w:line="240" w:lineRule="auto"/>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4</w:t>
            </w:r>
            <w:r w:rsidRPr="00803CA7">
              <w:rPr>
                <w:rFonts w:ascii="Times New Roman" w:eastAsia="Times New Roman" w:hAnsi="Times New Roman" w:cs="Times New Roman"/>
                <w:lang w:val="uk-UA" w:eastAsia="ru-RU"/>
              </w:rPr>
              <w:t>.</w:t>
            </w:r>
          </w:p>
        </w:tc>
        <w:tc>
          <w:tcPr>
            <w:tcW w:w="5752" w:type="dxa"/>
            <w:shd w:val="clear" w:color="auto" w:fill="auto"/>
          </w:tcPr>
          <w:p w:rsidR="00887CEA" w:rsidRPr="00803CA7" w:rsidRDefault="00887CEA" w:rsidP="00887CEA">
            <w:pPr>
              <w:spacing w:before="120" w:after="120" w:line="240" w:lineRule="auto"/>
              <w:ind w:right="74"/>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Ф</w:t>
            </w:r>
            <w:r w:rsidRPr="00803CA7">
              <w:rPr>
                <w:rFonts w:ascii="Times New Roman" w:eastAsia="Times New Roman" w:hAnsi="Times New Roman" w:cs="Times New Roman"/>
                <w:lang w:eastAsia="ru-RU"/>
              </w:rPr>
              <w:t xml:space="preserve">ормування бази даних про </w:t>
            </w:r>
            <w:r w:rsidRPr="00803CA7">
              <w:rPr>
                <w:rFonts w:ascii="Times New Roman" w:eastAsia="Times New Roman" w:hAnsi="Times New Roman" w:cs="Times New Roman"/>
                <w:lang w:val="uk-UA" w:eastAsia="ru-RU"/>
              </w:rPr>
              <w:t>учнів</w:t>
            </w:r>
            <w:r w:rsidRPr="00803CA7">
              <w:rPr>
                <w:rFonts w:ascii="Times New Roman" w:eastAsia="Times New Roman" w:hAnsi="Times New Roman" w:cs="Times New Roman"/>
                <w:lang w:eastAsia="ru-RU"/>
              </w:rPr>
              <w:t xml:space="preserve"> 9</w:t>
            </w:r>
            <w:r w:rsidRPr="00803CA7">
              <w:rPr>
                <w:rFonts w:ascii="Times New Roman" w:eastAsia="Times New Roman" w:hAnsi="Times New Roman" w:cs="Times New Roman"/>
                <w:lang w:val="uk-UA" w:eastAsia="ru-RU"/>
              </w:rPr>
              <w:t>-х  класів</w:t>
            </w:r>
            <w:r w:rsidRPr="00803CA7">
              <w:rPr>
                <w:rFonts w:ascii="Times New Roman" w:eastAsia="Times New Roman" w:hAnsi="Times New Roman" w:cs="Times New Roman"/>
                <w:lang w:eastAsia="ru-RU"/>
              </w:rPr>
              <w:t>,з метою своєчасного отримання документів про базову та повну загальну середню освіту</w:t>
            </w:r>
          </w:p>
        </w:tc>
        <w:tc>
          <w:tcPr>
            <w:tcW w:w="1308" w:type="dxa"/>
            <w:shd w:val="clear" w:color="auto" w:fill="auto"/>
          </w:tcPr>
          <w:p w:rsidR="00887CEA" w:rsidRPr="00803CA7" w:rsidRDefault="00887CEA" w:rsidP="00887CEA">
            <w:pPr>
              <w:spacing w:before="120" w:after="0" w:line="240" w:lineRule="auto"/>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Січень-</w:t>
            </w:r>
          </w:p>
          <w:p w:rsidR="00887CEA" w:rsidRPr="00803CA7" w:rsidRDefault="00887CEA" w:rsidP="00887CEA">
            <w:pPr>
              <w:spacing w:after="0" w:line="240" w:lineRule="auto"/>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квітень</w:t>
            </w:r>
          </w:p>
          <w:p w:rsidR="00887CEA" w:rsidRPr="00803CA7" w:rsidRDefault="00887CEA" w:rsidP="00887CEA">
            <w:pPr>
              <w:spacing w:after="0" w:line="240" w:lineRule="auto"/>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202</w:t>
            </w:r>
            <w:r>
              <w:rPr>
                <w:rFonts w:ascii="Times New Roman" w:eastAsia="Times New Roman" w:hAnsi="Times New Roman" w:cs="Times New Roman"/>
                <w:lang w:val="uk-UA" w:eastAsia="ru-RU"/>
              </w:rPr>
              <w:t>1</w:t>
            </w:r>
            <w:r w:rsidRPr="00803CA7">
              <w:rPr>
                <w:rFonts w:ascii="Times New Roman" w:eastAsia="Times New Roman" w:hAnsi="Times New Roman" w:cs="Times New Roman"/>
                <w:lang w:val="uk-UA" w:eastAsia="ru-RU"/>
              </w:rPr>
              <w:t xml:space="preserve"> року</w:t>
            </w:r>
          </w:p>
        </w:tc>
        <w:tc>
          <w:tcPr>
            <w:tcW w:w="1885" w:type="dxa"/>
            <w:shd w:val="clear" w:color="auto" w:fill="auto"/>
          </w:tcPr>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Тимченко Ю.М.</w:t>
            </w:r>
          </w:p>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p w:rsidR="00887CEA" w:rsidRPr="00803CA7" w:rsidRDefault="00887CEA" w:rsidP="00887CEA">
            <w:pPr>
              <w:spacing w:after="0" w:line="240" w:lineRule="auto"/>
              <w:rPr>
                <w:rFonts w:ascii="Times New Roman" w:eastAsia="Times New Roman" w:hAnsi="Times New Roman" w:cs="Times New Roman"/>
                <w:lang w:val="uk-UA" w:eastAsia="ru-RU"/>
              </w:rPr>
            </w:pPr>
          </w:p>
        </w:tc>
        <w:tc>
          <w:tcPr>
            <w:tcW w:w="1202" w:type="dxa"/>
            <w:shd w:val="clear" w:color="auto" w:fill="auto"/>
          </w:tcPr>
          <w:p w:rsidR="00887CEA" w:rsidRPr="00803CA7" w:rsidRDefault="00887CEA" w:rsidP="00887CEA">
            <w:pPr>
              <w:spacing w:after="0" w:line="240" w:lineRule="auto"/>
              <w:jc w:val="center"/>
              <w:rPr>
                <w:rFonts w:ascii="Times New Roman" w:eastAsia="Times New Roman" w:hAnsi="Times New Roman" w:cs="Times New Roman"/>
                <w:highlight w:val="yellow"/>
                <w:lang w:val="uk-UA" w:eastAsia="ru-RU"/>
              </w:rPr>
            </w:pPr>
          </w:p>
        </w:tc>
      </w:tr>
      <w:tr w:rsidR="00887CEA" w:rsidRPr="00803CA7" w:rsidTr="00803CA7">
        <w:trPr>
          <w:jc w:val="center"/>
        </w:trPr>
        <w:tc>
          <w:tcPr>
            <w:tcW w:w="548" w:type="dxa"/>
            <w:shd w:val="clear" w:color="auto" w:fill="auto"/>
          </w:tcPr>
          <w:p w:rsidR="00887CEA" w:rsidRPr="00803CA7" w:rsidRDefault="00887CEA" w:rsidP="00887CEA">
            <w:pPr>
              <w:spacing w:before="120"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w:t>
            </w:r>
            <w:r w:rsidRPr="00803CA7">
              <w:rPr>
                <w:rFonts w:ascii="Times New Roman" w:eastAsia="Times New Roman" w:hAnsi="Times New Roman" w:cs="Times New Roman"/>
                <w:lang w:val="uk-UA" w:eastAsia="ru-RU"/>
              </w:rPr>
              <w:t>.</w:t>
            </w:r>
          </w:p>
        </w:tc>
        <w:tc>
          <w:tcPr>
            <w:tcW w:w="5752" w:type="dxa"/>
            <w:shd w:val="clear" w:color="auto" w:fill="auto"/>
          </w:tcPr>
          <w:p w:rsidR="00887CEA" w:rsidRPr="00803CA7" w:rsidRDefault="00887CEA" w:rsidP="00887CEA">
            <w:pPr>
              <w:spacing w:before="120" w:after="120" w:line="240" w:lineRule="auto"/>
              <w:ind w:right="74"/>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Проведення перевірки відповідності виставлених у додатках до свідоцтв про базову загальну середню освіту балів про рівень навчальних досягнень учнів 9-х класів навчального закладу, виставлених у класних журналах, протоколах державної підсумкової атестації, книзі видачі документів про освіту. Оформлення акту перевірки відповідності виставлення балів у додатки до свідоцтв про базову загальну середню освіту балів про рівень навчальних досягнень учнів   9-х класів.</w:t>
            </w:r>
          </w:p>
        </w:tc>
        <w:tc>
          <w:tcPr>
            <w:tcW w:w="1308" w:type="dxa"/>
            <w:shd w:val="clear" w:color="auto" w:fill="auto"/>
          </w:tcPr>
          <w:p w:rsidR="00887CEA" w:rsidRPr="00803CA7" w:rsidRDefault="00887CEA" w:rsidP="00887CEA">
            <w:pPr>
              <w:spacing w:before="120" w:after="0" w:line="240" w:lineRule="auto"/>
              <w:ind w:right="-108"/>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Червень</w:t>
            </w:r>
          </w:p>
          <w:p w:rsidR="00887CEA" w:rsidRPr="00803CA7" w:rsidRDefault="00887CEA" w:rsidP="00887CEA">
            <w:pPr>
              <w:spacing w:after="0" w:line="240" w:lineRule="auto"/>
              <w:ind w:right="-108"/>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202</w:t>
            </w:r>
            <w:r>
              <w:rPr>
                <w:rFonts w:ascii="Times New Roman" w:eastAsia="Times New Roman" w:hAnsi="Times New Roman" w:cs="Times New Roman"/>
                <w:lang w:val="uk-UA" w:eastAsia="ru-RU"/>
              </w:rPr>
              <w:t>1</w:t>
            </w:r>
            <w:r w:rsidRPr="00803CA7">
              <w:rPr>
                <w:rFonts w:ascii="Times New Roman" w:eastAsia="Times New Roman" w:hAnsi="Times New Roman" w:cs="Times New Roman"/>
                <w:lang w:val="uk-UA" w:eastAsia="ru-RU"/>
              </w:rPr>
              <w:t xml:space="preserve"> року</w:t>
            </w:r>
          </w:p>
        </w:tc>
        <w:tc>
          <w:tcPr>
            <w:tcW w:w="1885" w:type="dxa"/>
            <w:shd w:val="clear" w:color="auto" w:fill="auto"/>
          </w:tcPr>
          <w:p w:rsidR="00887CEA" w:rsidRPr="00803CA7" w:rsidRDefault="00887CEA" w:rsidP="00887CEA">
            <w:pPr>
              <w:spacing w:before="120" w:after="0" w:line="240" w:lineRule="auto"/>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Комісія</w:t>
            </w:r>
          </w:p>
        </w:tc>
        <w:tc>
          <w:tcPr>
            <w:tcW w:w="1202" w:type="dxa"/>
            <w:shd w:val="clear" w:color="auto" w:fill="auto"/>
          </w:tcPr>
          <w:p w:rsidR="00887CEA" w:rsidRPr="00803CA7" w:rsidRDefault="00887CEA" w:rsidP="00887CEA">
            <w:pPr>
              <w:spacing w:after="0" w:line="240" w:lineRule="auto"/>
              <w:jc w:val="center"/>
              <w:rPr>
                <w:rFonts w:ascii="Times New Roman" w:eastAsia="Times New Roman" w:hAnsi="Times New Roman" w:cs="Times New Roman"/>
                <w:highlight w:val="yellow"/>
                <w:lang w:val="uk-UA" w:eastAsia="ru-RU"/>
              </w:rPr>
            </w:pPr>
          </w:p>
        </w:tc>
      </w:tr>
      <w:tr w:rsidR="00887CEA" w:rsidRPr="00803CA7" w:rsidTr="00803CA7">
        <w:trPr>
          <w:jc w:val="center"/>
        </w:trPr>
        <w:tc>
          <w:tcPr>
            <w:tcW w:w="548" w:type="dxa"/>
            <w:shd w:val="clear" w:color="auto" w:fill="auto"/>
          </w:tcPr>
          <w:p w:rsidR="00887CEA" w:rsidRPr="00803CA7" w:rsidRDefault="00887CEA" w:rsidP="00887CEA">
            <w:pPr>
              <w:spacing w:before="120"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16</w:t>
            </w:r>
            <w:r w:rsidRPr="00803CA7">
              <w:rPr>
                <w:rFonts w:ascii="Times New Roman" w:eastAsia="Times New Roman" w:hAnsi="Times New Roman" w:cs="Times New Roman"/>
                <w:lang w:val="uk-UA" w:eastAsia="ru-RU"/>
              </w:rPr>
              <w:t>.</w:t>
            </w:r>
          </w:p>
        </w:tc>
        <w:tc>
          <w:tcPr>
            <w:tcW w:w="5752" w:type="dxa"/>
            <w:shd w:val="clear" w:color="auto" w:fill="auto"/>
          </w:tcPr>
          <w:p w:rsidR="00887CEA" w:rsidRPr="00803CA7" w:rsidRDefault="00887CEA" w:rsidP="00887CEA">
            <w:pPr>
              <w:spacing w:before="120" w:after="0" w:line="240" w:lineRule="auto"/>
              <w:ind w:right="74"/>
              <w:jc w:val="both"/>
              <w:rPr>
                <w:rFonts w:ascii="Times New Roman" w:eastAsia="Times New Roman" w:hAnsi="Times New Roman" w:cs="Times New Roman"/>
                <w:lang w:eastAsia="ru-RU"/>
              </w:rPr>
            </w:pPr>
            <w:r w:rsidRPr="00803CA7">
              <w:rPr>
                <w:rFonts w:ascii="Times New Roman" w:eastAsia="Times New Roman" w:hAnsi="Times New Roman" w:cs="Times New Roman"/>
                <w:lang w:val="uk-UA" w:eastAsia="ru-RU"/>
              </w:rPr>
              <w:t>П</w:t>
            </w:r>
            <w:r w:rsidRPr="00803CA7">
              <w:rPr>
                <w:rFonts w:ascii="Times New Roman" w:eastAsia="Times New Roman" w:hAnsi="Times New Roman" w:cs="Times New Roman"/>
                <w:lang w:eastAsia="ru-RU"/>
              </w:rPr>
              <w:t>рове</w:t>
            </w:r>
            <w:r w:rsidRPr="00803CA7">
              <w:rPr>
                <w:rFonts w:ascii="Times New Roman" w:eastAsia="Times New Roman" w:hAnsi="Times New Roman" w:cs="Times New Roman"/>
                <w:lang w:val="uk-UA" w:eastAsia="ru-RU"/>
              </w:rPr>
              <w:t>дення</w:t>
            </w:r>
            <w:r w:rsidRPr="00803CA7">
              <w:rPr>
                <w:rFonts w:ascii="Times New Roman" w:eastAsia="Times New Roman" w:hAnsi="Times New Roman" w:cs="Times New Roman"/>
                <w:lang w:eastAsia="ru-RU"/>
              </w:rPr>
              <w:t xml:space="preserve"> урочист</w:t>
            </w:r>
            <w:r w:rsidRPr="00803CA7">
              <w:rPr>
                <w:rFonts w:ascii="Times New Roman" w:eastAsia="Times New Roman" w:hAnsi="Times New Roman" w:cs="Times New Roman"/>
                <w:lang w:val="uk-UA" w:eastAsia="ru-RU"/>
              </w:rPr>
              <w:t>их</w:t>
            </w:r>
            <w:r w:rsidRPr="00803CA7">
              <w:rPr>
                <w:rFonts w:ascii="Times New Roman" w:eastAsia="Times New Roman" w:hAnsi="Times New Roman" w:cs="Times New Roman"/>
                <w:lang w:eastAsia="ru-RU"/>
              </w:rPr>
              <w:t xml:space="preserve"> заход</w:t>
            </w:r>
            <w:r w:rsidRPr="00803CA7">
              <w:rPr>
                <w:rFonts w:ascii="Times New Roman" w:eastAsia="Times New Roman" w:hAnsi="Times New Roman" w:cs="Times New Roman"/>
                <w:lang w:val="uk-UA" w:eastAsia="ru-RU"/>
              </w:rPr>
              <w:t>ів у закладі освіти</w:t>
            </w:r>
            <w:r w:rsidRPr="00803CA7">
              <w:rPr>
                <w:rFonts w:ascii="Times New Roman" w:eastAsia="Times New Roman" w:hAnsi="Times New Roman" w:cs="Times New Roman"/>
                <w:lang w:eastAsia="ru-RU"/>
              </w:rPr>
              <w:t>:</w:t>
            </w:r>
          </w:p>
          <w:p w:rsidR="00887CEA" w:rsidRPr="00803CA7" w:rsidRDefault="00887CEA" w:rsidP="00924E3E">
            <w:pPr>
              <w:numPr>
                <w:ilvl w:val="0"/>
                <w:numId w:val="20"/>
              </w:numPr>
              <w:tabs>
                <w:tab w:val="num" w:pos="160"/>
              </w:tabs>
              <w:spacing w:after="0" w:line="240" w:lineRule="auto"/>
              <w:ind w:left="0" w:right="72" w:firstLine="0"/>
              <w:jc w:val="both"/>
              <w:rPr>
                <w:rFonts w:ascii="Times New Roman" w:eastAsia="Times New Roman" w:hAnsi="Times New Roman" w:cs="Times New Roman"/>
                <w:lang w:eastAsia="ru-RU"/>
              </w:rPr>
            </w:pPr>
            <w:r w:rsidRPr="00803CA7">
              <w:rPr>
                <w:rFonts w:ascii="Times New Roman" w:eastAsia="Times New Roman" w:hAnsi="Times New Roman" w:cs="Times New Roman"/>
                <w:lang w:eastAsia="ru-RU"/>
              </w:rPr>
              <w:t xml:space="preserve">свято </w:t>
            </w:r>
            <w:r w:rsidRPr="00803CA7">
              <w:rPr>
                <w:rFonts w:ascii="Times New Roman" w:eastAsia="Times New Roman" w:hAnsi="Times New Roman" w:cs="Times New Roman"/>
                <w:lang w:val="uk-UA" w:eastAsia="ru-RU"/>
              </w:rPr>
              <w:t>«</w:t>
            </w:r>
            <w:r w:rsidRPr="00803CA7">
              <w:rPr>
                <w:rFonts w:ascii="Times New Roman" w:eastAsia="Times New Roman" w:hAnsi="Times New Roman" w:cs="Times New Roman"/>
                <w:lang w:eastAsia="ru-RU"/>
              </w:rPr>
              <w:t>Останн</w:t>
            </w:r>
            <w:r w:rsidRPr="00803CA7">
              <w:rPr>
                <w:rFonts w:ascii="Times New Roman" w:eastAsia="Times New Roman" w:hAnsi="Times New Roman" w:cs="Times New Roman"/>
                <w:lang w:val="uk-UA" w:eastAsia="ru-RU"/>
              </w:rPr>
              <w:t>ій</w:t>
            </w:r>
            <w:r w:rsidRPr="00803CA7">
              <w:rPr>
                <w:rFonts w:ascii="Times New Roman" w:eastAsia="Times New Roman" w:hAnsi="Times New Roman" w:cs="Times New Roman"/>
                <w:lang w:eastAsia="ru-RU"/>
              </w:rPr>
              <w:t xml:space="preserve"> дзвоник</w:t>
            </w:r>
            <w:r w:rsidRPr="00803CA7">
              <w:rPr>
                <w:rFonts w:ascii="Times New Roman" w:eastAsia="Times New Roman" w:hAnsi="Times New Roman" w:cs="Times New Roman"/>
                <w:lang w:val="uk-UA" w:eastAsia="ru-RU"/>
              </w:rPr>
              <w:t>»;</w:t>
            </w:r>
          </w:p>
          <w:p w:rsidR="00887CEA" w:rsidRPr="00803CA7" w:rsidRDefault="00887CEA" w:rsidP="00887CEA">
            <w:pPr>
              <w:spacing w:after="0" w:line="240" w:lineRule="auto"/>
              <w:ind w:right="72"/>
              <w:jc w:val="both"/>
              <w:rPr>
                <w:rFonts w:ascii="Times New Roman" w:eastAsia="Times New Roman" w:hAnsi="Times New Roman" w:cs="Times New Roman"/>
                <w:lang w:eastAsia="ru-RU"/>
              </w:rPr>
            </w:pPr>
          </w:p>
        </w:tc>
        <w:tc>
          <w:tcPr>
            <w:tcW w:w="1308" w:type="dxa"/>
            <w:shd w:val="clear" w:color="auto" w:fill="auto"/>
          </w:tcPr>
          <w:p w:rsidR="00887CEA" w:rsidRPr="00803CA7" w:rsidRDefault="00887CEA" w:rsidP="00887CEA">
            <w:pPr>
              <w:spacing w:before="120"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Травень</w:t>
            </w:r>
            <w:r w:rsidRPr="00803CA7">
              <w:rPr>
                <w:rFonts w:ascii="Times New Roman" w:eastAsia="Times New Roman" w:hAnsi="Times New Roman" w:cs="Times New Roman"/>
                <w:lang w:val="uk-UA" w:eastAsia="ru-RU"/>
              </w:rPr>
              <w:t xml:space="preserve"> 202</w:t>
            </w:r>
            <w:r>
              <w:rPr>
                <w:rFonts w:ascii="Times New Roman" w:eastAsia="Times New Roman" w:hAnsi="Times New Roman" w:cs="Times New Roman"/>
                <w:lang w:val="uk-UA" w:eastAsia="ru-RU"/>
              </w:rPr>
              <w:t>1</w:t>
            </w:r>
            <w:r w:rsidRPr="00803CA7">
              <w:rPr>
                <w:rFonts w:ascii="Times New Roman" w:eastAsia="Times New Roman" w:hAnsi="Times New Roman" w:cs="Times New Roman"/>
                <w:lang w:val="uk-UA" w:eastAsia="ru-RU"/>
              </w:rPr>
              <w:t xml:space="preserve"> року</w:t>
            </w:r>
          </w:p>
        </w:tc>
        <w:tc>
          <w:tcPr>
            <w:tcW w:w="1885" w:type="dxa"/>
            <w:shd w:val="clear" w:color="auto" w:fill="auto"/>
          </w:tcPr>
          <w:p w:rsidR="00887CEA" w:rsidRPr="00803CA7"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Педагог-організатор</w:t>
            </w:r>
          </w:p>
          <w:p w:rsidR="00887CEA" w:rsidRPr="00803CA7" w:rsidRDefault="00887CEA" w:rsidP="00887CEA">
            <w:pPr>
              <w:spacing w:after="0" w:line="240" w:lineRule="auto"/>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керівники 1-11 кл.</w:t>
            </w:r>
          </w:p>
        </w:tc>
        <w:tc>
          <w:tcPr>
            <w:tcW w:w="1202" w:type="dxa"/>
            <w:shd w:val="clear" w:color="auto" w:fill="auto"/>
          </w:tcPr>
          <w:p w:rsidR="00887CEA" w:rsidRPr="00803CA7" w:rsidRDefault="00887CEA" w:rsidP="00887CEA">
            <w:pPr>
              <w:spacing w:after="0" w:line="240" w:lineRule="auto"/>
              <w:jc w:val="center"/>
              <w:rPr>
                <w:rFonts w:ascii="Times New Roman" w:eastAsia="Times New Roman" w:hAnsi="Times New Roman" w:cs="Times New Roman"/>
                <w:highlight w:val="yellow"/>
                <w:lang w:val="uk-UA" w:eastAsia="ru-RU"/>
              </w:rPr>
            </w:pPr>
          </w:p>
        </w:tc>
      </w:tr>
      <w:tr w:rsidR="00887CEA" w:rsidRPr="00803CA7" w:rsidTr="00803CA7">
        <w:trPr>
          <w:jc w:val="center"/>
        </w:trPr>
        <w:tc>
          <w:tcPr>
            <w:tcW w:w="548" w:type="dxa"/>
            <w:shd w:val="clear" w:color="auto" w:fill="auto"/>
          </w:tcPr>
          <w:p w:rsidR="00887CEA" w:rsidRPr="00803CA7" w:rsidRDefault="00887CEA" w:rsidP="00887CEA">
            <w:pPr>
              <w:spacing w:before="120" w:after="0" w:line="240" w:lineRule="auto"/>
              <w:jc w:val="center"/>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22.</w:t>
            </w:r>
          </w:p>
        </w:tc>
        <w:tc>
          <w:tcPr>
            <w:tcW w:w="5752" w:type="dxa"/>
            <w:shd w:val="clear" w:color="auto" w:fill="auto"/>
          </w:tcPr>
          <w:p w:rsidR="00887CEA" w:rsidRPr="00803CA7" w:rsidRDefault="00887CEA" w:rsidP="00887CEA">
            <w:pPr>
              <w:spacing w:before="120" w:after="120" w:line="240" w:lineRule="auto"/>
              <w:ind w:right="74"/>
              <w:jc w:val="both"/>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Узагальнення результатів річного оцінювання та державної підсумкової атестації учнів навчального закладу за 2019/2020 навчальний рік.</w:t>
            </w:r>
          </w:p>
        </w:tc>
        <w:tc>
          <w:tcPr>
            <w:tcW w:w="1308" w:type="dxa"/>
            <w:shd w:val="clear" w:color="auto" w:fill="auto"/>
          </w:tcPr>
          <w:p w:rsidR="00887CEA" w:rsidRPr="00803CA7" w:rsidRDefault="00887CEA" w:rsidP="00887CEA">
            <w:pPr>
              <w:spacing w:before="120" w:after="0" w:line="240" w:lineRule="auto"/>
              <w:ind w:right="-108"/>
              <w:rPr>
                <w:rFonts w:ascii="Times New Roman" w:eastAsia="Times New Roman" w:hAnsi="Times New Roman" w:cs="Times New Roman"/>
                <w:lang w:val="uk-UA" w:eastAsia="ru-RU"/>
              </w:rPr>
            </w:pPr>
            <w:r w:rsidRPr="00803CA7">
              <w:rPr>
                <w:rFonts w:ascii="Times New Roman" w:eastAsia="Times New Roman" w:hAnsi="Times New Roman" w:cs="Times New Roman"/>
                <w:lang w:val="uk-UA" w:eastAsia="ru-RU"/>
              </w:rPr>
              <w:t>До 15.06.202</w:t>
            </w:r>
            <w:r>
              <w:rPr>
                <w:rFonts w:ascii="Times New Roman" w:eastAsia="Times New Roman" w:hAnsi="Times New Roman" w:cs="Times New Roman"/>
                <w:lang w:val="uk-UA" w:eastAsia="ru-RU"/>
              </w:rPr>
              <w:t>1</w:t>
            </w:r>
          </w:p>
        </w:tc>
        <w:tc>
          <w:tcPr>
            <w:tcW w:w="1885" w:type="dxa"/>
            <w:shd w:val="clear" w:color="auto" w:fill="auto"/>
          </w:tcPr>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Тимченко Ю.М.</w:t>
            </w:r>
          </w:p>
          <w:p w:rsidR="00887CEA" w:rsidRDefault="00887CEA" w:rsidP="00887CE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Паламар Ю.В.</w:t>
            </w:r>
          </w:p>
          <w:p w:rsidR="00887CEA" w:rsidRPr="00803CA7" w:rsidRDefault="00887CEA" w:rsidP="00887CEA">
            <w:pPr>
              <w:spacing w:after="0" w:line="240" w:lineRule="auto"/>
              <w:rPr>
                <w:rFonts w:ascii="Times New Roman" w:eastAsia="Times New Roman" w:hAnsi="Times New Roman" w:cs="Times New Roman"/>
                <w:lang w:val="uk-UA" w:eastAsia="ru-RU"/>
              </w:rPr>
            </w:pPr>
          </w:p>
        </w:tc>
        <w:tc>
          <w:tcPr>
            <w:tcW w:w="1202" w:type="dxa"/>
            <w:shd w:val="clear" w:color="auto" w:fill="auto"/>
          </w:tcPr>
          <w:p w:rsidR="00887CEA" w:rsidRPr="00803CA7" w:rsidRDefault="00887CEA" w:rsidP="00887CEA">
            <w:pPr>
              <w:spacing w:after="0" w:line="240" w:lineRule="auto"/>
              <w:jc w:val="center"/>
              <w:rPr>
                <w:rFonts w:ascii="Times New Roman" w:eastAsia="Times New Roman" w:hAnsi="Times New Roman" w:cs="Times New Roman"/>
                <w:lang w:val="uk-UA" w:eastAsia="ru-RU"/>
              </w:rPr>
            </w:pPr>
          </w:p>
        </w:tc>
      </w:tr>
    </w:tbl>
    <w:p w:rsidR="00803CA7" w:rsidRPr="00803CA7" w:rsidRDefault="00803CA7" w:rsidP="00803CA7">
      <w:pPr>
        <w:spacing w:after="0" w:line="240" w:lineRule="auto"/>
        <w:jc w:val="both"/>
        <w:rPr>
          <w:rFonts w:ascii="Times New Roman" w:eastAsia="Times New Roman" w:hAnsi="Times New Roman" w:cs="Times New Roman"/>
          <w:sz w:val="24"/>
          <w:szCs w:val="24"/>
          <w:lang w:val="uk-UA" w:eastAsia="ru-RU"/>
        </w:rPr>
      </w:pPr>
    </w:p>
    <w:p w:rsidR="00887CEA" w:rsidRDefault="00887CEA" w:rsidP="00BA74B3">
      <w:pPr>
        <w:tabs>
          <w:tab w:val="left" w:pos="1220"/>
        </w:tabs>
        <w:spacing w:after="0" w:line="240" w:lineRule="auto"/>
        <w:rPr>
          <w:rFonts w:ascii="Times New Roman" w:eastAsia="Times New Roman" w:hAnsi="Times New Roman" w:cs="Times New Roman"/>
          <w:b/>
          <w:sz w:val="28"/>
          <w:szCs w:val="28"/>
          <w:lang w:val="uk-UA" w:eastAsia="ru-RU"/>
        </w:rPr>
      </w:pPr>
    </w:p>
    <w:p w:rsidR="00BA74B3" w:rsidRDefault="00BA74B3" w:rsidP="00BA74B3">
      <w:pPr>
        <w:tabs>
          <w:tab w:val="left" w:pos="1220"/>
        </w:tabs>
        <w:spacing w:after="0" w:line="240" w:lineRule="auto"/>
        <w:rPr>
          <w:rFonts w:ascii="Times New Roman" w:eastAsia="Times New Roman" w:hAnsi="Times New Roman" w:cs="Times New Roman"/>
          <w:b/>
          <w:sz w:val="28"/>
          <w:szCs w:val="28"/>
          <w:lang w:val="uk-UA" w:eastAsia="ru-RU"/>
        </w:rPr>
      </w:pPr>
    </w:p>
    <w:p w:rsidR="00BA74B3" w:rsidRDefault="00BA74B3" w:rsidP="00BA74B3">
      <w:pPr>
        <w:tabs>
          <w:tab w:val="left" w:pos="1220"/>
        </w:tabs>
        <w:spacing w:after="0" w:line="240" w:lineRule="auto"/>
        <w:rPr>
          <w:rFonts w:ascii="Times New Roman" w:eastAsia="Times New Roman" w:hAnsi="Times New Roman" w:cs="Times New Roman"/>
          <w:b/>
          <w:sz w:val="28"/>
          <w:szCs w:val="28"/>
          <w:lang w:val="uk-UA" w:eastAsia="ru-RU"/>
        </w:rPr>
      </w:pPr>
    </w:p>
    <w:p w:rsidR="00887CEA" w:rsidRPr="00887CEA" w:rsidRDefault="00213E6F" w:rsidP="00887CEA">
      <w:pPr>
        <w:spacing w:after="0" w:line="240" w:lineRule="auto"/>
        <w:jc w:val="center"/>
        <w:rPr>
          <w:rFonts w:ascii="Times New Roman" w:eastAsia="Times New Roman" w:hAnsi="Times New Roman" w:cs="Times New Roman"/>
          <w:color w:val="000000"/>
          <w:sz w:val="24"/>
          <w:szCs w:val="24"/>
          <w:lang w:val="uk-UA" w:eastAsia="ru-RU"/>
        </w:rPr>
      </w:pPr>
      <w:r w:rsidRPr="00213E6F">
        <w:rPr>
          <w:rFonts w:ascii="Times New Roman" w:eastAsia="Times New Roman" w:hAnsi="Times New Roman" w:cs="Times New Roman"/>
          <w:b/>
          <w:bCs/>
          <w:color w:val="000000"/>
          <w:sz w:val="24"/>
          <w:szCs w:val="24"/>
          <w:lang w:val="uk-UA" w:eastAsia="ru-RU"/>
        </w:rPr>
        <w:t>1.4</w:t>
      </w:r>
      <w:r w:rsidR="00887CEA" w:rsidRPr="00213E6F">
        <w:rPr>
          <w:rFonts w:ascii="Times New Roman" w:eastAsia="Times New Roman" w:hAnsi="Times New Roman" w:cs="Times New Roman"/>
          <w:b/>
          <w:bCs/>
          <w:color w:val="000000"/>
          <w:sz w:val="24"/>
          <w:szCs w:val="24"/>
          <w:lang w:val="uk-UA" w:eastAsia="ru-RU"/>
        </w:rPr>
        <w:t xml:space="preserve">. </w:t>
      </w:r>
      <w:r w:rsidR="00887CEA" w:rsidRPr="00887CEA">
        <w:rPr>
          <w:rFonts w:ascii="Times New Roman" w:eastAsia="Times New Roman" w:hAnsi="Times New Roman" w:cs="Times New Roman"/>
          <w:b/>
          <w:bCs/>
          <w:color w:val="000000"/>
          <w:sz w:val="24"/>
          <w:szCs w:val="24"/>
          <w:lang w:val="uk-UA" w:eastAsia="ru-RU"/>
        </w:rPr>
        <w:t>План</w:t>
      </w:r>
    </w:p>
    <w:p w:rsidR="00887CEA" w:rsidRPr="00887CEA" w:rsidRDefault="00887CEA" w:rsidP="00887CEA">
      <w:pPr>
        <w:spacing w:after="0" w:line="240" w:lineRule="auto"/>
        <w:jc w:val="center"/>
        <w:rPr>
          <w:rFonts w:ascii="Times New Roman" w:eastAsia="Times New Roman" w:hAnsi="Times New Roman" w:cs="Times New Roman"/>
          <w:b/>
          <w:bCs/>
          <w:color w:val="000000"/>
          <w:sz w:val="24"/>
          <w:szCs w:val="24"/>
          <w:lang w:val="uk-UA" w:eastAsia="ru-RU"/>
        </w:rPr>
      </w:pPr>
      <w:r w:rsidRPr="00887CEA">
        <w:rPr>
          <w:rFonts w:ascii="Times New Roman" w:eastAsia="Times New Roman" w:hAnsi="Times New Roman" w:cs="Times New Roman"/>
          <w:b/>
          <w:bCs/>
          <w:color w:val="000000"/>
          <w:sz w:val="24"/>
          <w:szCs w:val="24"/>
          <w:lang w:val="uk-UA" w:eastAsia="ru-RU"/>
        </w:rPr>
        <w:t xml:space="preserve">спільної </w:t>
      </w:r>
      <w:r w:rsidRPr="00213E6F">
        <w:rPr>
          <w:rFonts w:ascii="Times New Roman" w:eastAsia="Times New Roman" w:hAnsi="Times New Roman" w:cs="Times New Roman"/>
          <w:b/>
          <w:bCs/>
          <w:color w:val="000000"/>
          <w:sz w:val="24"/>
          <w:szCs w:val="24"/>
          <w:lang w:val="uk-UA" w:eastAsia="ru-RU"/>
        </w:rPr>
        <w:t xml:space="preserve"> філії </w:t>
      </w:r>
      <w:r w:rsidRPr="00887CEA">
        <w:rPr>
          <w:rFonts w:ascii="Times New Roman" w:eastAsia="Times New Roman" w:hAnsi="Times New Roman" w:cs="Times New Roman"/>
          <w:b/>
          <w:bCs/>
          <w:color w:val="000000"/>
          <w:sz w:val="24"/>
          <w:szCs w:val="24"/>
          <w:lang w:val="uk-UA" w:eastAsia="ru-RU"/>
        </w:rPr>
        <w:t xml:space="preserve"> та заклад</w:t>
      </w:r>
      <w:r w:rsidRPr="00213E6F">
        <w:rPr>
          <w:rFonts w:ascii="Times New Roman" w:eastAsia="Times New Roman" w:hAnsi="Times New Roman" w:cs="Times New Roman"/>
          <w:b/>
          <w:bCs/>
          <w:color w:val="000000"/>
          <w:sz w:val="24"/>
          <w:szCs w:val="24"/>
          <w:lang w:val="uk-UA" w:eastAsia="ru-RU"/>
        </w:rPr>
        <w:t xml:space="preserve">у </w:t>
      </w:r>
      <w:r w:rsidRPr="00887CEA">
        <w:rPr>
          <w:rFonts w:ascii="Times New Roman" w:eastAsia="Times New Roman" w:hAnsi="Times New Roman" w:cs="Times New Roman"/>
          <w:b/>
          <w:bCs/>
          <w:color w:val="000000"/>
          <w:sz w:val="24"/>
          <w:szCs w:val="24"/>
          <w:lang w:val="uk-UA" w:eastAsia="ru-RU"/>
        </w:rPr>
        <w:t xml:space="preserve">дошкільної освіти </w:t>
      </w:r>
      <w:r w:rsidRPr="00213E6F">
        <w:rPr>
          <w:rFonts w:ascii="Times New Roman" w:eastAsia="Times New Roman" w:hAnsi="Times New Roman" w:cs="Times New Roman"/>
          <w:b/>
          <w:bCs/>
          <w:color w:val="000000"/>
          <w:sz w:val="24"/>
          <w:szCs w:val="24"/>
          <w:lang w:val="uk-UA" w:eastAsia="ru-RU"/>
        </w:rPr>
        <w:t xml:space="preserve"> с. Лебяже</w:t>
      </w:r>
    </w:p>
    <w:p w:rsidR="00887CEA" w:rsidRPr="00887CEA" w:rsidRDefault="00887CEA" w:rsidP="00887CEA">
      <w:pPr>
        <w:spacing w:after="120" w:line="240" w:lineRule="auto"/>
        <w:jc w:val="center"/>
        <w:rPr>
          <w:rFonts w:ascii="Times New Roman" w:eastAsia="Times New Roman" w:hAnsi="Times New Roman" w:cs="Times New Roman"/>
          <w:b/>
          <w:bCs/>
          <w:color w:val="000000"/>
          <w:sz w:val="24"/>
          <w:szCs w:val="24"/>
          <w:lang w:val="uk-UA" w:eastAsia="ru-RU"/>
        </w:rPr>
      </w:pPr>
      <w:r w:rsidRPr="00887CEA">
        <w:rPr>
          <w:rFonts w:ascii="Times New Roman" w:eastAsia="Times New Roman" w:hAnsi="Times New Roman" w:cs="Times New Roman"/>
          <w:b/>
          <w:bCs/>
          <w:color w:val="000000"/>
          <w:sz w:val="24"/>
          <w:szCs w:val="24"/>
          <w:lang w:val="uk-UA" w:eastAsia="ru-RU"/>
        </w:rPr>
        <w:lastRenderedPageBreak/>
        <w:t>у 20</w:t>
      </w:r>
      <w:r w:rsidRPr="00213E6F">
        <w:rPr>
          <w:rFonts w:ascii="Times New Roman" w:eastAsia="Times New Roman" w:hAnsi="Times New Roman" w:cs="Times New Roman"/>
          <w:b/>
          <w:bCs/>
          <w:color w:val="000000"/>
          <w:sz w:val="24"/>
          <w:szCs w:val="24"/>
          <w:lang w:val="uk-UA" w:eastAsia="ru-RU"/>
        </w:rPr>
        <w:t>20</w:t>
      </w:r>
      <w:r w:rsidRPr="00887CEA">
        <w:rPr>
          <w:rFonts w:ascii="Times New Roman" w:eastAsia="Times New Roman" w:hAnsi="Times New Roman" w:cs="Times New Roman"/>
          <w:b/>
          <w:bCs/>
          <w:color w:val="000000"/>
          <w:sz w:val="24"/>
          <w:szCs w:val="24"/>
          <w:lang w:val="uk-UA" w:eastAsia="ru-RU"/>
        </w:rPr>
        <w:t>/202</w:t>
      </w:r>
      <w:r w:rsidRPr="00213E6F">
        <w:rPr>
          <w:rFonts w:ascii="Times New Roman" w:eastAsia="Times New Roman" w:hAnsi="Times New Roman" w:cs="Times New Roman"/>
          <w:b/>
          <w:bCs/>
          <w:color w:val="000000"/>
          <w:sz w:val="24"/>
          <w:szCs w:val="24"/>
          <w:lang w:val="uk-UA" w:eastAsia="ru-RU"/>
        </w:rPr>
        <w:t>1</w:t>
      </w:r>
      <w:r w:rsidRPr="00887CEA">
        <w:rPr>
          <w:rFonts w:ascii="Times New Roman" w:eastAsia="Times New Roman" w:hAnsi="Times New Roman" w:cs="Times New Roman"/>
          <w:b/>
          <w:bCs/>
          <w:color w:val="000000"/>
          <w:sz w:val="24"/>
          <w:szCs w:val="24"/>
          <w:lang w:val="uk-UA" w:eastAsia="ru-RU"/>
        </w:rPr>
        <w:t xml:space="preserve"> навчальному році</w:t>
      </w:r>
    </w:p>
    <w:tbl>
      <w:tblPr>
        <w:tblStyle w:val="36"/>
        <w:tblW w:w="5307" w:type="pct"/>
        <w:jc w:val="center"/>
        <w:tblLook w:val="04A0"/>
      </w:tblPr>
      <w:tblGrid>
        <w:gridCol w:w="517"/>
        <w:gridCol w:w="4273"/>
        <w:gridCol w:w="1642"/>
        <w:gridCol w:w="2205"/>
        <w:gridCol w:w="215"/>
        <w:gridCol w:w="27"/>
        <w:gridCol w:w="1280"/>
      </w:tblGrid>
      <w:tr w:rsidR="00887CEA" w:rsidRPr="00887CEA" w:rsidTr="00BA74B3">
        <w:trPr>
          <w:jc w:val="center"/>
        </w:trPr>
        <w:tc>
          <w:tcPr>
            <w:tcW w:w="255" w:type="pct"/>
            <w:vMerge w:val="restart"/>
            <w:vAlign w:val="center"/>
          </w:tcPr>
          <w:p w:rsidR="00887CEA" w:rsidRPr="00887CEA" w:rsidRDefault="00887CEA" w:rsidP="00887CEA">
            <w:pPr>
              <w:jc w:val="center"/>
              <w:rPr>
                <w:rFonts w:ascii="Times New Roman" w:eastAsia="Calibri" w:hAnsi="Times New Roman" w:cs="Times New Roman"/>
                <w:sz w:val="24"/>
                <w:szCs w:val="24"/>
                <w:lang w:val="uk-UA"/>
              </w:rPr>
            </w:pPr>
            <w:r w:rsidRPr="00887CEA">
              <w:rPr>
                <w:rFonts w:ascii="Times New Roman" w:eastAsia="Calibri" w:hAnsi="Times New Roman" w:cs="Times New Roman"/>
                <w:sz w:val="24"/>
                <w:szCs w:val="24"/>
                <w:lang w:val="uk-UA"/>
              </w:rPr>
              <w:t>№</w:t>
            </w:r>
          </w:p>
          <w:p w:rsidR="00887CEA" w:rsidRPr="00887CEA" w:rsidRDefault="00887CEA" w:rsidP="00887CEA">
            <w:pPr>
              <w:jc w:val="center"/>
              <w:rPr>
                <w:rFonts w:ascii="Times New Roman" w:eastAsia="Calibri" w:hAnsi="Times New Roman" w:cs="Times New Roman"/>
                <w:sz w:val="24"/>
                <w:szCs w:val="24"/>
                <w:lang w:val="uk-UA"/>
              </w:rPr>
            </w:pPr>
            <w:r w:rsidRPr="00887CEA">
              <w:rPr>
                <w:rFonts w:ascii="Times New Roman" w:eastAsia="Calibri" w:hAnsi="Times New Roman" w:cs="Times New Roman"/>
                <w:sz w:val="24"/>
                <w:szCs w:val="24"/>
                <w:lang w:val="uk-UA"/>
              </w:rPr>
              <w:t>з/п</w:t>
            </w:r>
          </w:p>
        </w:tc>
        <w:tc>
          <w:tcPr>
            <w:tcW w:w="2103" w:type="pct"/>
            <w:vMerge w:val="restart"/>
            <w:vAlign w:val="center"/>
          </w:tcPr>
          <w:p w:rsidR="00887CEA" w:rsidRPr="00887CEA" w:rsidRDefault="00887CEA" w:rsidP="00887CEA">
            <w:pPr>
              <w:jc w:val="center"/>
              <w:rPr>
                <w:rFonts w:ascii="Times New Roman" w:eastAsia="Calibri" w:hAnsi="Times New Roman" w:cs="Times New Roman"/>
                <w:sz w:val="24"/>
                <w:szCs w:val="24"/>
                <w:lang w:val="uk-UA"/>
              </w:rPr>
            </w:pPr>
            <w:r w:rsidRPr="00887CEA">
              <w:rPr>
                <w:rFonts w:ascii="Times New Roman" w:eastAsia="Calibri" w:hAnsi="Times New Roman" w:cs="Times New Roman"/>
                <w:sz w:val="24"/>
                <w:szCs w:val="24"/>
                <w:lang w:val="uk-UA"/>
              </w:rPr>
              <w:t>Заходи</w:t>
            </w:r>
          </w:p>
        </w:tc>
        <w:tc>
          <w:tcPr>
            <w:tcW w:w="808" w:type="pct"/>
            <w:vMerge w:val="restart"/>
            <w:vAlign w:val="center"/>
          </w:tcPr>
          <w:p w:rsidR="00887CEA" w:rsidRPr="00887CEA" w:rsidRDefault="00887CEA" w:rsidP="00887CEA">
            <w:pPr>
              <w:jc w:val="center"/>
              <w:rPr>
                <w:rFonts w:ascii="Times New Roman" w:eastAsia="Calibri" w:hAnsi="Times New Roman" w:cs="Times New Roman"/>
                <w:sz w:val="24"/>
                <w:szCs w:val="24"/>
                <w:lang w:val="uk-UA"/>
              </w:rPr>
            </w:pPr>
            <w:r w:rsidRPr="00887CEA">
              <w:rPr>
                <w:rFonts w:ascii="Times New Roman" w:eastAsia="Calibri" w:hAnsi="Times New Roman" w:cs="Times New Roman"/>
                <w:sz w:val="24"/>
                <w:szCs w:val="24"/>
                <w:lang w:val="uk-UA"/>
              </w:rPr>
              <w:t>Термін</w:t>
            </w:r>
          </w:p>
        </w:tc>
        <w:tc>
          <w:tcPr>
            <w:tcW w:w="1191" w:type="pct"/>
            <w:gridSpan w:val="2"/>
            <w:vAlign w:val="center"/>
          </w:tcPr>
          <w:p w:rsidR="00887CEA" w:rsidRPr="00887CEA" w:rsidRDefault="00887CEA" w:rsidP="00887CEA">
            <w:pPr>
              <w:jc w:val="center"/>
              <w:rPr>
                <w:rFonts w:ascii="Times New Roman" w:eastAsia="Calibri" w:hAnsi="Times New Roman" w:cs="Times New Roman"/>
                <w:sz w:val="24"/>
                <w:szCs w:val="24"/>
                <w:lang w:val="uk-UA"/>
              </w:rPr>
            </w:pPr>
            <w:r w:rsidRPr="00887CEA">
              <w:rPr>
                <w:rFonts w:ascii="Times New Roman" w:eastAsia="Calibri" w:hAnsi="Times New Roman" w:cs="Times New Roman"/>
                <w:sz w:val="24"/>
                <w:szCs w:val="24"/>
                <w:lang w:val="uk-UA"/>
              </w:rPr>
              <w:t>Відповідальні</w:t>
            </w:r>
          </w:p>
        </w:tc>
        <w:tc>
          <w:tcPr>
            <w:tcW w:w="643" w:type="pct"/>
            <w:gridSpan w:val="2"/>
            <w:vAlign w:val="center"/>
          </w:tcPr>
          <w:p w:rsidR="00887CEA" w:rsidRPr="00887CEA" w:rsidRDefault="00887CEA" w:rsidP="00887CEA">
            <w:pPr>
              <w:jc w:val="center"/>
              <w:rPr>
                <w:rFonts w:ascii="Times New Roman" w:eastAsia="Calibri" w:hAnsi="Times New Roman" w:cs="Times New Roman"/>
                <w:sz w:val="24"/>
                <w:szCs w:val="24"/>
                <w:lang w:val="uk-UA"/>
              </w:rPr>
            </w:pPr>
            <w:r w:rsidRPr="00887CEA">
              <w:rPr>
                <w:rFonts w:ascii="Times New Roman" w:eastAsia="Calibri" w:hAnsi="Times New Roman" w:cs="Times New Roman"/>
                <w:sz w:val="24"/>
                <w:szCs w:val="24"/>
                <w:lang w:val="uk-UA"/>
              </w:rPr>
              <w:t>Відмітка про виконання</w:t>
            </w:r>
          </w:p>
        </w:tc>
      </w:tr>
      <w:tr w:rsidR="00887CEA" w:rsidRPr="00887CEA" w:rsidTr="00BA74B3">
        <w:trPr>
          <w:jc w:val="center"/>
        </w:trPr>
        <w:tc>
          <w:tcPr>
            <w:tcW w:w="255" w:type="pct"/>
            <w:vMerge/>
          </w:tcPr>
          <w:p w:rsidR="00887CEA" w:rsidRPr="00887CEA" w:rsidRDefault="00887CEA" w:rsidP="00887CEA">
            <w:pPr>
              <w:rPr>
                <w:rFonts w:ascii="Times New Roman" w:eastAsia="Calibri" w:hAnsi="Times New Roman" w:cs="Times New Roman"/>
                <w:sz w:val="24"/>
                <w:szCs w:val="24"/>
                <w:lang w:val="uk-UA"/>
              </w:rPr>
            </w:pPr>
          </w:p>
        </w:tc>
        <w:tc>
          <w:tcPr>
            <w:tcW w:w="2103" w:type="pct"/>
            <w:vMerge/>
          </w:tcPr>
          <w:p w:rsidR="00887CEA" w:rsidRPr="00887CEA" w:rsidRDefault="00887CEA" w:rsidP="00887CEA">
            <w:pPr>
              <w:rPr>
                <w:rFonts w:ascii="Times New Roman" w:eastAsia="Calibri" w:hAnsi="Times New Roman" w:cs="Times New Roman"/>
                <w:sz w:val="24"/>
                <w:szCs w:val="24"/>
                <w:lang w:val="uk-UA"/>
              </w:rPr>
            </w:pPr>
          </w:p>
        </w:tc>
        <w:tc>
          <w:tcPr>
            <w:tcW w:w="808" w:type="pct"/>
            <w:vMerge/>
          </w:tcPr>
          <w:p w:rsidR="00887CEA" w:rsidRPr="00887CEA" w:rsidRDefault="00887CEA" w:rsidP="00887CEA">
            <w:pPr>
              <w:rPr>
                <w:rFonts w:ascii="Times New Roman" w:eastAsia="Calibri" w:hAnsi="Times New Roman" w:cs="Times New Roman"/>
                <w:sz w:val="24"/>
                <w:szCs w:val="24"/>
                <w:lang w:val="uk-UA"/>
              </w:rPr>
            </w:pPr>
          </w:p>
        </w:tc>
        <w:tc>
          <w:tcPr>
            <w:tcW w:w="1085" w:type="pct"/>
          </w:tcPr>
          <w:p w:rsidR="00887CEA" w:rsidRPr="00887CEA" w:rsidRDefault="00887CEA" w:rsidP="00887CEA">
            <w:pPr>
              <w:jc w:val="center"/>
              <w:rPr>
                <w:rFonts w:ascii="Times New Roman" w:eastAsia="Calibri" w:hAnsi="Times New Roman" w:cs="Times New Roman"/>
                <w:sz w:val="24"/>
                <w:szCs w:val="24"/>
                <w:lang w:val="uk-UA"/>
              </w:rPr>
            </w:pPr>
            <w:r w:rsidRPr="00887CEA">
              <w:rPr>
                <w:rFonts w:ascii="Times New Roman" w:eastAsia="Calibri" w:hAnsi="Times New Roman" w:cs="Times New Roman"/>
                <w:sz w:val="24"/>
                <w:szCs w:val="24"/>
                <w:lang w:val="uk-UA"/>
              </w:rPr>
              <w:t>Посада</w:t>
            </w:r>
          </w:p>
        </w:tc>
        <w:tc>
          <w:tcPr>
            <w:tcW w:w="119" w:type="pct"/>
            <w:gridSpan w:val="2"/>
          </w:tcPr>
          <w:p w:rsidR="00887CEA" w:rsidRPr="00887CEA" w:rsidRDefault="00887CEA" w:rsidP="00887CEA">
            <w:pPr>
              <w:jc w:val="center"/>
              <w:rPr>
                <w:rFonts w:ascii="Times New Roman" w:eastAsia="Calibri" w:hAnsi="Times New Roman" w:cs="Times New Roman"/>
                <w:sz w:val="24"/>
                <w:szCs w:val="24"/>
                <w:lang w:val="uk-UA"/>
              </w:rPr>
            </w:pPr>
          </w:p>
        </w:tc>
        <w:tc>
          <w:tcPr>
            <w:tcW w:w="629" w:type="pct"/>
          </w:tcPr>
          <w:p w:rsidR="00887CEA" w:rsidRPr="00887CEA" w:rsidRDefault="00887CEA" w:rsidP="00887CEA">
            <w:pPr>
              <w:jc w:val="center"/>
              <w:rPr>
                <w:rFonts w:ascii="Times New Roman" w:eastAsia="Calibri" w:hAnsi="Times New Roman" w:cs="Times New Roman"/>
                <w:sz w:val="24"/>
                <w:szCs w:val="24"/>
                <w:lang w:val="uk-UA"/>
              </w:rPr>
            </w:pPr>
          </w:p>
        </w:tc>
      </w:tr>
      <w:tr w:rsidR="00887CEA" w:rsidRPr="00887CEA" w:rsidTr="00BA74B3">
        <w:trPr>
          <w:jc w:val="center"/>
        </w:trPr>
        <w:tc>
          <w:tcPr>
            <w:tcW w:w="5000" w:type="pct"/>
            <w:gridSpan w:val="7"/>
          </w:tcPr>
          <w:p w:rsidR="00887CEA" w:rsidRPr="00887CEA" w:rsidRDefault="00887CEA" w:rsidP="00887CEA">
            <w:pPr>
              <w:jc w:val="center"/>
              <w:rPr>
                <w:rFonts w:ascii="Times New Roman" w:eastAsia="Calibri" w:hAnsi="Times New Roman" w:cs="Times New Roman"/>
                <w:b/>
                <w:sz w:val="24"/>
                <w:szCs w:val="24"/>
                <w:lang w:val="uk-UA"/>
              </w:rPr>
            </w:pPr>
            <w:r w:rsidRPr="00887CEA">
              <w:rPr>
                <w:rFonts w:ascii="Times New Roman" w:eastAsia="Calibri" w:hAnsi="Times New Roman" w:cs="Times New Roman"/>
                <w:b/>
                <w:sz w:val="24"/>
                <w:szCs w:val="24"/>
                <w:lang w:val="uk-UA"/>
              </w:rPr>
              <w:t>Організаційна робота</w:t>
            </w:r>
          </w:p>
        </w:tc>
      </w:tr>
      <w:tr w:rsidR="00887CEA" w:rsidRPr="00887CEA" w:rsidTr="00BA74B3">
        <w:trPr>
          <w:jc w:val="center"/>
        </w:trPr>
        <w:tc>
          <w:tcPr>
            <w:tcW w:w="255" w:type="pct"/>
          </w:tcPr>
          <w:p w:rsidR="00887CEA" w:rsidRPr="00887CEA" w:rsidRDefault="00887CEA" w:rsidP="00924E3E">
            <w:pPr>
              <w:numPr>
                <w:ilvl w:val="0"/>
                <w:numId w:val="21"/>
              </w:numPr>
              <w:ind w:left="0" w:firstLine="0"/>
              <w:contextualSpacing/>
              <w:rPr>
                <w:rFonts w:ascii="Times New Roman" w:eastAsia="Calibri" w:hAnsi="Times New Roman" w:cs="Times New Roman"/>
                <w:sz w:val="24"/>
                <w:szCs w:val="24"/>
                <w:lang w:val="uk-UA"/>
              </w:rPr>
            </w:pPr>
          </w:p>
        </w:tc>
        <w:tc>
          <w:tcPr>
            <w:tcW w:w="2103" w:type="pct"/>
            <w:tcBorders>
              <w:top w:val="single" w:sz="18" w:space="0" w:color="auto"/>
            </w:tcBorders>
          </w:tcPr>
          <w:p w:rsidR="00887CEA" w:rsidRPr="00887CEA" w:rsidRDefault="00887CEA" w:rsidP="00887CEA">
            <w:pPr>
              <w:shd w:val="clear" w:color="auto" w:fill="FFFFFF"/>
              <w:spacing w:line="0" w:lineRule="atLeast"/>
              <w:jc w:val="both"/>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 xml:space="preserve">Обговорення і встановлення основних напрямків спільної роботи </w:t>
            </w:r>
          </w:p>
        </w:tc>
        <w:tc>
          <w:tcPr>
            <w:tcW w:w="808" w:type="pct"/>
            <w:tcBorders>
              <w:top w:val="single" w:sz="18" w:space="0" w:color="auto"/>
            </w:tcBorders>
          </w:tcPr>
          <w:p w:rsidR="00887CEA" w:rsidRPr="00887CEA" w:rsidRDefault="00887CEA" w:rsidP="00887CEA">
            <w:pPr>
              <w:jc w:val="center"/>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Серпень</w:t>
            </w:r>
          </w:p>
          <w:p w:rsidR="00887CEA" w:rsidRPr="00887CEA" w:rsidRDefault="00887CEA" w:rsidP="00887CEA">
            <w:pPr>
              <w:shd w:val="clear" w:color="auto" w:fill="FFFFFF"/>
              <w:rPr>
                <w:rFonts w:ascii="Times New Roman" w:eastAsia="Times New Roman" w:hAnsi="Times New Roman" w:cs="Times New Roman"/>
                <w:sz w:val="24"/>
                <w:szCs w:val="24"/>
                <w:lang w:val="uk-UA"/>
              </w:rPr>
            </w:pPr>
          </w:p>
        </w:tc>
        <w:tc>
          <w:tcPr>
            <w:tcW w:w="1085" w:type="pct"/>
            <w:tcBorders>
              <w:top w:val="single" w:sz="18" w:space="0" w:color="auto"/>
            </w:tcBorders>
          </w:tcPr>
          <w:p w:rsidR="00887CEA" w:rsidRPr="00887CEA" w:rsidRDefault="00887CEA" w:rsidP="00887CEA">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Тимченко Ю.М.</w:t>
            </w:r>
            <w:r w:rsidRPr="00887CEA">
              <w:rPr>
                <w:rFonts w:ascii="Times New Roman" w:eastAsia="Times New Roman" w:hAnsi="Times New Roman" w:cs="Times New Roman"/>
                <w:sz w:val="24"/>
                <w:szCs w:val="24"/>
                <w:lang w:val="uk-UA"/>
              </w:rPr>
              <w:t>.</w:t>
            </w:r>
          </w:p>
          <w:p w:rsidR="00887CEA" w:rsidRPr="00887CEA" w:rsidRDefault="00887CEA" w:rsidP="00887CEA">
            <w:pPr>
              <w:jc w:val="center"/>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Завідувачі ЗДО</w:t>
            </w:r>
          </w:p>
        </w:tc>
        <w:tc>
          <w:tcPr>
            <w:tcW w:w="119" w:type="pct"/>
            <w:gridSpan w:val="2"/>
            <w:tcBorders>
              <w:top w:val="single" w:sz="18" w:space="0" w:color="auto"/>
            </w:tcBorders>
          </w:tcPr>
          <w:p w:rsidR="00887CEA" w:rsidRPr="00887CEA" w:rsidRDefault="00887CEA" w:rsidP="00887CEA">
            <w:pPr>
              <w:jc w:val="center"/>
              <w:rPr>
                <w:rFonts w:ascii="Times New Roman" w:eastAsia="Times New Roman" w:hAnsi="Times New Roman" w:cs="Times New Roman"/>
                <w:sz w:val="24"/>
                <w:szCs w:val="24"/>
                <w:lang w:val="uk-UA"/>
              </w:rPr>
            </w:pPr>
          </w:p>
        </w:tc>
        <w:tc>
          <w:tcPr>
            <w:tcW w:w="629" w:type="pct"/>
            <w:tcBorders>
              <w:top w:val="single" w:sz="18" w:space="0" w:color="auto"/>
            </w:tcBorders>
          </w:tcPr>
          <w:p w:rsidR="00887CEA" w:rsidRPr="00887CEA" w:rsidRDefault="00887CEA" w:rsidP="00887CEA">
            <w:pPr>
              <w:jc w:val="center"/>
              <w:rPr>
                <w:rFonts w:ascii="Times New Roman" w:eastAsia="Times New Roman" w:hAnsi="Times New Roman" w:cs="Times New Roman"/>
                <w:sz w:val="24"/>
                <w:szCs w:val="24"/>
                <w:lang w:val="uk-UA"/>
              </w:rPr>
            </w:pPr>
          </w:p>
        </w:tc>
      </w:tr>
      <w:tr w:rsidR="00887CEA" w:rsidRPr="00887CEA" w:rsidTr="00BA74B3">
        <w:trPr>
          <w:jc w:val="center"/>
        </w:trPr>
        <w:tc>
          <w:tcPr>
            <w:tcW w:w="255" w:type="pct"/>
          </w:tcPr>
          <w:p w:rsidR="00887CEA" w:rsidRPr="00887CEA" w:rsidRDefault="00887CEA" w:rsidP="00924E3E">
            <w:pPr>
              <w:numPr>
                <w:ilvl w:val="0"/>
                <w:numId w:val="21"/>
              </w:numPr>
              <w:ind w:left="0" w:firstLine="0"/>
              <w:contextualSpacing/>
              <w:rPr>
                <w:rFonts w:ascii="Times New Roman" w:eastAsia="Calibri" w:hAnsi="Times New Roman" w:cs="Times New Roman"/>
                <w:sz w:val="24"/>
                <w:szCs w:val="24"/>
                <w:lang w:val="uk-UA"/>
              </w:rPr>
            </w:pPr>
          </w:p>
        </w:tc>
        <w:tc>
          <w:tcPr>
            <w:tcW w:w="2103" w:type="pct"/>
          </w:tcPr>
          <w:p w:rsidR="00887CEA" w:rsidRPr="00887CEA" w:rsidRDefault="00887CEA" w:rsidP="00887CEA">
            <w:pPr>
              <w:tabs>
                <w:tab w:val="left" w:pos="264"/>
              </w:tabs>
              <w:ind w:left="57" w:right="57"/>
              <w:jc w:val="both"/>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Робота на мікрорайоні з питання охоплення дошкільною освітою дітей 5- ти літнього віку та шкільною освітою дітей 6-7-річного віку</w:t>
            </w:r>
          </w:p>
        </w:tc>
        <w:tc>
          <w:tcPr>
            <w:tcW w:w="808" w:type="pct"/>
          </w:tcPr>
          <w:p w:rsidR="00887CEA" w:rsidRPr="00887CEA" w:rsidRDefault="00887CEA" w:rsidP="00887CEA">
            <w:pPr>
              <w:jc w:val="center"/>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Вересень</w:t>
            </w:r>
          </w:p>
        </w:tc>
        <w:tc>
          <w:tcPr>
            <w:tcW w:w="1085" w:type="pct"/>
          </w:tcPr>
          <w:p w:rsidR="00887CEA" w:rsidRPr="00887CEA" w:rsidRDefault="00887CEA" w:rsidP="00887CEA">
            <w:pPr>
              <w:jc w:val="center"/>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Адміністрація</w:t>
            </w:r>
          </w:p>
        </w:tc>
        <w:tc>
          <w:tcPr>
            <w:tcW w:w="119" w:type="pct"/>
            <w:gridSpan w:val="2"/>
          </w:tcPr>
          <w:p w:rsidR="00887CEA" w:rsidRPr="00887CEA" w:rsidRDefault="00887CEA" w:rsidP="00887CEA">
            <w:pPr>
              <w:jc w:val="center"/>
              <w:rPr>
                <w:rFonts w:ascii="Times New Roman" w:eastAsia="Times New Roman" w:hAnsi="Times New Roman" w:cs="Times New Roman"/>
                <w:sz w:val="24"/>
                <w:szCs w:val="24"/>
                <w:lang w:val="uk-UA"/>
              </w:rPr>
            </w:pPr>
          </w:p>
        </w:tc>
        <w:tc>
          <w:tcPr>
            <w:tcW w:w="629" w:type="pct"/>
          </w:tcPr>
          <w:p w:rsidR="00887CEA" w:rsidRPr="00887CEA" w:rsidRDefault="00887CEA" w:rsidP="00887CEA">
            <w:pPr>
              <w:jc w:val="center"/>
              <w:rPr>
                <w:rFonts w:ascii="Times New Roman" w:eastAsia="Times New Roman" w:hAnsi="Times New Roman" w:cs="Times New Roman"/>
                <w:sz w:val="24"/>
                <w:szCs w:val="24"/>
                <w:lang w:val="uk-UA"/>
              </w:rPr>
            </w:pPr>
          </w:p>
        </w:tc>
      </w:tr>
      <w:tr w:rsidR="00887CEA" w:rsidRPr="00887CEA" w:rsidTr="00BA74B3">
        <w:trPr>
          <w:jc w:val="center"/>
        </w:trPr>
        <w:tc>
          <w:tcPr>
            <w:tcW w:w="255" w:type="pct"/>
          </w:tcPr>
          <w:p w:rsidR="00887CEA" w:rsidRPr="00887CEA" w:rsidRDefault="00887CEA" w:rsidP="00924E3E">
            <w:pPr>
              <w:numPr>
                <w:ilvl w:val="0"/>
                <w:numId w:val="21"/>
              </w:numPr>
              <w:ind w:left="0" w:firstLine="0"/>
              <w:contextualSpacing/>
              <w:rPr>
                <w:rFonts w:ascii="Times New Roman" w:eastAsia="Calibri" w:hAnsi="Times New Roman" w:cs="Times New Roman"/>
                <w:sz w:val="24"/>
                <w:szCs w:val="24"/>
                <w:lang w:val="uk-UA"/>
              </w:rPr>
            </w:pPr>
          </w:p>
        </w:tc>
        <w:tc>
          <w:tcPr>
            <w:tcW w:w="2103" w:type="pct"/>
          </w:tcPr>
          <w:p w:rsidR="00887CEA" w:rsidRPr="00887CEA" w:rsidRDefault="00887CEA" w:rsidP="00887CEA">
            <w:pPr>
              <w:tabs>
                <w:tab w:val="left" w:pos="264"/>
              </w:tabs>
              <w:ind w:left="57" w:right="57"/>
              <w:jc w:val="both"/>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Аналіз створеного освітнього середовища в групах та 1-х класах</w:t>
            </w:r>
          </w:p>
        </w:tc>
        <w:tc>
          <w:tcPr>
            <w:tcW w:w="808" w:type="pct"/>
          </w:tcPr>
          <w:p w:rsidR="00887CEA" w:rsidRPr="00887CEA" w:rsidRDefault="00887CEA" w:rsidP="00887CEA">
            <w:pPr>
              <w:jc w:val="center"/>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Вересень</w:t>
            </w:r>
          </w:p>
        </w:tc>
        <w:tc>
          <w:tcPr>
            <w:tcW w:w="1085" w:type="pct"/>
          </w:tcPr>
          <w:p w:rsidR="00887CEA" w:rsidRPr="00887CEA" w:rsidRDefault="00887CEA" w:rsidP="00887CEA">
            <w:pPr>
              <w:jc w:val="center"/>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Адміністрація</w:t>
            </w:r>
          </w:p>
        </w:tc>
        <w:tc>
          <w:tcPr>
            <w:tcW w:w="119" w:type="pct"/>
            <w:gridSpan w:val="2"/>
          </w:tcPr>
          <w:p w:rsidR="00887CEA" w:rsidRPr="00887CEA" w:rsidRDefault="00887CEA" w:rsidP="00887CEA">
            <w:pPr>
              <w:jc w:val="center"/>
              <w:rPr>
                <w:rFonts w:ascii="Times New Roman" w:eastAsia="Times New Roman" w:hAnsi="Times New Roman" w:cs="Times New Roman"/>
                <w:sz w:val="24"/>
                <w:szCs w:val="24"/>
                <w:lang w:val="uk-UA"/>
              </w:rPr>
            </w:pPr>
          </w:p>
        </w:tc>
        <w:tc>
          <w:tcPr>
            <w:tcW w:w="629" w:type="pct"/>
          </w:tcPr>
          <w:p w:rsidR="00887CEA" w:rsidRPr="00887CEA" w:rsidRDefault="00887CEA" w:rsidP="00887CEA">
            <w:pPr>
              <w:jc w:val="center"/>
              <w:rPr>
                <w:rFonts w:ascii="Times New Roman" w:eastAsia="Times New Roman" w:hAnsi="Times New Roman" w:cs="Times New Roman"/>
                <w:sz w:val="24"/>
                <w:szCs w:val="24"/>
                <w:lang w:val="uk-UA"/>
              </w:rPr>
            </w:pPr>
          </w:p>
        </w:tc>
      </w:tr>
      <w:tr w:rsidR="00887CEA" w:rsidRPr="00887CEA" w:rsidTr="00BA74B3">
        <w:trPr>
          <w:jc w:val="center"/>
        </w:trPr>
        <w:tc>
          <w:tcPr>
            <w:tcW w:w="255" w:type="pct"/>
          </w:tcPr>
          <w:p w:rsidR="00887CEA" w:rsidRPr="00887CEA" w:rsidRDefault="00887CEA" w:rsidP="00924E3E">
            <w:pPr>
              <w:numPr>
                <w:ilvl w:val="0"/>
                <w:numId w:val="21"/>
              </w:numPr>
              <w:ind w:left="0" w:firstLine="0"/>
              <w:contextualSpacing/>
              <w:rPr>
                <w:rFonts w:ascii="Times New Roman" w:eastAsia="Calibri" w:hAnsi="Times New Roman" w:cs="Times New Roman"/>
                <w:sz w:val="24"/>
                <w:szCs w:val="24"/>
                <w:lang w:val="uk-UA"/>
              </w:rPr>
            </w:pPr>
          </w:p>
        </w:tc>
        <w:tc>
          <w:tcPr>
            <w:tcW w:w="2103" w:type="pct"/>
          </w:tcPr>
          <w:p w:rsidR="00887CEA" w:rsidRPr="00887CEA" w:rsidRDefault="00887CEA" w:rsidP="00887CEA">
            <w:pPr>
              <w:jc w:val="both"/>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Створення сумісної творчої групи щодо реалізації Концепції НУШ</w:t>
            </w:r>
          </w:p>
        </w:tc>
        <w:tc>
          <w:tcPr>
            <w:tcW w:w="808" w:type="pct"/>
          </w:tcPr>
          <w:p w:rsidR="00887CEA" w:rsidRPr="00887CEA" w:rsidRDefault="00887CEA" w:rsidP="00887CEA">
            <w:pPr>
              <w:jc w:val="center"/>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Вересень</w:t>
            </w:r>
          </w:p>
          <w:p w:rsidR="00887CEA" w:rsidRPr="00887CEA" w:rsidRDefault="00887CEA" w:rsidP="00887CEA">
            <w:pPr>
              <w:shd w:val="clear" w:color="auto" w:fill="FFFFFF"/>
              <w:spacing w:line="0" w:lineRule="atLeast"/>
              <w:jc w:val="center"/>
              <w:rPr>
                <w:rFonts w:ascii="Times New Roman" w:eastAsia="Times New Roman" w:hAnsi="Times New Roman" w:cs="Times New Roman"/>
                <w:sz w:val="24"/>
                <w:szCs w:val="24"/>
                <w:lang w:val="uk-UA"/>
              </w:rPr>
            </w:pPr>
          </w:p>
        </w:tc>
        <w:tc>
          <w:tcPr>
            <w:tcW w:w="1085" w:type="pct"/>
          </w:tcPr>
          <w:p w:rsidR="00887CEA" w:rsidRPr="00887CEA" w:rsidRDefault="00887CEA" w:rsidP="00887CEA">
            <w:pPr>
              <w:shd w:val="clear" w:color="auto" w:fill="FFFFFF"/>
              <w:spacing w:line="0" w:lineRule="atLeast"/>
              <w:jc w:val="center"/>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Адміністрація</w:t>
            </w:r>
          </w:p>
        </w:tc>
        <w:tc>
          <w:tcPr>
            <w:tcW w:w="119" w:type="pct"/>
            <w:gridSpan w:val="2"/>
          </w:tcPr>
          <w:p w:rsidR="00887CEA" w:rsidRPr="00887CEA" w:rsidRDefault="00887CEA" w:rsidP="00887CEA">
            <w:pPr>
              <w:jc w:val="center"/>
              <w:rPr>
                <w:rFonts w:ascii="Times New Roman" w:eastAsia="Times New Roman" w:hAnsi="Times New Roman" w:cs="Times New Roman"/>
                <w:sz w:val="24"/>
                <w:szCs w:val="24"/>
                <w:lang w:val="uk-UA"/>
              </w:rPr>
            </w:pPr>
          </w:p>
        </w:tc>
        <w:tc>
          <w:tcPr>
            <w:tcW w:w="629" w:type="pct"/>
          </w:tcPr>
          <w:p w:rsidR="00887CEA" w:rsidRPr="00887CEA" w:rsidRDefault="00887CEA" w:rsidP="00887CEA">
            <w:pPr>
              <w:jc w:val="center"/>
              <w:rPr>
                <w:rFonts w:ascii="Times New Roman" w:eastAsia="Times New Roman" w:hAnsi="Times New Roman" w:cs="Times New Roman"/>
                <w:sz w:val="24"/>
                <w:szCs w:val="24"/>
                <w:lang w:val="uk-UA"/>
              </w:rPr>
            </w:pPr>
          </w:p>
        </w:tc>
      </w:tr>
      <w:tr w:rsidR="00887CEA" w:rsidRPr="00887CEA" w:rsidTr="00BA74B3">
        <w:trPr>
          <w:jc w:val="center"/>
        </w:trPr>
        <w:tc>
          <w:tcPr>
            <w:tcW w:w="255" w:type="pct"/>
          </w:tcPr>
          <w:p w:rsidR="00887CEA" w:rsidRPr="00887CEA" w:rsidRDefault="00887CEA" w:rsidP="00924E3E">
            <w:pPr>
              <w:numPr>
                <w:ilvl w:val="0"/>
                <w:numId w:val="21"/>
              </w:numPr>
              <w:ind w:left="0" w:firstLine="0"/>
              <w:contextualSpacing/>
              <w:rPr>
                <w:rFonts w:ascii="Times New Roman" w:eastAsia="Calibri" w:hAnsi="Times New Roman" w:cs="Times New Roman"/>
                <w:sz w:val="24"/>
                <w:szCs w:val="24"/>
                <w:lang w:val="uk-UA"/>
              </w:rPr>
            </w:pPr>
          </w:p>
        </w:tc>
        <w:tc>
          <w:tcPr>
            <w:tcW w:w="2103" w:type="pct"/>
          </w:tcPr>
          <w:p w:rsidR="00887CEA" w:rsidRPr="00887CEA" w:rsidRDefault="00887CEA" w:rsidP="00887CEA">
            <w:pPr>
              <w:jc w:val="both"/>
              <w:rPr>
                <w:rFonts w:ascii="Times New Roman" w:eastAsia="Calibri" w:hAnsi="Times New Roman" w:cs="Times New Roman"/>
                <w:sz w:val="24"/>
                <w:szCs w:val="24"/>
                <w:lang w:val="uk-UA"/>
              </w:rPr>
            </w:pPr>
            <w:r w:rsidRPr="00887CEA">
              <w:rPr>
                <w:rFonts w:ascii="Times New Roman" w:eastAsia="Calibri" w:hAnsi="Times New Roman" w:cs="Times New Roman"/>
                <w:color w:val="000000"/>
                <w:spacing w:val="-6"/>
                <w:sz w:val="24"/>
                <w:szCs w:val="24"/>
                <w:lang w:val="uk-UA"/>
              </w:rPr>
              <w:t xml:space="preserve">Проведення круглого столу  «Зростаємо разом» </w:t>
            </w:r>
          </w:p>
        </w:tc>
        <w:tc>
          <w:tcPr>
            <w:tcW w:w="808" w:type="pct"/>
          </w:tcPr>
          <w:p w:rsidR="00887CEA" w:rsidRPr="00887CEA" w:rsidRDefault="00887CEA" w:rsidP="00887CEA">
            <w:pPr>
              <w:jc w:val="center"/>
              <w:rPr>
                <w:rFonts w:ascii="Times New Roman" w:eastAsia="Calibri" w:hAnsi="Times New Roman" w:cs="Times New Roman"/>
                <w:sz w:val="24"/>
                <w:szCs w:val="24"/>
                <w:lang w:val="uk-UA"/>
              </w:rPr>
            </w:pPr>
            <w:r w:rsidRPr="00887CEA">
              <w:rPr>
                <w:rFonts w:ascii="Times New Roman" w:eastAsia="Calibri" w:hAnsi="Times New Roman" w:cs="Times New Roman"/>
                <w:sz w:val="24"/>
                <w:szCs w:val="24"/>
                <w:lang w:val="uk-UA"/>
              </w:rPr>
              <w:t>Листопад</w:t>
            </w:r>
          </w:p>
        </w:tc>
        <w:tc>
          <w:tcPr>
            <w:tcW w:w="1085" w:type="pct"/>
          </w:tcPr>
          <w:p w:rsidR="00887CEA" w:rsidRPr="00887CEA" w:rsidRDefault="00887CEA" w:rsidP="00887CEA">
            <w:pPr>
              <w:jc w:val="center"/>
              <w:rPr>
                <w:rFonts w:ascii="Times New Roman" w:eastAsia="Calibri" w:hAnsi="Times New Roman" w:cs="Times New Roman"/>
                <w:sz w:val="24"/>
                <w:szCs w:val="24"/>
                <w:lang w:val="uk-UA"/>
              </w:rPr>
            </w:pPr>
            <w:r w:rsidRPr="00887CEA">
              <w:rPr>
                <w:rFonts w:ascii="Times New Roman" w:eastAsia="Calibri" w:hAnsi="Times New Roman" w:cs="Times New Roman"/>
                <w:sz w:val="24"/>
                <w:szCs w:val="24"/>
                <w:lang w:val="uk-UA"/>
              </w:rPr>
              <w:t>Адміністрація</w:t>
            </w:r>
          </w:p>
        </w:tc>
        <w:tc>
          <w:tcPr>
            <w:tcW w:w="119" w:type="pct"/>
            <w:gridSpan w:val="2"/>
          </w:tcPr>
          <w:p w:rsidR="00887CEA" w:rsidRPr="00887CEA" w:rsidRDefault="00887CEA" w:rsidP="00887CEA">
            <w:pPr>
              <w:jc w:val="center"/>
              <w:rPr>
                <w:rFonts w:ascii="Times New Roman" w:eastAsia="Times New Roman" w:hAnsi="Times New Roman" w:cs="Times New Roman"/>
                <w:sz w:val="24"/>
                <w:szCs w:val="24"/>
                <w:lang w:val="uk-UA"/>
              </w:rPr>
            </w:pPr>
          </w:p>
        </w:tc>
        <w:tc>
          <w:tcPr>
            <w:tcW w:w="629" w:type="pct"/>
          </w:tcPr>
          <w:p w:rsidR="00887CEA" w:rsidRPr="00887CEA" w:rsidRDefault="00887CEA" w:rsidP="00887CEA">
            <w:pPr>
              <w:jc w:val="center"/>
              <w:rPr>
                <w:rFonts w:ascii="Times New Roman" w:eastAsia="Times New Roman" w:hAnsi="Times New Roman" w:cs="Times New Roman"/>
                <w:sz w:val="24"/>
                <w:szCs w:val="24"/>
                <w:lang w:val="uk-UA"/>
              </w:rPr>
            </w:pPr>
          </w:p>
        </w:tc>
      </w:tr>
      <w:tr w:rsidR="00887CEA" w:rsidRPr="00887CEA" w:rsidTr="00BA74B3">
        <w:trPr>
          <w:jc w:val="center"/>
        </w:trPr>
        <w:tc>
          <w:tcPr>
            <w:tcW w:w="255" w:type="pct"/>
          </w:tcPr>
          <w:p w:rsidR="00887CEA" w:rsidRPr="00887CEA" w:rsidRDefault="00887CEA" w:rsidP="00924E3E">
            <w:pPr>
              <w:numPr>
                <w:ilvl w:val="0"/>
                <w:numId w:val="21"/>
              </w:numPr>
              <w:ind w:left="0" w:firstLine="0"/>
              <w:contextualSpacing/>
              <w:rPr>
                <w:rFonts w:ascii="Times New Roman" w:eastAsia="Calibri" w:hAnsi="Times New Roman" w:cs="Times New Roman"/>
                <w:sz w:val="24"/>
                <w:szCs w:val="24"/>
                <w:lang w:val="uk-UA"/>
              </w:rPr>
            </w:pPr>
          </w:p>
        </w:tc>
        <w:tc>
          <w:tcPr>
            <w:tcW w:w="2103" w:type="pct"/>
          </w:tcPr>
          <w:p w:rsidR="00887CEA" w:rsidRPr="00887CEA" w:rsidRDefault="00887CEA" w:rsidP="00887CEA">
            <w:pPr>
              <w:jc w:val="both"/>
              <w:rPr>
                <w:rFonts w:ascii="Times New Roman" w:eastAsia="Calibri" w:hAnsi="Times New Roman" w:cs="Times New Roman"/>
                <w:sz w:val="24"/>
                <w:szCs w:val="24"/>
                <w:lang w:val="uk-UA"/>
              </w:rPr>
            </w:pPr>
            <w:r w:rsidRPr="00887CEA">
              <w:rPr>
                <w:rFonts w:ascii="Times New Roman" w:eastAsia="Calibri" w:hAnsi="Times New Roman" w:cs="Times New Roman"/>
                <w:sz w:val="24"/>
                <w:szCs w:val="24"/>
                <w:lang w:val="uk-UA"/>
              </w:rPr>
              <w:t>Педконсиліум «Адаптація першокласників у нових умовах навчання»</w:t>
            </w:r>
          </w:p>
        </w:tc>
        <w:tc>
          <w:tcPr>
            <w:tcW w:w="808" w:type="pct"/>
          </w:tcPr>
          <w:p w:rsidR="00887CEA" w:rsidRPr="00887CEA" w:rsidRDefault="00887CEA" w:rsidP="00887CEA">
            <w:pPr>
              <w:jc w:val="center"/>
              <w:rPr>
                <w:rFonts w:ascii="Times New Roman" w:eastAsia="Calibri" w:hAnsi="Times New Roman" w:cs="Times New Roman"/>
                <w:sz w:val="24"/>
                <w:szCs w:val="24"/>
                <w:lang w:val="uk-UA"/>
              </w:rPr>
            </w:pPr>
            <w:r w:rsidRPr="00887CEA">
              <w:rPr>
                <w:rFonts w:ascii="Times New Roman" w:eastAsia="Calibri" w:hAnsi="Times New Roman" w:cs="Times New Roman"/>
                <w:sz w:val="24"/>
                <w:szCs w:val="24"/>
                <w:lang w:val="uk-UA"/>
              </w:rPr>
              <w:t>Грудень</w:t>
            </w:r>
          </w:p>
        </w:tc>
        <w:tc>
          <w:tcPr>
            <w:tcW w:w="1085" w:type="pct"/>
          </w:tcPr>
          <w:p w:rsidR="00887CEA" w:rsidRPr="00887CEA" w:rsidRDefault="00887CEA" w:rsidP="00924E3E">
            <w:pPr>
              <w:jc w:val="center"/>
              <w:rPr>
                <w:rFonts w:ascii="Times New Roman" w:eastAsia="Calibri" w:hAnsi="Times New Roman" w:cs="Times New Roman"/>
                <w:sz w:val="24"/>
                <w:szCs w:val="24"/>
                <w:lang w:val="uk-UA"/>
              </w:rPr>
            </w:pPr>
            <w:r w:rsidRPr="00887CEA">
              <w:rPr>
                <w:rFonts w:ascii="Times New Roman" w:eastAsia="Calibri" w:hAnsi="Times New Roman" w:cs="Times New Roman"/>
                <w:sz w:val="24"/>
                <w:szCs w:val="24"/>
                <w:lang w:val="uk-UA"/>
              </w:rPr>
              <w:t xml:space="preserve">Заст. </w:t>
            </w:r>
            <w:r w:rsidR="00924E3E">
              <w:rPr>
                <w:rFonts w:ascii="Times New Roman" w:eastAsia="Calibri" w:hAnsi="Times New Roman" w:cs="Times New Roman"/>
                <w:sz w:val="24"/>
                <w:szCs w:val="24"/>
                <w:lang w:val="uk-UA"/>
              </w:rPr>
              <w:t>завфілії</w:t>
            </w:r>
          </w:p>
        </w:tc>
        <w:tc>
          <w:tcPr>
            <w:tcW w:w="119" w:type="pct"/>
            <w:gridSpan w:val="2"/>
          </w:tcPr>
          <w:p w:rsidR="00887CEA" w:rsidRPr="00887CEA" w:rsidRDefault="00887CEA" w:rsidP="00887CEA">
            <w:pPr>
              <w:jc w:val="center"/>
              <w:rPr>
                <w:rFonts w:ascii="Times New Roman" w:eastAsia="Times New Roman" w:hAnsi="Times New Roman" w:cs="Times New Roman"/>
                <w:sz w:val="24"/>
                <w:szCs w:val="24"/>
                <w:lang w:val="uk-UA"/>
              </w:rPr>
            </w:pPr>
          </w:p>
        </w:tc>
        <w:tc>
          <w:tcPr>
            <w:tcW w:w="629" w:type="pct"/>
          </w:tcPr>
          <w:p w:rsidR="00887CEA" w:rsidRPr="00887CEA" w:rsidRDefault="00887CEA" w:rsidP="00887CEA">
            <w:pPr>
              <w:jc w:val="center"/>
              <w:rPr>
                <w:rFonts w:ascii="Times New Roman" w:eastAsia="Times New Roman" w:hAnsi="Times New Roman" w:cs="Times New Roman"/>
                <w:sz w:val="24"/>
                <w:szCs w:val="24"/>
                <w:lang w:val="uk-UA"/>
              </w:rPr>
            </w:pPr>
          </w:p>
        </w:tc>
      </w:tr>
      <w:tr w:rsidR="00924E3E" w:rsidRPr="00887CEA" w:rsidTr="00BA74B3">
        <w:trPr>
          <w:jc w:val="center"/>
        </w:trPr>
        <w:tc>
          <w:tcPr>
            <w:tcW w:w="255" w:type="pct"/>
          </w:tcPr>
          <w:p w:rsidR="00887CEA" w:rsidRPr="00887CEA" w:rsidRDefault="00887CEA" w:rsidP="00924E3E">
            <w:pPr>
              <w:numPr>
                <w:ilvl w:val="0"/>
                <w:numId w:val="21"/>
              </w:numPr>
              <w:ind w:left="0" w:firstLine="0"/>
              <w:contextualSpacing/>
              <w:rPr>
                <w:rFonts w:ascii="Times New Roman" w:eastAsia="Calibri" w:hAnsi="Times New Roman" w:cs="Times New Roman"/>
                <w:sz w:val="24"/>
                <w:szCs w:val="24"/>
                <w:lang w:val="uk-UA"/>
              </w:rPr>
            </w:pPr>
          </w:p>
        </w:tc>
        <w:tc>
          <w:tcPr>
            <w:tcW w:w="2103" w:type="pct"/>
            <w:tcBorders>
              <w:bottom w:val="single" w:sz="4" w:space="0" w:color="000000"/>
            </w:tcBorders>
          </w:tcPr>
          <w:p w:rsidR="00887CEA" w:rsidRPr="00887CEA" w:rsidRDefault="00887CEA" w:rsidP="00887CEA">
            <w:pPr>
              <w:ind w:left="57" w:right="57"/>
              <w:jc w:val="both"/>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Проведення днів "відкритих</w:t>
            </w:r>
          </w:p>
          <w:p w:rsidR="00887CEA" w:rsidRPr="00887CEA" w:rsidRDefault="00887CEA" w:rsidP="00887CEA">
            <w:pPr>
              <w:jc w:val="both"/>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дверей"</w:t>
            </w:r>
          </w:p>
        </w:tc>
        <w:tc>
          <w:tcPr>
            <w:tcW w:w="808" w:type="pct"/>
            <w:tcBorders>
              <w:bottom w:val="single" w:sz="4" w:space="0" w:color="000000"/>
            </w:tcBorders>
          </w:tcPr>
          <w:p w:rsidR="00887CEA" w:rsidRPr="00887CEA" w:rsidRDefault="00887CEA" w:rsidP="00887CEA">
            <w:pPr>
              <w:jc w:val="center"/>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Квітень - травень</w:t>
            </w:r>
          </w:p>
        </w:tc>
        <w:tc>
          <w:tcPr>
            <w:tcW w:w="1085" w:type="pct"/>
            <w:tcBorders>
              <w:bottom w:val="single" w:sz="4" w:space="0" w:color="000000"/>
            </w:tcBorders>
          </w:tcPr>
          <w:p w:rsidR="00887CEA" w:rsidRPr="00887CEA" w:rsidRDefault="00887CEA" w:rsidP="00887CEA">
            <w:pPr>
              <w:jc w:val="center"/>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Адміністрація</w:t>
            </w:r>
          </w:p>
        </w:tc>
        <w:tc>
          <w:tcPr>
            <w:tcW w:w="119" w:type="pct"/>
            <w:gridSpan w:val="2"/>
            <w:tcBorders>
              <w:bottom w:val="single" w:sz="4" w:space="0" w:color="000000"/>
            </w:tcBorders>
          </w:tcPr>
          <w:p w:rsidR="00887CEA" w:rsidRPr="00887CEA" w:rsidRDefault="00887CEA" w:rsidP="00887CEA">
            <w:pPr>
              <w:jc w:val="center"/>
              <w:rPr>
                <w:rFonts w:ascii="Times New Roman" w:eastAsia="Times New Roman" w:hAnsi="Times New Roman" w:cs="Times New Roman"/>
                <w:sz w:val="24"/>
                <w:szCs w:val="24"/>
                <w:lang w:val="uk-UA"/>
              </w:rPr>
            </w:pPr>
          </w:p>
        </w:tc>
        <w:tc>
          <w:tcPr>
            <w:tcW w:w="629" w:type="pct"/>
            <w:tcBorders>
              <w:bottom w:val="single" w:sz="4" w:space="0" w:color="000000"/>
            </w:tcBorders>
          </w:tcPr>
          <w:p w:rsidR="00887CEA" w:rsidRPr="00887CEA" w:rsidRDefault="00887CEA" w:rsidP="00887CEA">
            <w:pPr>
              <w:jc w:val="center"/>
              <w:rPr>
                <w:rFonts w:ascii="Times New Roman" w:eastAsia="Times New Roman" w:hAnsi="Times New Roman" w:cs="Times New Roman"/>
                <w:sz w:val="24"/>
                <w:szCs w:val="24"/>
                <w:lang w:val="uk-UA"/>
              </w:rPr>
            </w:pPr>
          </w:p>
        </w:tc>
      </w:tr>
      <w:tr w:rsidR="00924E3E" w:rsidRPr="00887CEA" w:rsidTr="00BA74B3">
        <w:trPr>
          <w:jc w:val="center"/>
        </w:trPr>
        <w:tc>
          <w:tcPr>
            <w:tcW w:w="255" w:type="pct"/>
          </w:tcPr>
          <w:p w:rsidR="00887CEA" w:rsidRPr="00887CEA" w:rsidRDefault="00887CEA" w:rsidP="00924E3E">
            <w:pPr>
              <w:numPr>
                <w:ilvl w:val="0"/>
                <w:numId w:val="21"/>
              </w:numPr>
              <w:ind w:left="0" w:firstLine="0"/>
              <w:contextualSpacing/>
              <w:rPr>
                <w:rFonts w:ascii="Times New Roman" w:eastAsia="Calibri" w:hAnsi="Times New Roman" w:cs="Times New Roman"/>
                <w:sz w:val="24"/>
                <w:szCs w:val="24"/>
                <w:lang w:val="uk-UA"/>
              </w:rPr>
            </w:pPr>
          </w:p>
        </w:tc>
        <w:tc>
          <w:tcPr>
            <w:tcW w:w="2103" w:type="pct"/>
            <w:tcBorders>
              <w:top w:val="single" w:sz="4" w:space="0" w:color="000000"/>
              <w:bottom w:val="single" w:sz="4" w:space="0" w:color="000000"/>
            </w:tcBorders>
          </w:tcPr>
          <w:p w:rsidR="00887CEA" w:rsidRPr="00887CEA" w:rsidRDefault="00887CEA" w:rsidP="00887CEA">
            <w:pPr>
              <w:jc w:val="both"/>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Співбесіда із класними керівниками 1-х класів за результатами оформлення свідоцтв про досягнення учнів 1-х класів</w:t>
            </w:r>
          </w:p>
        </w:tc>
        <w:tc>
          <w:tcPr>
            <w:tcW w:w="808" w:type="pct"/>
            <w:tcBorders>
              <w:top w:val="single" w:sz="4" w:space="0" w:color="000000"/>
              <w:bottom w:val="single" w:sz="4" w:space="0" w:color="000000"/>
            </w:tcBorders>
          </w:tcPr>
          <w:p w:rsidR="00887CEA" w:rsidRPr="00887CEA" w:rsidRDefault="00887CEA" w:rsidP="00887CEA">
            <w:pPr>
              <w:jc w:val="center"/>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Травень</w:t>
            </w:r>
          </w:p>
        </w:tc>
        <w:tc>
          <w:tcPr>
            <w:tcW w:w="1085" w:type="pct"/>
            <w:tcBorders>
              <w:top w:val="single" w:sz="4" w:space="0" w:color="000000"/>
              <w:bottom w:val="single" w:sz="4" w:space="0" w:color="000000"/>
            </w:tcBorders>
          </w:tcPr>
          <w:p w:rsidR="00887CEA" w:rsidRPr="00887CEA" w:rsidRDefault="00887CEA" w:rsidP="00887CEA">
            <w:pPr>
              <w:jc w:val="center"/>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Адміністрація</w:t>
            </w:r>
          </w:p>
          <w:p w:rsidR="00887CEA" w:rsidRPr="00887CEA" w:rsidRDefault="00887CEA" w:rsidP="00887CEA">
            <w:pPr>
              <w:jc w:val="center"/>
              <w:rPr>
                <w:rFonts w:ascii="Times New Roman" w:eastAsia="Times New Roman" w:hAnsi="Times New Roman" w:cs="Times New Roman"/>
                <w:sz w:val="24"/>
                <w:szCs w:val="24"/>
                <w:lang w:val="uk-UA"/>
              </w:rPr>
            </w:pPr>
          </w:p>
        </w:tc>
        <w:tc>
          <w:tcPr>
            <w:tcW w:w="119" w:type="pct"/>
            <w:gridSpan w:val="2"/>
            <w:tcBorders>
              <w:top w:val="single" w:sz="4" w:space="0" w:color="000000"/>
              <w:bottom w:val="single" w:sz="4" w:space="0" w:color="000000"/>
            </w:tcBorders>
          </w:tcPr>
          <w:p w:rsidR="00887CEA" w:rsidRPr="00887CEA" w:rsidRDefault="00887CEA" w:rsidP="00887CEA">
            <w:pPr>
              <w:jc w:val="center"/>
              <w:rPr>
                <w:rFonts w:ascii="Times New Roman" w:eastAsia="Times New Roman" w:hAnsi="Times New Roman" w:cs="Times New Roman"/>
                <w:sz w:val="24"/>
                <w:szCs w:val="24"/>
                <w:lang w:val="uk-UA"/>
              </w:rPr>
            </w:pPr>
          </w:p>
        </w:tc>
        <w:tc>
          <w:tcPr>
            <w:tcW w:w="629" w:type="pct"/>
            <w:tcBorders>
              <w:top w:val="single" w:sz="4" w:space="0" w:color="000000"/>
              <w:bottom w:val="single" w:sz="4" w:space="0" w:color="000000"/>
            </w:tcBorders>
          </w:tcPr>
          <w:p w:rsidR="00887CEA" w:rsidRPr="00887CEA" w:rsidRDefault="00887CEA" w:rsidP="00887CEA">
            <w:pPr>
              <w:jc w:val="center"/>
              <w:rPr>
                <w:rFonts w:ascii="Times New Roman" w:eastAsia="Times New Roman" w:hAnsi="Times New Roman" w:cs="Times New Roman"/>
                <w:sz w:val="24"/>
                <w:szCs w:val="24"/>
                <w:lang w:val="uk-UA"/>
              </w:rPr>
            </w:pPr>
          </w:p>
        </w:tc>
      </w:tr>
      <w:tr w:rsidR="00924E3E" w:rsidRPr="00887CEA" w:rsidTr="00BA74B3">
        <w:trPr>
          <w:jc w:val="center"/>
        </w:trPr>
        <w:tc>
          <w:tcPr>
            <w:tcW w:w="255" w:type="pct"/>
          </w:tcPr>
          <w:p w:rsidR="00887CEA" w:rsidRPr="00887CEA" w:rsidRDefault="00887CEA" w:rsidP="00924E3E">
            <w:pPr>
              <w:numPr>
                <w:ilvl w:val="0"/>
                <w:numId w:val="21"/>
              </w:numPr>
              <w:ind w:left="0" w:firstLine="0"/>
              <w:contextualSpacing/>
              <w:rPr>
                <w:rFonts w:ascii="Times New Roman" w:eastAsia="Calibri" w:hAnsi="Times New Roman" w:cs="Times New Roman"/>
                <w:sz w:val="24"/>
                <w:szCs w:val="24"/>
                <w:lang w:val="uk-UA"/>
              </w:rPr>
            </w:pPr>
          </w:p>
        </w:tc>
        <w:tc>
          <w:tcPr>
            <w:tcW w:w="2103" w:type="pct"/>
            <w:tcBorders>
              <w:top w:val="single" w:sz="4" w:space="0" w:color="000000"/>
            </w:tcBorders>
          </w:tcPr>
          <w:p w:rsidR="00887CEA" w:rsidRPr="00887CEA" w:rsidRDefault="00887CEA" w:rsidP="00887CEA">
            <w:pPr>
              <w:jc w:val="both"/>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Формування списків дітей, які вступають до першого класу</w:t>
            </w:r>
          </w:p>
        </w:tc>
        <w:tc>
          <w:tcPr>
            <w:tcW w:w="808" w:type="pct"/>
            <w:tcBorders>
              <w:top w:val="single" w:sz="4" w:space="0" w:color="000000"/>
            </w:tcBorders>
          </w:tcPr>
          <w:p w:rsidR="00887CEA" w:rsidRPr="00887CEA" w:rsidRDefault="00887CEA" w:rsidP="00887CEA">
            <w:pPr>
              <w:jc w:val="center"/>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Травень -</w:t>
            </w:r>
          </w:p>
          <w:p w:rsidR="00887CEA" w:rsidRPr="00887CEA" w:rsidRDefault="00887CEA" w:rsidP="00887CEA">
            <w:pPr>
              <w:shd w:val="clear" w:color="auto" w:fill="FFFFFF"/>
              <w:spacing w:line="0" w:lineRule="atLeast"/>
              <w:jc w:val="center"/>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серпень</w:t>
            </w:r>
          </w:p>
        </w:tc>
        <w:tc>
          <w:tcPr>
            <w:tcW w:w="1085" w:type="pct"/>
            <w:tcBorders>
              <w:top w:val="single" w:sz="4" w:space="0" w:color="000000"/>
            </w:tcBorders>
          </w:tcPr>
          <w:p w:rsidR="00887CEA" w:rsidRPr="00887CEA" w:rsidRDefault="00887CEA" w:rsidP="00887CEA">
            <w:pPr>
              <w:jc w:val="center"/>
              <w:rPr>
                <w:rFonts w:ascii="Times New Roman" w:eastAsia="Times New Roman" w:hAnsi="Times New Roman" w:cs="Times New Roman"/>
                <w:sz w:val="24"/>
                <w:szCs w:val="24"/>
                <w:lang w:val="uk-UA"/>
              </w:rPr>
            </w:pPr>
            <w:r w:rsidRPr="00887CEA">
              <w:rPr>
                <w:rFonts w:ascii="Times New Roman" w:eastAsia="Times New Roman" w:hAnsi="Times New Roman" w:cs="Times New Roman"/>
                <w:sz w:val="24"/>
                <w:szCs w:val="24"/>
                <w:lang w:val="uk-UA"/>
              </w:rPr>
              <w:t>Адміністрація</w:t>
            </w:r>
          </w:p>
        </w:tc>
        <w:tc>
          <w:tcPr>
            <w:tcW w:w="119" w:type="pct"/>
            <w:gridSpan w:val="2"/>
            <w:tcBorders>
              <w:top w:val="single" w:sz="4" w:space="0" w:color="000000"/>
            </w:tcBorders>
          </w:tcPr>
          <w:p w:rsidR="00887CEA" w:rsidRPr="00887CEA" w:rsidRDefault="00887CEA" w:rsidP="00887CEA">
            <w:pPr>
              <w:jc w:val="center"/>
              <w:rPr>
                <w:rFonts w:ascii="Times New Roman" w:eastAsia="Times New Roman" w:hAnsi="Times New Roman" w:cs="Times New Roman"/>
                <w:sz w:val="24"/>
                <w:szCs w:val="24"/>
                <w:lang w:val="uk-UA"/>
              </w:rPr>
            </w:pPr>
          </w:p>
        </w:tc>
        <w:tc>
          <w:tcPr>
            <w:tcW w:w="629" w:type="pct"/>
            <w:tcBorders>
              <w:top w:val="single" w:sz="4" w:space="0" w:color="000000"/>
            </w:tcBorders>
          </w:tcPr>
          <w:p w:rsidR="00887CEA" w:rsidRPr="00887CEA" w:rsidRDefault="00887CEA" w:rsidP="00887CEA">
            <w:pPr>
              <w:jc w:val="center"/>
              <w:rPr>
                <w:rFonts w:ascii="Times New Roman" w:eastAsia="Times New Roman" w:hAnsi="Times New Roman" w:cs="Times New Roman"/>
                <w:sz w:val="24"/>
                <w:szCs w:val="24"/>
                <w:lang w:val="uk-UA"/>
              </w:rPr>
            </w:pPr>
          </w:p>
        </w:tc>
      </w:tr>
      <w:tr w:rsidR="00887CEA" w:rsidRPr="00887CEA" w:rsidTr="00BA74B3">
        <w:trPr>
          <w:jc w:val="center"/>
        </w:trPr>
        <w:tc>
          <w:tcPr>
            <w:tcW w:w="255" w:type="pct"/>
          </w:tcPr>
          <w:p w:rsidR="00887CEA" w:rsidRPr="00887CEA" w:rsidRDefault="00887CEA" w:rsidP="00924E3E">
            <w:pPr>
              <w:numPr>
                <w:ilvl w:val="0"/>
                <w:numId w:val="21"/>
              </w:numPr>
              <w:ind w:left="0" w:firstLine="0"/>
              <w:contextualSpacing/>
              <w:rPr>
                <w:rFonts w:ascii="Times New Roman" w:eastAsia="Calibri" w:hAnsi="Times New Roman" w:cs="Times New Roman"/>
                <w:sz w:val="24"/>
                <w:szCs w:val="24"/>
                <w:lang w:val="uk-UA"/>
              </w:rPr>
            </w:pPr>
          </w:p>
        </w:tc>
        <w:tc>
          <w:tcPr>
            <w:tcW w:w="2103" w:type="pct"/>
          </w:tcPr>
          <w:p w:rsidR="00887CEA" w:rsidRPr="00887CEA" w:rsidRDefault="00887CEA" w:rsidP="00887CEA">
            <w:pPr>
              <w:shd w:val="clear" w:color="auto" w:fill="FFFFFF"/>
              <w:ind w:right="197" w:firstLine="10"/>
              <w:jc w:val="both"/>
              <w:rPr>
                <w:rFonts w:ascii="Times New Roman" w:eastAsia="Calibri" w:hAnsi="Times New Roman" w:cs="Times New Roman"/>
                <w:sz w:val="24"/>
                <w:szCs w:val="24"/>
              </w:rPr>
            </w:pPr>
            <w:r w:rsidRPr="00887CEA">
              <w:rPr>
                <w:rFonts w:ascii="Times New Roman" w:eastAsia="Calibri" w:hAnsi="Times New Roman" w:cs="Times New Roman"/>
                <w:color w:val="000000"/>
                <w:spacing w:val="-1"/>
                <w:sz w:val="24"/>
                <w:szCs w:val="24"/>
                <w:lang w:val="uk-UA"/>
              </w:rPr>
              <w:t xml:space="preserve">Забезпечення своєчасного медичного </w:t>
            </w:r>
            <w:r w:rsidRPr="00887CEA">
              <w:rPr>
                <w:rFonts w:ascii="Times New Roman" w:eastAsia="Calibri" w:hAnsi="Times New Roman" w:cs="Times New Roman"/>
                <w:color w:val="000000"/>
                <w:spacing w:val="-3"/>
                <w:sz w:val="24"/>
                <w:szCs w:val="24"/>
                <w:lang w:val="uk-UA"/>
              </w:rPr>
              <w:t>огляду дітей, збір основних медичних да</w:t>
            </w:r>
            <w:r w:rsidRPr="00887CEA">
              <w:rPr>
                <w:rFonts w:ascii="Times New Roman" w:eastAsia="Calibri" w:hAnsi="Times New Roman" w:cs="Times New Roman"/>
                <w:color w:val="000000"/>
                <w:spacing w:val="-2"/>
                <w:sz w:val="24"/>
                <w:szCs w:val="24"/>
                <w:lang w:val="uk-UA"/>
              </w:rPr>
              <w:t>них про стан здоров'я старшої групи та 1 класу</w:t>
            </w:r>
          </w:p>
        </w:tc>
        <w:tc>
          <w:tcPr>
            <w:tcW w:w="808" w:type="pct"/>
          </w:tcPr>
          <w:p w:rsidR="00887CEA" w:rsidRPr="00887CEA" w:rsidRDefault="00887CEA" w:rsidP="00887CEA">
            <w:pPr>
              <w:shd w:val="clear" w:color="auto" w:fill="FFFFFF"/>
              <w:jc w:val="center"/>
              <w:rPr>
                <w:rFonts w:ascii="Times New Roman" w:eastAsia="Calibri" w:hAnsi="Times New Roman" w:cs="Times New Roman"/>
                <w:sz w:val="24"/>
                <w:szCs w:val="24"/>
              </w:rPr>
            </w:pPr>
            <w:r w:rsidRPr="00887CEA">
              <w:rPr>
                <w:rFonts w:ascii="Times New Roman" w:eastAsia="Calibri" w:hAnsi="Times New Roman" w:cs="Times New Roman"/>
                <w:color w:val="000000"/>
                <w:spacing w:val="-1"/>
                <w:sz w:val="24"/>
                <w:szCs w:val="24"/>
                <w:lang w:val="uk-UA"/>
              </w:rPr>
              <w:t xml:space="preserve">Упродовж навчального </w:t>
            </w:r>
            <w:r w:rsidRPr="00887CEA">
              <w:rPr>
                <w:rFonts w:ascii="Times New Roman" w:eastAsia="Calibri" w:hAnsi="Times New Roman" w:cs="Times New Roman"/>
                <w:color w:val="000000"/>
                <w:sz w:val="24"/>
                <w:szCs w:val="24"/>
                <w:lang w:val="uk-UA"/>
              </w:rPr>
              <w:t>року</w:t>
            </w:r>
          </w:p>
        </w:tc>
        <w:tc>
          <w:tcPr>
            <w:tcW w:w="1085" w:type="pct"/>
          </w:tcPr>
          <w:p w:rsidR="00887CEA" w:rsidRPr="00887CEA" w:rsidRDefault="00887CEA" w:rsidP="00887CEA">
            <w:pPr>
              <w:shd w:val="clear" w:color="auto" w:fill="FFFFFF"/>
              <w:ind w:left="72" w:right="77"/>
              <w:jc w:val="center"/>
              <w:rPr>
                <w:rFonts w:ascii="Times New Roman" w:eastAsia="Calibri" w:hAnsi="Times New Roman" w:cs="Times New Roman"/>
                <w:color w:val="000000"/>
                <w:spacing w:val="-2"/>
                <w:sz w:val="24"/>
                <w:szCs w:val="24"/>
                <w:lang w:val="uk-UA"/>
              </w:rPr>
            </w:pPr>
            <w:r w:rsidRPr="00887CEA">
              <w:rPr>
                <w:rFonts w:ascii="Times New Roman" w:eastAsia="Calibri" w:hAnsi="Times New Roman" w:cs="Times New Roman"/>
                <w:color w:val="000000"/>
                <w:spacing w:val="-2"/>
                <w:sz w:val="24"/>
                <w:szCs w:val="24"/>
                <w:lang w:val="uk-UA"/>
              </w:rPr>
              <w:t>Медичні працівники,</w:t>
            </w:r>
          </w:p>
          <w:p w:rsidR="00887CEA" w:rsidRPr="00887CEA" w:rsidRDefault="00887CEA" w:rsidP="00887CEA">
            <w:pPr>
              <w:shd w:val="clear" w:color="auto" w:fill="FFFFFF"/>
              <w:ind w:left="72" w:right="77"/>
              <w:jc w:val="center"/>
              <w:rPr>
                <w:rFonts w:ascii="Times New Roman" w:eastAsia="Calibri" w:hAnsi="Times New Roman" w:cs="Times New Roman"/>
                <w:sz w:val="24"/>
                <w:szCs w:val="24"/>
              </w:rPr>
            </w:pPr>
          </w:p>
        </w:tc>
        <w:tc>
          <w:tcPr>
            <w:tcW w:w="119" w:type="pct"/>
            <w:gridSpan w:val="2"/>
          </w:tcPr>
          <w:p w:rsidR="00887CEA" w:rsidRPr="00887CEA" w:rsidRDefault="00887CEA" w:rsidP="00887CEA">
            <w:pPr>
              <w:jc w:val="center"/>
              <w:rPr>
                <w:rFonts w:ascii="Times New Roman" w:eastAsia="Times New Roman" w:hAnsi="Times New Roman" w:cs="Times New Roman"/>
                <w:sz w:val="24"/>
                <w:szCs w:val="24"/>
                <w:lang w:val="uk-UA"/>
              </w:rPr>
            </w:pPr>
          </w:p>
        </w:tc>
        <w:tc>
          <w:tcPr>
            <w:tcW w:w="629" w:type="pct"/>
          </w:tcPr>
          <w:p w:rsidR="00887CEA" w:rsidRPr="00887CEA" w:rsidRDefault="00887CEA" w:rsidP="00887CEA">
            <w:pPr>
              <w:jc w:val="center"/>
              <w:rPr>
                <w:rFonts w:ascii="Times New Roman" w:eastAsia="Times New Roman" w:hAnsi="Times New Roman" w:cs="Times New Roman"/>
                <w:sz w:val="24"/>
                <w:szCs w:val="24"/>
                <w:lang w:val="uk-UA"/>
              </w:rPr>
            </w:pPr>
          </w:p>
        </w:tc>
      </w:tr>
      <w:tr w:rsidR="00887CEA" w:rsidRPr="00887CEA" w:rsidTr="00BA74B3">
        <w:trPr>
          <w:jc w:val="center"/>
        </w:trPr>
        <w:tc>
          <w:tcPr>
            <w:tcW w:w="5000" w:type="pct"/>
            <w:gridSpan w:val="7"/>
          </w:tcPr>
          <w:p w:rsidR="00887CEA" w:rsidRPr="00887CEA" w:rsidRDefault="00887CEA" w:rsidP="00887CEA">
            <w:pPr>
              <w:jc w:val="center"/>
              <w:rPr>
                <w:rFonts w:ascii="Times New Roman" w:eastAsia="Calibri" w:hAnsi="Times New Roman" w:cs="Times New Roman"/>
                <w:b/>
                <w:sz w:val="24"/>
                <w:szCs w:val="24"/>
                <w:lang w:val="uk-UA"/>
              </w:rPr>
            </w:pPr>
          </w:p>
        </w:tc>
      </w:tr>
    </w:tbl>
    <w:p w:rsidR="00213E6F" w:rsidRPr="00213E6F" w:rsidRDefault="00213E6F" w:rsidP="00213E6F">
      <w:pPr>
        <w:spacing w:after="0" w:line="240" w:lineRule="auto"/>
        <w:ind w:left="468"/>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1.5.</w:t>
      </w:r>
      <w:r w:rsidRPr="00213E6F">
        <w:rPr>
          <w:rFonts w:ascii="Times New Roman" w:eastAsia="Times New Roman" w:hAnsi="Times New Roman" w:cs="Times New Roman"/>
          <w:b/>
          <w:bCs/>
          <w:sz w:val="24"/>
          <w:szCs w:val="24"/>
          <w:lang w:val="uk-UA" w:eastAsia="ru-RU"/>
        </w:rPr>
        <w:t>Організація військово-патріотичного виховання</w:t>
      </w:r>
    </w:p>
    <w:p w:rsidR="00213E6F" w:rsidRPr="00213E6F" w:rsidRDefault="00213E6F" w:rsidP="00213E6F">
      <w:pPr>
        <w:spacing w:after="0" w:line="240" w:lineRule="auto"/>
        <w:ind w:right="991"/>
        <w:jc w:val="center"/>
        <w:rPr>
          <w:rFonts w:ascii="Times New Roman" w:eastAsia="Times New Roman" w:hAnsi="Times New Roman" w:cs="Times New Roman"/>
          <w:b/>
          <w:sz w:val="28"/>
          <w:szCs w:val="28"/>
          <w:u w:val="single"/>
          <w:lang w:val="uk-UA" w:eastAsia="ru-RU"/>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
        <w:gridCol w:w="3402"/>
        <w:gridCol w:w="1368"/>
        <w:gridCol w:w="1417"/>
        <w:gridCol w:w="2035"/>
        <w:gridCol w:w="1239"/>
      </w:tblGrid>
      <w:tr w:rsidR="00213E6F" w:rsidRPr="00213E6F" w:rsidTr="00BA74B3">
        <w:trPr>
          <w:jc w:val="center"/>
        </w:trPr>
        <w:tc>
          <w:tcPr>
            <w:tcW w:w="599" w:type="dxa"/>
            <w:shd w:val="clear" w:color="auto" w:fill="auto"/>
          </w:tcPr>
          <w:p w:rsidR="00213E6F" w:rsidRPr="00213E6F" w:rsidRDefault="00213E6F" w:rsidP="00213E6F">
            <w:pPr>
              <w:spacing w:after="0" w:line="240" w:lineRule="auto"/>
              <w:jc w:val="center"/>
              <w:rPr>
                <w:rFonts w:ascii="Times New Roman" w:eastAsia="Times New Roman" w:hAnsi="Times New Roman" w:cs="Times New Roman"/>
                <w:b/>
                <w:sz w:val="24"/>
                <w:szCs w:val="24"/>
                <w:lang w:val="uk-UA" w:eastAsia="ru-RU"/>
              </w:rPr>
            </w:pPr>
            <w:r w:rsidRPr="00213E6F">
              <w:rPr>
                <w:rFonts w:ascii="Times New Roman" w:eastAsia="Times New Roman" w:hAnsi="Times New Roman" w:cs="Times New Roman"/>
                <w:b/>
                <w:sz w:val="24"/>
                <w:szCs w:val="24"/>
                <w:lang w:val="uk-UA" w:eastAsia="ru-RU"/>
              </w:rPr>
              <w:t>№ п/п</w:t>
            </w:r>
          </w:p>
        </w:tc>
        <w:tc>
          <w:tcPr>
            <w:tcW w:w="3402" w:type="dxa"/>
            <w:shd w:val="clear" w:color="auto" w:fill="auto"/>
          </w:tcPr>
          <w:p w:rsidR="00213E6F" w:rsidRPr="00213E6F" w:rsidRDefault="00213E6F" w:rsidP="00213E6F">
            <w:pPr>
              <w:spacing w:after="0" w:line="240" w:lineRule="auto"/>
              <w:rPr>
                <w:rFonts w:ascii="Times New Roman" w:eastAsia="Times New Roman" w:hAnsi="Times New Roman" w:cs="Times New Roman"/>
                <w:b/>
                <w:sz w:val="24"/>
                <w:szCs w:val="24"/>
                <w:lang w:val="uk-UA" w:eastAsia="ru-RU"/>
              </w:rPr>
            </w:pPr>
            <w:r w:rsidRPr="00213E6F">
              <w:rPr>
                <w:rFonts w:ascii="Times New Roman" w:eastAsia="Times New Roman" w:hAnsi="Times New Roman" w:cs="Times New Roman"/>
                <w:b/>
                <w:sz w:val="24"/>
                <w:szCs w:val="24"/>
                <w:lang w:val="uk-UA" w:eastAsia="ru-RU"/>
              </w:rPr>
              <w:t>Зміст роботи</w:t>
            </w:r>
          </w:p>
        </w:tc>
        <w:tc>
          <w:tcPr>
            <w:tcW w:w="1368" w:type="dxa"/>
            <w:shd w:val="clear" w:color="auto" w:fill="auto"/>
          </w:tcPr>
          <w:p w:rsidR="00213E6F" w:rsidRPr="00213E6F" w:rsidRDefault="00213E6F" w:rsidP="00213E6F">
            <w:pPr>
              <w:spacing w:after="0" w:line="240" w:lineRule="auto"/>
              <w:ind w:right="-158"/>
              <w:rPr>
                <w:rFonts w:ascii="Times New Roman" w:eastAsia="Times New Roman" w:hAnsi="Times New Roman" w:cs="Times New Roman"/>
                <w:b/>
                <w:sz w:val="24"/>
                <w:szCs w:val="24"/>
                <w:lang w:val="uk-UA" w:eastAsia="ru-RU"/>
              </w:rPr>
            </w:pPr>
            <w:r w:rsidRPr="00213E6F">
              <w:rPr>
                <w:rFonts w:ascii="Times New Roman" w:eastAsia="Times New Roman" w:hAnsi="Times New Roman" w:cs="Times New Roman"/>
                <w:b/>
                <w:sz w:val="24"/>
                <w:szCs w:val="24"/>
                <w:lang w:val="uk-UA" w:eastAsia="ru-RU"/>
              </w:rPr>
              <w:t>Термін виконання</w:t>
            </w:r>
          </w:p>
        </w:tc>
        <w:tc>
          <w:tcPr>
            <w:tcW w:w="1417" w:type="dxa"/>
            <w:shd w:val="clear" w:color="auto" w:fill="auto"/>
          </w:tcPr>
          <w:p w:rsidR="00213E6F" w:rsidRPr="00213E6F" w:rsidRDefault="00213E6F" w:rsidP="00213E6F">
            <w:pPr>
              <w:spacing w:after="0" w:line="240" w:lineRule="auto"/>
              <w:jc w:val="center"/>
              <w:rPr>
                <w:rFonts w:ascii="Times New Roman" w:eastAsia="Times New Roman" w:hAnsi="Times New Roman" w:cs="Times New Roman"/>
                <w:b/>
                <w:sz w:val="24"/>
                <w:szCs w:val="24"/>
                <w:lang w:val="uk-UA" w:eastAsia="ru-RU"/>
              </w:rPr>
            </w:pPr>
            <w:r w:rsidRPr="00213E6F">
              <w:rPr>
                <w:rFonts w:ascii="Times New Roman" w:eastAsia="Times New Roman" w:hAnsi="Times New Roman" w:cs="Times New Roman"/>
                <w:b/>
                <w:sz w:val="24"/>
                <w:szCs w:val="24"/>
                <w:lang w:val="uk-UA" w:eastAsia="ru-RU"/>
              </w:rPr>
              <w:t>Форма контролю</w:t>
            </w:r>
          </w:p>
          <w:p w:rsidR="00213E6F" w:rsidRPr="00213E6F" w:rsidRDefault="00213E6F" w:rsidP="00213E6F">
            <w:pPr>
              <w:spacing w:after="0" w:line="240" w:lineRule="auto"/>
              <w:rPr>
                <w:rFonts w:ascii="Times New Roman" w:eastAsia="Times New Roman" w:hAnsi="Times New Roman" w:cs="Times New Roman"/>
                <w:b/>
                <w:sz w:val="24"/>
                <w:szCs w:val="24"/>
                <w:lang w:val="uk-UA" w:eastAsia="ru-RU"/>
              </w:rPr>
            </w:pPr>
          </w:p>
        </w:tc>
        <w:tc>
          <w:tcPr>
            <w:tcW w:w="2035" w:type="dxa"/>
            <w:shd w:val="clear" w:color="auto" w:fill="auto"/>
          </w:tcPr>
          <w:p w:rsidR="00213E6F" w:rsidRPr="00213E6F" w:rsidRDefault="00213E6F" w:rsidP="00213E6F">
            <w:pPr>
              <w:spacing w:after="0" w:line="240" w:lineRule="auto"/>
              <w:rPr>
                <w:rFonts w:ascii="Times New Roman" w:eastAsia="Times New Roman" w:hAnsi="Times New Roman" w:cs="Times New Roman"/>
                <w:b/>
                <w:sz w:val="24"/>
                <w:szCs w:val="24"/>
                <w:lang w:val="uk-UA" w:eastAsia="ru-RU"/>
              </w:rPr>
            </w:pPr>
            <w:r w:rsidRPr="00213E6F">
              <w:rPr>
                <w:rFonts w:ascii="Times New Roman" w:eastAsia="Times New Roman" w:hAnsi="Times New Roman" w:cs="Times New Roman"/>
                <w:b/>
                <w:sz w:val="24"/>
                <w:szCs w:val="24"/>
                <w:lang w:val="uk-UA" w:eastAsia="ru-RU"/>
              </w:rPr>
              <w:t xml:space="preserve">Відповідальні за виконання </w:t>
            </w:r>
          </w:p>
        </w:tc>
        <w:tc>
          <w:tcPr>
            <w:tcW w:w="1239" w:type="dxa"/>
            <w:shd w:val="clear" w:color="auto" w:fill="auto"/>
          </w:tcPr>
          <w:p w:rsidR="00213E6F" w:rsidRPr="00213E6F" w:rsidRDefault="00213E6F" w:rsidP="00213E6F">
            <w:pPr>
              <w:spacing w:after="0" w:line="240" w:lineRule="auto"/>
              <w:jc w:val="center"/>
              <w:rPr>
                <w:rFonts w:ascii="Times New Roman" w:eastAsia="Times New Roman" w:hAnsi="Times New Roman" w:cs="Times New Roman"/>
                <w:b/>
                <w:sz w:val="24"/>
                <w:szCs w:val="24"/>
                <w:lang w:val="uk-UA" w:eastAsia="ru-RU"/>
              </w:rPr>
            </w:pPr>
            <w:r w:rsidRPr="00213E6F">
              <w:rPr>
                <w:rFonts w:ascii="Times New Roman" w:eastAsia="Times New Roman" w:hAnsi="Times New Roman" w:cs="Times New Roman"/>
                <w:b/>
                <w:sz w:val="24"/>
                <w:szCs w:val="24"/>
                <w:lang w:val="uk-UA" w:eastAsia="ru-RU"/>
              </w:rPr>
              <w:t xml:space="preserve">Відмітка про виконання </w:t>
            </w:r>
          </w:p>
        </w:tc>
      </w:tr>
      <w:tr w:rsidR="00213E6F" w:rsidRPr="00213E6F" w:rsidTr="00BA74B3">
        <w:trPr>
          <w:trHeight w:val="642"/>
          <w:jc w:val="center"/>
        </w:trPr>
        <w:tc>
          <w:tcPr>
            <w:tcW w:w="59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1</w:t>
            </w:r>
          </w:p>
        </w:tc>
        <w:tc>
          <w:tcPr>
            <w:tcW w:w="3402"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Інструктажі з  безпеки життєдіяльності</w:t>
            </w:r>
          </w:p>
        </w:tc>
        <w:tc>
          <w:tcPr>
            <w:tcW w:w="13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протягом року</w:t>
            </w:r>
          </w:p>
        </w:tc>
        <w:tc>
          <w:tcPr>
            <w:tcW w:w="141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журнал</w:t>
            </w:r>
          </w:p>
        </w:tc>
        <w:tc>
          <w:tcPr>
            <w:tcW w:w="2035"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Відповідальні за БЖД</w:t>
            </w:r>
          </w:p>
        </w:tc>
        <w:tc>
          <w:tcPr>
            <w:tcW w:w="1239" w:type="dxa"/>
          </w:tcPr>
          <w:p w:rsidR="00213E6F" w:rsidRPr="00213E6F" w:rsidRDefault="00213E6F" w:rsidP="00213E6F">
            <w:pPr>
              <w:spacing w:after="0" w:line="240" w:lineRule="auto"/>
              <w:ind w:right="665"/>
              <w:rPr>
                <w:rFonts w:ascii="Times New Roman" w:eastAsia="Times New Roman" w:hAnsi="Times New Roman" w:cs="Times New Roman"/>
                <w:sz w:val="24"/>
                <w:szCs w:val="24"/>
                <w:lang w:val="uk-UA" w:eastAsia="ru-RU"/>
              </w:rPr>
            </w:pPr>
          </w:p>
        </w:tc>
      </w:tr>
      <w:tr w:rsidR="00213E6F" w:rsidRPr="00213E6F" w:rsidTr="00BA74B3">
        <w:trPr>
          <w:trHeight w:val="605"/>
          <w:jc w:val="center"/>
        </w:trPr>
        <w:tc>
          <w:tcPr>
            <w:tcW w:w="599"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2</w:t>
            </w:r>
          </w:p>
        </w:tc>
        <w:tc>
          <w:tcPr>
            <w:tcW w:w="3402"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Малі Олімпійські ігри (тиждень спорту)</w:t>
            </w:r>
          </w:p>
        </w:tc>
        <w:tc>
          <w:tcPr>
            <w:tcW w:w="1368" w:type="dxa"/>
          </w:tcPr>
          <w:p w:rsidR="00213E6F" w:rsidRPr="00213E6F" w:rsidRDefault="00213E6F" w:rsidP="00213E6F">
            <w:pPr>
              <w:spacing w:after="60" w:line="240" w:lineRule="auto"/>
              <w:ind w:right="-158" w:hanging="108"/>
              <w:jc w:val="center"/>
              <w:outlineLvl w:val="4"/>
              <w:rPr>
                <w:rFonts w:ascii="Times New Roman" w:eastAsia="Times New Roman" w:hAnsi="Times New Roman" w:cs="Times New Roman"/>
                <w:bCs/>
                <w:iCs/>
                <w:sz w:val="24"/>
                <w:szCs w:val="24"/>
                <w:lang w:eastAsia="ru-RU"/>
              </w:rPr>
            </w:pPr>
            <w:r w:rsidRPr="00213E6F">
              <w:rPr>
                <w:rFonts w:ascii="Times New Roman" w:eastAsia="Times New Roman" w:hAnsi="Times New Roman" w:cs="Times New Roman"/>
                <w:bCs/>
                <w:iCs/>
                <w:sz w:val="24"/>
                <w:szCs w:val="24"/>
                <w:lang w:eastAsia="ru-RU"/>
              </w:rPr>
              <w:t>0</w:t>
            </w:r>
            <w:r w:rsidRPr="00213E6F">
              <w:rPr>
                <w:rFonts w:ascii="Times New Roman" w:eastAsia="Times New Roman" w:hAnsi="Times New Roman" w:cs="Times New Roman"/>
                <w:bCs/>
                <w:iCs/>
                <w:sz w:val="24"/>
                <w:szCs w:val="24"/>
                <w:lang w:val="uk-UA" w:eastAsia="ru-RU"/>
              </w:rPr>
              <w:t>5.09</w:t>
            </w:r>
            <w:r w:rsidRPr="00213E6F">
              <w:rPr>
                <w:rFonts w:ascii="Times New Roman" w:eastAsia="Times New Roman" w:hAnsi="Times New Roman" w:cs="Times New Roman"/>
                <w:bCs/>
                <w:iCs/>
                <w:sz w:val="24"/>
                <w:szCs w:val="24"/>
                <w:lang w:eastAsia="ru-RU"/>
              </w:rPr>
              <w:t>-</w:t>
            </w:r>
            <w:r w:rsidRPr="00213E6F">
              <w:rPr>
                <w:rFonts w:ascii="Times New Roman" w:eastAsia="Times New Roman" w:hAnsi="Times New Roman" w:cs="Times New Roman"/>
                <w:bCs/>
                <w:iCs/>
                <w:sz w:val="24"/>
                <w:szCs w:val="24"/>
                <w:lang w:val="uk-UA" w:eastAsia="ru-RU"/>
              </w:rPr>
              <w:t>09</w:t>
            </w:r>
            <w:r w:rsidRPr="00213E6F">
              <w:rPr>
                <w:rFonts w:ascii="Times New Roman" w:eastAsia="Times New Roman" w:hAnsi="Times New Roman" w:cs="Times New Roman"/>
                <w:bCs/>
                <w:iCs/>
                <w:sz w:val="24"/>
                <w:szCs w:val="24"/>
                <w:lang w:eastAsia="ru-RU"/>
              </w:rPr>
              <w:t>.09</w:t>
            </w:r>
          </w:p>
        </w:tc>
        <w:tc>
          <w:tcPr>
            <w:tcW w:w="141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протокол</w:t>
            </w:r>
          </w:p>
        </w:tc>
        <w:tc>
          <w:tcPr>
            <w:tcW w:w="2035"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Учителі фізкультури</w:t>
            </w:r>
          </w:p>
        </w:tc>
        <w:tc>
          <w:tcPr>
            <w:tcW w:w="1239"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 ___ </w:t>
            </w:r>
          </w:p>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від ____  </w:t>
            </w:r>
          </w:p>
        </w:tc>
      </w:tr>
      <w:tr w:rsidR="00213E6F" w:rsidRPr="00213E6F" w:rsidTr="00BA74B3">
        <w:trPr>
          <w:jc w:val="center"/>
        </w:trPr>
        <w:tc>
          <w:tcPr>
            <w:tcW w:w="59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3</w:t>
            </w:r>
          </w:p>
        </w:tc>
        <w:tc>
          <w:tcPr>
            <w:tcW w:w="3402"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Організація роботи щодо підготовки до гри «Сокіл» («Джура»)</w:t>
            </w:r>
          </w:p>
        </w:tc>
        <w:tc>
          <w:tcPr>
            <w:tcW w:w="1368" w:type="dxa"/>
          </w:tcPr>
          <w:p w:rsidR="00213E6F" w:rsidRPr="00213E6F" w:rsidRDefault="00213E6F" w:rsidP="00213E6F">
            <w:pPr>
              <w:spacing w:after="60" w:line="240" w:lineRule="auto"/>
              <w:ind w:right="-158" w:hanging="108"/>
              <w:jc w:val="center"/>
              <w:outlineLvl w:val="4"/>
              <w:rPr>
                <w:rFonts w:ascii="Times New Roman" w:eastAsia="Times New Roman" w:hAnsi="Times New Roman" w:cs="Times New Roman"/>
                <w:bCs/>
                <w:iCs/>
                <w:sz w:val="24"/>
                <w:szCs w:val="24"/>
                <w:lang w:val="uk-UA" w:eastAsia="ru-RU"/>
              </w:rPr>
            </w:pPr>
            <w:r w:rsidRPr="00213E6F">
              <w:rPr>
                <w:rFonts w:ascii="Times New Roman" w:eastAsia="Times New Roman" w:hAnsi="Times New Roman" w:cs="Times New Roman"/>
                <w:bCs/>
                <w:iCs/>
                <w:sz w:val="24"/>
                <w:szCs w:val="24"/>
                <w:lang w:val="uk-UA" w:eastAsia="ru-RU"/>
              </w:rPr>
              <w:t>За окремим планом</w:t>
            </w:r>
          </w:p>
        </w:tc>
        <w:tc>
          <w:tcPr>
            <w:tcW w:w="1417"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p>
        </w:tc>
        <w:tc>
          <w:tcPr>
            <w:tcW w:w="2035"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                  зав.філій</w:t>
            </w:r>
          </w:p>
        </w:tc>
        <w:tc>
          <w:tcPr>
            <w:tcW w:w="1239"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p>
        </w:tc>
      </w:tr>
      <w:tr w:rsidR="00213E6F" w:rsidRPr="00213E6F" w:rsidTr="00BA74B3">
        <w:trPr>
          <w:jc w:val="center"/>
        </w:trPr>
        <w:tc>
          <w:tcPr>
            <w:tcW w:w="59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4</w:t>
            </w:r>
          </w:p>
        </w:tc>
        <w:tc>
          <w:tcPr>
            <w:tcW w:w="3402" w:type="dxa"/>
          </w:tcPr>
          <w:p w:rsidR="00213E6F" w:rsidRPr="00213E6F" w:rsidRDefault="00213E6F" w:rsidP="00213E6F">
            <w:pPr>
              <w:spacing w:after="0" w:line="240" w:lineRule="auto"/>
              <w:ind w:right="-108"/>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«Козацькі розваги». Конкурс військової виучки для учнів 7-9 класів</w:t>
            </w:r>
          </w:p>
        </w:tc>
        <w:tc>
          <w:tcPr>
            <w:tcW w:w="13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12.10</w:t>
            </w:r>
          </w:p>
        </w:tc>
        <w:tc>
          <w:tcPr>
            <w:tcW w:w="141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сценарій</w:t>
            </w:r>
          </w:p>
        </w:tc>
        <w:tc>
          <w:tcPr>
            <w:tcW w:w="2035"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Учителі фізкультури,  </w:t>
            </w:r>
          </w:p>
        </w:tc>
        <w:tc>
          <w:tcPr>
            <w:tcW w:w="1239" w:type="dxa"/>
          </w:tcPr>
          <w:p w:rsidR="00213E6F" w:rsidRPr="00213E6F" w:rsidRDefault="00213E6F" w:rsidP="00213E6F">
            <w:pPr>
              <w:spacing w:after="0" w:line="240" w:lineRule="auto"/>
              <w:ind w:right="665"/>
              <w:rPr>
                <w:rFonts w:ascii="Times New Roman" w:eastAsia="Times New Roman" w:hAnsi="Times New Roman" w:cs="Times New Roman"/>
                <w:sz w:val="24"/>
                <w:szCs w:val="24"/>
                <w:lang w:val="uk-UA" w:eastAsia="ru-RU"/>
              </w:rPr>
            </w:pPr>
          </w:p>
        </w:tc>
      </w:tr>
      <w:tr w:rsidR="00213E6F" w:rsidRPr="00213E6F" w:rsidTr="00BA74B3">
        <w:trPr>
          <w:jc w:val="center"/>
        </w:trPr>
        <w:tc>
          <w:tcPr>
            <w:tcW w:w="59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lastRenderedPageBreak/>
              <w:t>5</w:t>
            </w:r>
          </w:p>
        </w:tc>
        <w:tc>
          <w:tcPr>
            <w:tcW w:w="3402" w:type="dxa"/>
          </w:tcPr>
          <w:p w:rsidR="00213E6F" w:rsidRPr="00213E6F" w:rsidRDefault="00213E6F" w:rsidP="00213E6F">
            <w:pPr>
              <w:spacing w:after="0" w:line="240" w:lineRule="auto"/>
              <w:ind w:right="-108"/>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«Веселі старти» (1-4, 5-9 кл.)</w:t>
            </w:r>
          </w:p>
        </w:tc>
        <w:tc>
          <w:tcPr>
            <w:tcW w:w="1368" w:type="dxa"/>
          </w:tcPr>
          <w:p w:rsidR="00213E6F" w:rsidRPr="00213E6F" w:rsidRDefault="00213E6F" w:rsidP="00213E6F">
            <w:pPr>
              <w:spacing w:after="0" w:line="240" w:lineRule="auto"/>
              <w:ind w:right="-158"/>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За окремим планом</w:t>
            </w:r>
          </w:p>
        </w:tc>
        <w:tc>
          <w:tcPr>
            <w:tcW w:w="141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протокол</w:t>
            </w:r>
          </w:p>
        </w:tc>
        <w:tc>
          <w:tcPr>
            <w:tcW w:w="2035"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Учителі фізкультури </w:t>
            </w:r>
          </w:p>
        </w:tc>
        <w:tc>
          <w:tcPr>
            <w:tcW w:w="1239" w:type="dxa"/>
          </w:tcPr>
          <w:p w:rsidR="00213E6F" w:rsidRPr="00213E6F" w:rsidRDefault="00213E6F" w:rsidP="00213E6F">
            <w:pPr>
              <w:spacing w:after="0" w:line="240" w:lineRule="auto"/>
              <w:ind w:right="-77"/>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 ___ </w:t>
            </w:r>
          </w:p>
          <w:p w:rsidR="00213E6F" w:rsidRPr="00213E6F" w:rsidRDefault="00213E6F" w:rsidP="00213E6F">
            <w:pPr>
              <w:spacing w:after="0" w:line="240" w:lineRule="auto"/>
              <w:ind w:right="-77"/>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від ____  </w:t>
            </w:r>
          </w:p>
        </w:tc>
      </w:tr>
      <w:tr w:rsidR="00213E6F" w:rsidRPr="00213E6F" w:rsidTr="00BA74B3">
        <w:trPr>
          <w:trHeight w:val="612"/>
          <w:jc w:val="center"/>
        </w:trPr>
        <w:tc>
          <w:tcPr>
            <w:tcW w:w="59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6</w:t>
            </w:r>
          </w:p>
        </w:tc>
        <w:tc>
          <w:tcPr>
            <w:tcW w:w="3402"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Свято до Дня збройних сил України</w:t>
            </w:r>
          </w:p>
        </w:tc>
        <w:tc>
          <w:tcPr>
            <w:tcW w:w="13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06.12</w:t>
            </w:r>
          </w:p>
        </w:tc>
        <w:tc>
          <w:tcPr>
            <w:tcW w:w="141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сценарій</w:t>
            </w:r>
          </w:p>
        </w:tc>
        <w:tc>
          <w:tcPr>
            <w:tcW w:w="2035"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p>
        </w:tc>
        <w:tc>
          <w:tcPr>
            <w:tcW w:w="1239" w:type="dxa"/>
          </w:tcPr>
          <w:p w:rsidR="00213E6F" w:rsidRPr="00213E6F" w:rsidRDefault="00213E6F" w:rsidP="00213E6F">
            <w:pPr>
              <w:spacing w:after="0" w:line="240" w:lineRule="auto"/>
              <w:ind w:right="665"/>
              <w:rPr>
                <w:rFonts w:ascii="Times New Roman" w:eastAsia="Times New Roman" w:hAnsi="Times New Roman" w:cs="Times New Roman"/>
                <w:sz w:val="24"/>
                <w:szCs w:val="24"/>
                <w:lang w:val="uk-UA" w:eastAsia="ru-RU"/>
              </w:rPr>
            </w:pPr>
          </w:p>
        </w:tc>
      </w:tr>
      <w:tr w:rsidR="00213E6F" w:rsidRPr="00213E6F" w:rsidTr="00BA74B3">
        <w:trPr>
          <w:jc w:val="center"/>
        </w:trPr>
        <w:tc>
          <w:tcPr>
            <w:tcW w:w="59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7</w:t>
            </w:r>
          </w:p>
        </w:tc>
        <w:tc>
          <w:tcPr>
            <w:tcW w:w="3402"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Шахи:</w:t>
            </w:r>
          </w:p>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5-6 кл.; 7-8 кл. </w:t>
            </w:r>
          </w:p>
        </w:tc>
        <w:tc>
          <w:tcPr>
            <w:tcW w:w="13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Протягом місяця</w:t>
            </w:r>
          </w:p>
        </w:tc>
        <w:tc>
          <w:tcPr>
            <w:tcW w:w="141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протокол</w:t>
            </w:r>
          </w:p>
        </w:tc>
        <w:tc>
          <w:tcPr>
            <w:tcW w:w="2035" w:type="dxa"/>
          </w:tcPr>
          <w:p w:rsidR="00213E6F" w:rsidRPr="00213E6F" w:rsidRDefault="00213E6F" w:rsidP="00213E6F">
            <w:pPr>
              <w:spacing w:after="0" w:line="240" w:lineRule="auto"/>
              <w:rPr>
                <w:rFonts w:ascii="Times New Roman" w:eastAsia="Times New Roman" w:hAnsi="Times New Roman" w:cs="Times New Roman"/>
                <w:sz w:val="24"/>
                <w:szCs w:val="24"/>
                <w:lang w:eastAsia="ru-RU"/>
              </w:rPr>
            </w:pPr>
            <w:r w:rsidRPr="00213E6F">
              <w:rPr>
                <w:rFonts w:ascii="Times New Roman" w:eastAsia="Times New Roman" w:hAnsi="Times New Roman" w:cs="Times New Roman"/>
                <w:sz w:val="24"/>
                <w:szCs w:val="24"/>
                <w:lang w:val="uk-UA" w:eastAsia="ru-RU"/>
              </w:rPr>
              <w:t>Учителі фізкультури</w:t>
            </w:r>
          </w:p>
        </w:tc>
        <w:tc>
          <w:tcPr>
            <w:tcW w:w="1239"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 ___ </w:t>
            </w:r>
          </w:p>
          <w:p w:rsidR="00213E6F" w:rsidRPr="00213E6F" w:rsidRDefault="00213E6F" w:rsidP="00213E6F">
            <w:pPr>
              <w:spacing w:after="0" w:line="240" w:lineRule="auto"/>
              <w:rPr>
                <w:rFonts w:ascii="Times New Roman" w:eastAsia="Times New Roman" w:hAnsi="Times New Roman" w:cs="Times New Roman"/>
                <w:sz w:val="24"/>
                <w:szCs w:val="24"/>
                <w:lang w:eastAsia="ru-RU"/>
              </w:rPr>
            </w:pPr>
            <w:r w:rsidRPr="00213E6F">
              <w:rPr>
                <w:rFonts w:ascii="Times New Roman" w:eastAsia="Times New Roman" w:hAnsi="Times New Roman" w:cs="Times New Roman"/>
                <w:sz w:val="24"/>
                <w:szCs w:val="24"/>
                <w:lang w:val="uk-UA" w:eastAsia="ru-RU"/>
              </w:rPr>
              <w:t xml:space="preserve">від ____  </w:t>
            </w:r>
          </w:p>
        </w:tc>
      </w:tr>
      <w:tr w:rsidR="00213E6F" w:rsidRPr="00213E6F" w:rsidTr="00BA74B3">
        <w:trPr>
          <w:jc w:val="center"/>
        </w:trPr>
        <w:tc>
          <w:tcPr>
            <w:tcW w:w="59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8</w:t>
            </w:r>
          </w:p>
        </w:tc>
        <w:tc>
          <w:tcPr>
            <w:tcW w:w="3402"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Шашки:</w:t>
            </w:r>
          </w:p>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5-6 кл.;</w:t>
            </w:r>
          </w:p>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7-9 кл.</w:t>
            </w:r>
          </w:p>
        </w:tc>
        <w:tc>
          <w:tcPr>
            <w:tcW w:w="13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За окремим планом</w:t>
            </w:r>
          </w:p>
        </w:tc>
        <w:tc>
          <w:tcPr>
            <w:tcW w:w="141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протокол</w:t>
            </w:r>
          </w:p>
        </w:tc>
        <w:tc>
          <w:tcPr>
            <w:tcW w:w="2035" w:type="dxa"/>
          </w:tcPr>
          <w:p w:rsidR="00213E6F" w:rsidRPr="00213E6F" w:rsidRDefault="00213E6F" w:rsidP="00213E6F">
            <w:pPr>
              <w:spacing w:after="0" w:line="240" w:lineRule="auto"/>
              <w:rPr>
                <w:rFonts w:ascii="Times New Roman" w:eastAsia="Times New Roman" w:hAnsi="Times New Roman" w:cs="Times New Roman"/>
                <w:sz w:val="24"/>
                <w:szCs w:val="24"/>
                <w:lang w:eastAsia="ru-RU"/>
              </w:rPr>
            </w:pPr>
            <w:r w:rsidRPr="00213E6F">
              <w:rPr>
                <w:rFonts w:ascii="Times New Roman" w:eastAsia="Times New Roman" w:hAnsi="Times New Roman" w:cs="Times New Roman"/>
                <w:sz w:val="24"/>
                <w:szCs w:val="24"/>
                <w:lang w:val="uk-UA" w:eastAsia="ru-RU"/>
              </w:rPr>
              <w:t>Учителі фізкультури</w:t>
            </w:r>
          </w:p>
        </w:tc>
        <w:tc>
          <w:tcPr>
            <w:tcW w:w="1239"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 ___ </w:t>
            </w:r>
          </w:p>
          <w:p w:rsidR="00213E6F" w:rsidRPr="00213E6F" w:rsidRDefault="00213E6F" w:rsidP="00213E6F">
            <w:pPr>
              <w:spacing w:after="0" w:line="240" w:lineRule="auto"/>
              <w:rPr>
                <w:rFonts w:ascii="Times New Roman" w:eastAsia="Times New Roman" w:hAnsi="Times New Roman" w:cs="Times New Roman"/>
                <w:sz w:val="24"/>
                <w:szCs w:val="24"/>
                <w:lang w:eastAsia="ru-RU"/>
              </w:rPr>
            </w:pPr>
            <w:r w:rsidRPr="00213E6F">
              <w:rPr>
                <w:rFonts w:ascii="Times New Roman" w:eastAsia="Times New Roman" w:hAnsi="Times New Roman" w:cs="Times New Roman"/>
                <w:sz w:val="24"/>
                <w:szCs w:val="24"/>
                <w:lang w:val="uk-UA" w:eastAsia="ru-RU"/>
              </w:rPr>
              <w:t xml:space="preserve">від ____  </w:t>
            </w:r>
          </w:p>
        </w:tc>
      </w:tr>
      <w:tr w:rsidR="00213E6F" w:rsidRPr="00213E6F" w:rsidTr="00BA74B3">
        <w:trPr>
          <w:jc w:val="center"/>
        </w:trPr>
        <w:tc>
          <w:tcPr>
            <w:tcW w:w="59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9</w:t>
            </w:r>
          </w:p>
        </w:tc>
        <w:tc>
          <w:tcPr>
            <w:tcW w:w="3402"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Участь у районних спортивних змаганнях</w:t>
            </w:r>
          </w:p>
        </w:tc>
        <w:tc>
          <w:tcPr>
            <w:tcW w:w="1368" w:type="dxa"/>
          </w:tcPr>
          <w:p w:rsidR="00213E6F" w:rsidRPr="00213E6F" w:rsidRDefault="00213E6F" w:rsidP="00213E6F">
            <w:pPr>
              <w:spacing w:after="60" w:line="240" w:lineRule="auto"/>
              <w:ind w:right="-158" w:hanging="108"/>
              <w:jc w:val="center"/>
              <w:outlineLvl w:val="4"/>
              <w:rPr>
                <w:rFonts w:ascii="Times New Roman" w:eastAsia="Times New Roman" w:hAnsi="Times New Roman" w:cs="Times New Roman"/>
                <w:bCs/>
                <w:iCs/>
                <w:sz w:val="24"/>
                <w:szCs w:val="24"/>
                <w:lang w:val="uk-UA" w:eastAsia="ru-RU"/>
              </w:rPr>
            </w:pPr>
            <w:r w:rsidRPr="00213E6F">
              <w:rPr>
                <w:rFonts w:ascii="Times New Roman" w:eastAsia="Times New Roman" w:hAnsi="Times New Roman" w:cs="Times New Roman"/>
                <w:bCs/>
                <w:iCs/>
                <w:sz w:val="24"/>
                <w:szCs w:val="24"/>
                <w:lang w:val="uk-UA" w:eastAsia="ru-RU"/>
              </w:rPr>
              <w:t>За окремим планом</w:t>
            </w:r>
          </w:p>
        </w:tc>
        <w:tc>
          <w:tcPr>
            <w:tcW w:w="141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Проекти наказ</w:t>
            </w:r>
          </w:p>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заявки </w:t>
            </w:r>
          </w:p>
        </w:tc>
        <w:tc>
          <w:tcPr>
            <w:tcW w:w="2035"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Яковенко М.В.</w:t>
            </w:r>
          </w:p>
        </w:tc>
        <w:tc>
          <w:tcPr>
            <w:tcW w:w="1239" w:type="dxa"/>
          </w:tcPr>
          <w:p w:rsidR="00213E6F" w:rsidRPr="00213E6F" w:rsidRDefault="00213E6F" w:rsidP="00213E6F">
            <w:pPr>
              <w:spacing w:after="0" w:line="240" w:lineRule="auto"/>
              <w:ind w:right="-77"/>
              <w:rPr>
                <w:rFonts w:ascii="Times New Roman" w:eastAsia="Times New Roman" w:hAnsi="Times New Roman" w:cs="Times New Roman"/>
                <w:sz w:val="24"/>
                <w:szCs w:val="24"/>
                <w:lang w:val="uk-UA" w:eastAsia="ru-RU"/>
              </w:rPr>
            </w:pPr>
          </w:p>
        </w:tc>
      </w:tr>
      <w:tr w:rsidR="00213E6F" w:rsidRPr="00213E6F" w:rsidTr="00BA74B3">
        <w:trPr>
          <w:jc w:val="center"/>
        </w:trPr>
        <w:tc>
          <w:tcPr>
            <w:tcW w:w="59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10</w:t>
            </w:r>
          </w:p>
        </w:tc>
        <w:tc>
          <w:tcPr>
            <w:tcW w:w="3402"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День ЦО</w:t>
            </w:r>
          </w:p>
        </w:tc>
        <w:tc>
          <w:tcPr>
            <w:tcW w:w="13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24.04</w:t>
            </w:r>
          </w:p>
        </w:tc>
        <w:tc>
          <w:tcPr>
            <w:tcW w:w="141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протокол</w:t>
            </w:r>
          </w:p>
        </w:tc>
        <w:tc>
          <w:tcPr>
            <w:tcW w:w="2035" w:type="dxa"/>
          </w:tcPr>
          <w:p w:rsidR="00213E6F" w:rsidRPr="00213E6F" w:rsidRDefault="00213E6F" w:rsidP="00213E6F">
            <w:pPr>
              <w:spacing w:after="0" w:line="240" w:lineRule="auto"/>
              <w:ind w:right="-108"/>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Яковенко М.В.</w:t>
            </w:r>
          </w:p>
          <w:p w:rsidR="00213E6F" w:rsidRPr="00213E6F" w:rsidRDefault="00213E6F" w:rsidP="00213E6F">
            <w:pPr>
              <w:spacing w:after="0" w:line="240" w:lineRule="auto"/>
              <w:ind w:right="-108"/>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Тимченко Ю.М.</w:t>
            </w:r>
          </w:p>
          <w:p w:rsidR="00213E6F" w:rsidRPr="00213E6F" w:rsidRDefault="00213E6F" w:rsidP="00213E6F">
            <w:pPr>
              <w:spacing w:after="0" w:line="240" w:lineRule="auto"/>
              <w:ind w:right="-108"/>
              <w:rPr>
                <w:rFonts w:ascii="Times New Roman" w:eastAsia="Times New Roman" w:hAnsi="Times New Roman" w:cs="Times New Roman"/>
                <w:sz w:val="24"/>
                <w:szCs w:val="24"/>
                <w:lang w:eastAsia="ru-RU"/>
              </w:rPr>
            </w:pPr>
            <w:r w:rsidRPr="00213E6F">
              <w:rPr>
                <w:rFonts w:ascii="Times New Roman" w:eastAsia="Times New Roman" w:hAnsi="Times New Roman" w:cs="Times New Roman"/>
                <w:sz w:val="24"/>
                <w:szCs w:val="24"/>
                <w:lang w:val="uk-UA" w:eastAsia="ru-RU"/>
              </w:rPr>
              <w:t>Паламар Ю.В.</w:t>
            </w:r>
          </w:p>
        </w:tc>
        <w:tc>
          <w:tcPr>
            <w:tcW w:w="1239"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 ___ </w:t>
            </w:r>
          </w:p>
          <w:p w:rsidR="00213E6F" w:rsidRPr="00213E6F" w:rsidRDefault="00213E6F" w:rsidP="00213E6F">
            <w:pPr>
              <w:spacing w:after="0" w:line="240" w:lineRule="auto"/>
              <w:rPr>
                <w:rFonts w:ascii="Times New Roman" w:eastAsia="Times New Roman" w:hAnsi="Times New Roman" w:cs="Times New Roman"/>
                <w:sz w:val="24"/>
                <w:szCs w:val="24"/>
                <w:lang w:eastAsia="ru-RU"/>
              </w:rPr>
            </w:pPr>
            <w:r w:rsidRPr="00213E6F">
              <w:rPr>
                <w:rFonts w:ascii="Times New Roman" w:eastAsia="Times New Roman" w:hAnsi="Times New Roman" w:cs="Times New Roman"/>
                <w:sz w:val="24"/>
                <w:szCs w:val="24"/>
                <w:lang w:val="uk-UA" w:eastAsia="ru-RU"/>
              </w:rPr>
              <w:t xml:space="preserve">від ____  </w:t>
            </w:r>
          </w:p>
        </w:tc>
      </w:tr>
      <w:tr w:rsidR="00213E6F" w:rsidRPr="00213E6F" w:rsidTr="00BA74B3">
        <w:trPr>
          <w:trHeight w:val="670"/>
          <w:jc w:val="center"/>
        </w:trPr>
        <w:tc>
          <w:tcPr>
            <w:tcW w:w="59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11</w:t>
            </w:r>
          </w:p>
        </w:tc>
        <w:tc>
          <w:tcPr>
            <w:tcW w:w="3402"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День здоров’я</w:t>
            </w:r>
          </w:p>
        </w:tc>
        <w:tc>
          <w:tcPr>
            <w:tcW w:w="13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08.04</w:t>
            </w:r>
          </w:p>
        </w:tc>
        <w:tc>
          <w:tcPr>
            <w:tcW w:w="141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протокол</w:t>
            </w:r>
          </w:p>
        </w:tc>
        <w:tc>
          <w:tcPr>
            <w:tcW w:w="2035" w:type="dxa"/>
          </w:tcPr>
          <w:p w:rsidR="00213E6F" w:rsidRPr="00213E6F" w:rsidRDefault="00213E6F" w:rsidP="00213E6F">
            <w:pPr>
              <w:spacing w:after="0" w:line="240" w:lineRule="auto"/>
              <w:rPr>
                <w:rFonts w:ascii="Times New Roman" w:eastAsia="Times New Roman" w:hAnsi="Times New Roman" w:cs="Times New Roman"/>
                <w:sz w:val="24"/>
                <w:szCs w:val="24"/>
                <w:lang w:eastAsia="ru-RU"/>
              </w:rPr>
            </w:pPr>
            <w:r w:rsidRPr="00213E6F">
              <w:rPr>
                <w:rFonts w:ascii="Times New Roman" w:eastAsia="Times New Roman" w:hAnsi="Times New Roman" w:cs="Times New Roman"/>
                <w:sz w:val="24"/>
                <w:szCs w:val="24"/>
                <w:lang w:val="uk-UA" w:eastAsia="ru-RU"/>
              </w:rPr>
              <w:t>Паламар Ю.В.</w:t>
            </w:r>
          </w:p>
        </w:tc>
        <w:tc>
          <w:tcPr>
            <w:tcW w:w="1239"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___</w:t>
            </w:r>
          </w:p>
          <w:p w:rsidR="00213E6F" w:rsidRPr="00213E6F" w:rsidRDefault="00213E6F" w:rsidP="00213E6F">
            <w:pPr>
              <w:spacing w:after="0" w:line="240" w:lineRule="auto"/>
              <w:rPr>
                <w:rFonts w:ascii="Times New Roman" w:eastAsia="Times New Roman" w:hAnsi="Times New Roman" w:cs="Times New Roman"/>
                <w:sz w:val="24"/>
                <w:szCs w:val="24"/>
                <w:lang w:eastAsia="ru-RU"/>
              </w:rPr>
            </w:pPr>
            <w:r w:rsidRPr="00213E6F">
              <w:rPr>
                <w:rFonts w:ascii="Times New Roman" w:eastAsia="Times New Roman" w:hAnsi="Times New Roman" w:cs="Times New Roman"/>
                <w:sz w:val="24"/>
                <w:szCs w:val="24"/>
                <w:lang w:val="uk-UA" w:eastAsia="ru-RU"/>
              </w:rPr>
              <w:t xml:space="preserve"> від ____  </w:t>
            </w:r>
          </w:p>
        </w:tc>
      </w:tr>
      <w:tr w:rsidR="00213E6F" w:rsidRPr="00213E6F" w:rsidTr="00BA74B3">
        <w:trPr>
          <w:jc w:val="center"/>
        </w:trPr>
        <w:tc>
          <w:tcPr>
            <w:tcW w:w="59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3402"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Профілактика травматизму</w:t>
            </w:r>
          </w:p>
        </w:tc>
        <w:tc>
          <w:tcPr>
            <w:tcW w:w="13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Протягом року</w:t>
            </w:r>
          </w:p>
        </w:tc>
        <w:tc>
          <w:tcPr>
            <w:tcW w:w="141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журнал</w:t>
            </w:r>
          </w:p>
        </w:tc>
        <w:tc>
          <w:tcPr>
            <w:tcW w:w="2035" w:type="dxa"/>
          </w:tcPr>
          <w:p w:rsidR="00213E6F" w:rsidRPr="00213E6F" w:rsidRDefault="00213E6F" w:rsidP="00213E6F">
            <w:pPr>
              <w:spacing w:after="0" w:line="240" w:lineRule="auto"/>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Класні керівники</w:t>
            </w:r>
          </w:p>
        </w:tc>
        <w:tc>
          <w:tcPr>
            <w:tcW w:w="1239" w:type="dxa"/>
          </w:tcPr>
          <w:p w:rsidR="00213E6F" w:rsidRPr="00213E6F" w:rsidRDefault="00213E6F" w:rsidP="00213E6F">
            <w:pPr>
              <w:spacing w:after="0" w:line="240" w:lineRule="auto"/>
              <w:ind w:right="665"/>
              <w:rPr>
                <w:rFonts w:ascii="Times New Roman" w:eastAsia="Times New Roman" w:hAnsi="Times New Roman" w:cs="Times New Roman"/>
                <w:sz w:val="24"/>
                <w:szCs w:val="24"/>
                <w:lang w:val="uk-UA" w:eastAsia="ru-RU"/>
              </w:rPr>
            </w:pPr>
          </w:p>
        </w:tc>
      </w:tr>
    </w:tbl>
    <w:p w:rsidR="006F2148" w:rsidRPr="001C6436" w:rsidRDefault="006F2148" w:rsidP="006F2148">
      <w:pPr>
        <w:tabs>
          <w:tab w:val="left" w:pos="1273"/>
          <w:tab w:val="left" w:pos="8330"/>
        </w:tabs>
        <w:spacing w:after="0" w:line="240" w:lineRule="auto"/>
        <w:rPr>
          <w:rFonts w:ascii="Times New Roman" w:eastAsia="Times New Roman" w:hAnsi="Times New Roman" w:cs="Times New Roman"/>
          <w:b/>
          <w:sz w:val="24"/>
          <w:szCs w:val="24"/>
          <w:lang w:val="uk-UA" w:eastAsia="ru-RU"/>
        </w:rPr>
      </w:pPr>
    </w:p>
    <w:p w:rsidR="006F2148" w:rsidRPr="001C6436" w:rsidRDefault="006F2148" w:rsidP="006F2148">
      <w:pPr>
        <w:tabs>
          <w:tab w:val="left" w:pos="1273"/>
          <w:tab w:val="left" w:pos="8330"/>
        </w:tabs>
        <w:spacing w:after="0" w:line="240" w:lineRule="auto"/>
        <w:ind w:left="862"/>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1.6</w:t>
      </w:r>
      <w:r w:rsidRPr="001C6436">
        <w:rPr>
          <w:rFonts w:ascii="Times New Roman" w:eastAsia="Times New Roman" w:hAnsi="Times New Roman" w:cs="Times New Roman"/>
          <w:b/>
          <w:sz w:val="24"/>
          <w:szCs w:val="24"/>
          <w:lang w:val="uk-UA" w:eastAsia="ru-RU"/>
        </w:rPr>
        <w:t>.Координація внутрішньої системи забезпечення якості освіти</w:t>
      </w:r>
    </w:p>
    <w:p w:rsidR="006F2148" w:rsidRPr="001C6436" w:rsidRDefault="006F2148" w:rsidP="006F2148">
      <w:pPr>
        <w:tabs>
          <w:tab w:val="left" w:pos="1273"/>
          <w:tab w:val="left" w:pos="8330"/>
        </w:tabs>
        <w:spacing w:after="0" w:line="240" w:lineRule="auto"/>
        <w:ind w:left="1635"/>
        <w:rPr>
          <w:rFonts w:ascii="Times New Roman" w:eastAsia="Times New Roman" w:hAnsi="Times New Roman" w:cs="Times New Roman"/>
          <w:b/>
          <w:sz w:val="24"/>
          <w:szCs w:val="24"/>
          <w:lang w:val="uk-UA" w:eastAsia="ru-RU"/>
        </w:rPr>
      </w:pPr>
    </w:p>
    <w:tbl>
      <w:tblPr>
        <w:tblW w:w="99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47"/>
        <w:gridCol w:w="1373"/>
        <w:gridCol w:w="38"/>
        <w:gridCol w:w="8"/>
        <w:gridCol w:w="1967"/>
        <w:gridCol w:w="1843"/>
        <w:gridCol w:w="1276"/>
      </w:tblGrid>
      <w:tr w:rsidR="006F2148" w:rsidRPr="001C6436" w:rsidTr="00BA74B3">
        <w:trPr>
          <w:tblHeader/>
        </w:trPr>
        <w:tc>
          <w:tcPr>
            <w:tcW w:w="3447" w:type="dxa"/>
            <w:shd w:val="clear" w:color="auto" w:fill="auto"/>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t>Захід</w:t>
            </w:r>
          </w:p>
        </w:tc>
        <w:tc>
          <w:tcPr>
            <w:tcW w:w="1411" w:type="dxa"/>
            <w:gridSpan w:val="2"/>
            <w:shd w:val="clear" w:color="auto" w:fill="auto"/>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t>Термін</w:t>
            </w:r>
          </w:p>
        </w:tc>
        <w:tc>
          <w:tcPr>
            <w:tcW w:w="1975" w:type="dxa"/>
            <w:gridSpan w:val="2"/>
            <w:shd w:val="clear" w:color="auto" w:fill="auto"/>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t>Відповідальний</w:t>
            </w:r>
          </w:p>
        </w:tc>
        <w:tc>
          <w:tcPr>
            <w:tcW w:w="1843" w:type="dxa"/>
            <w:shd w:val="clear" w:color="auto" w:fill="auto"/>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t>Форма контролю і узагальнення</w:t>
            </w:r>
          </w:p>
        </w:tc>
        <w:tc>
          <w:tcPr>
            <w:tcW w:w="1276" w:type="dxa"/>
            <w:shd w:val="clear" w:color="auto" w:fill="auto"/>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t>Відмітка про виконання</w:t>
            </w:r>
          </w:p>
        </w:tc>
      </w:tr>
      <w:tr w:rsidR="006F2148" w:rsidRPr="001C6436" w:rsidTr="00BA74B3">
        <w:tc>
          <w:tcPr>
            <w:tcW w:w="9952" w:type="dxa"/>
            <w:gridSpan w:val="7"/>
            <w:shd w:val="clear" w:color="auto" w:fill="D9D9D9" w:themeFill="background1" w:themeFillShade="D9"/>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t>СЕРПЕНЬ</w:t>
            </w: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Навчальний процес</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rPr>
          <w:trHeight w:val="682"/>
        </w:trPr>
        <w:tc>
          <w:tcPr>
            <w:tcW w:w="3447" w:type="dxa"/>
          </w:tcPr>
          <w:p w:rsidR="006F2148" w:rsidRPr="001C6436" w:rsidRDefault="006F2148" w:rsidP="002C3E78">
            <w:pPr>
              <w:keepNext/>
              <w:spacing w:after="60" w:line="240" w:lineRule="auto"/>
              <w:ind w:left="-43"/>
              <w:outlineLvl w:val="0"/>
              <w:rPr>
                <w:rFonts w:ascii="Times New Roman" w:eastAsia="Times New Roman" w:hAnsi="Times New Roman" w:cs="Times New Roman"/>
                <w:b/>
                <w:bCs/>
                <w:kern w:val="32"/>
                <w:sz w:val="24"/>
                <w:szCs w:val="24"/>
                <w:lang w:val="uk-UA" w:eastAsia="ru-RU"/>
              </w:rPr>
            </w:pPr>
            <w:r w:rsidRPr="001C6436">
              <w:rPr>
                <w:rFonts w:ascii="Times New Roman" w:eastAsia="Times New Roman" w:hAnsi="Times New Roman" w:cs="Times New Roman"/>
                <w:kern w:val="32"/>
                <w:sz w:val="24"/>
                <w:szCs w:val="24"/>
                <w:lang w:val="uk-UA" w:eastAsia="ru-RU"/>
              </w:rPr>
              <w:t>Організація інклюзивного навчання</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30.08</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b/>
                <w:sz w:val="24"/>
                <w:szCs w:val="24"/>
                <w:u w:val="single"/>
                <w:lang w:val="uk-UA" w:eastAsia="ru-RU"/>
              </w:rPr>
            </w:pPr>
            <w:r w:rsidRPr="001C6436">
              <w:rPr>
                <w:rFonts w:ascii="Times New Roman" w:eastAsia="Times New Roman" w:hAnsi="Times New Roman" w:cs="Times New Roman"/>
                <w:b/>
                <w:sz w:val="24"/>
                <w:szCs w:val="24"/>
                <w:u w:val="single"/>
                <w:lang w:val="uk-UA" w:eastAsia="ru-RU"/>
              </w:rPr>
              <w:t>Виховний процес</w:t>
            </w:r>
          </w:p>
        </w:tc>
        <w:tc>
          <w:tcPr>
            <w:tcW w:w="6505" w:type="dxa"/>
            <w:gridSpan w:val="6"/>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підготовкою та проведенням свята Першого дзвоника</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30.08</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Зас.зав.філії</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Співбесіда</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b/>
                <w:sz w:val="24"/>
                <w:szCs w:val="24"/>
                <w:u w:val="single"/>
                <w:lang w:val="uk-UA" w:eastAsia="ru-RU"/>
              </w:rPr>
            </w:pPr>
            <w:r w:rsidRPr="001C6436">
              <w:rPr>
                <w:rFonts w:ascii="Times New Roman" w:eastAsia="Times New Roman" w:hAnsi="Times New Roman" w:cs="Times New Roman"/>
                <w:b/>
                <w:sz w:val="24"/>
                <w:szCs w:val="24"/>
                <w:u w:val="single"/>
                <w:lang w:val="uk-UA" w:eastAsia="ru-RU"/>
              </w:rPr>
              <w:t>Робота з громадськістю</w:t>
            </w:r>
          </w:p>
        </w:tc>
        <w:tc>
          <w:tcPr>
            <w:tcW w:w="6505" w:type="dxa"/>
            <w:gridSpan w:val="6"/>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Складання графіка загально-шкільних батьківських зборів </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30.08</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Зас.зав.філії</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Графік</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b/>
                <w:sz w:val="24"/>
                <w:szCs w:val="24"/>
                <w:u w:val="single"/>
                <w:lang w:val="uk-UA" w:eastAsia="ru-RU"/>
              </w:rPr>
            </w:pPr>
            <w:r w:rsidRPr="001C6436">
              <w:rPr>
                <w:rFonts w:ascii="Times New Roman" w:eastAsia="Times New Roman" w:hAnsi="Times New Roman" w:cs="Times New Roman"/>
                <w:b/>
                <w:sz w:val="24"/>
                <w:szCs w:val="24"/>
                <w:u w:val="single"/>
                <w:lang w:val="uk-UA" w:eastAsia="ru-RU"/>
              </w:rPr>
              <w:t>Охорона праці</w:t>
            </w:r>
          </w:p>
        </w:tc>
        <w:tc>
          <w:tcPr>
            <w:tcW w:w="6505" w:type="dxa"/>
            <w:gridSpan w:val="6"/>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ind w:left="-108"/>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Організація роботи комісії з прийому кабінетів та інвентарю до експлуатації в навчальному році</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10.08.</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Акти</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0"/>
                <w:szCs w:val="20"/>
                <w:lang w:val="uk-UA" w:eastAsia="ru-RU"/>
              </w:rPr>
            </w:pPr>
          </w:p>
        </w:tc>
      </w:tr>
      <w:tr w:rsidR="006F2148" w:rsidRPr="001C6436" w:rsidTr="00BA74B3">
        <w:tc>
          <w:tcPr>
            <w:tcW w:w="3447" w:type="dxa"/>
          </w:tcPr>
          <w:p w:rsidR="006F2148" w:rsidRPr="001C6436" w:rsidRDefault="006F2148" w:rsidP="002C3E78">
            <w:pPr>
              <w:spacing w:after="0" w:line="240" w:lineRule="auto"/>
              <w:jc w:val="both"/>
              <w:rPr>
                <w:rFonts w:ascii="Times New Roman" w:eastAsia="Times New Roman" w:hAnsi="Times New Roman" w:cs="Times New Roman"/>
                <w:sz w:val="24"/>
                <w:szCs w:val="24"/>
                <w:u w:val="single"/>
                <w:lang w:val="uk-UA" w:eastAsia="ru-RU"/>
              </w:rPr>
            </w:pPr>
            <w:r w:rsidRPr="001C6436">
              <w:rPr>
                <w:rFonts w:ascii="Times New Roman" w:eastAsia="Times New Roman" w:hAnsi="Times New Roman" w:cs="Times New Roman"/>
                <w:sz w:val="24"/>
                <w:szCs w:val="24"/>
                <w:lang w:val="uk-UA" w:eastAsia="ru-RU"/>
              </w:rPr>
              <w:t>Перевірка наявності інструкцій з безпеки життєдіяльності у навчальних класах, спортзалі та майстерні</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10.08</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ind w:left="33"/>
              <w:jc w:val="both"/>
              <w:rPr>
                <w:rFonts w:ascii="Times New Roman" w:eastAsia="Times New Roman" w:hAnsi="Times New Roman" w:cs="Times New Roman"/>
                <w:b/>
                <w:sz w:val="24"/>
                <w:szCs w:val="24"/>
                <w:u w:val="single"/>
                <w:lang w:val="uk-UA" w:eastAsia="ru-RU"/>
              </w:rPr>
            </w:pPr>
            <w:r w:rsidRPr="001C6436">
              <w:rPr>
                <w:rFonts w:ascii="Times New Roman" w:eastAsia="Times New Roman" w:hAnsi="Times New Roman" w:cs="Times New Roman"/>
                <w:b/>
                <w:sz w:val="24"/>
                <w:szCs w:val="24"/>
                <w:u w:val="single"/>
                <w:lang w:val="uk-UA" w:eastAsia="ru-RU"/>
              </w:rPr>
              <w:t>Робота бібліотеки</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ind w:left="33"/>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Аналіз забезпеченості учнів підручниками</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31.08</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Бібліотекар </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Аналіз</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0"/>
                <w:szCs w:val="20"/>
                <w:lang w:val="uk-UA" w:eastAsia="ru-RU"/>
              </w:rPr>
            </w:pPr>
          </w:p>
        </w:tc>
      </w:tr>
      <w:tr w:rsidR="006F2148" w:rsidRPr="001C6436" w:rsidTr="00BA74B3">
        <w:tc>
          <w:tcPr>
            <w:tcW w:w="9952" w:type="dxa"/>
            <w:gridSpan w:val="7"/>
            <w:shd w:val="clear" w:color="auto" w:fill="D9D9D9" w:themeFill="background1" w:themeFillShade="D9"/>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t>ВЕРЕСЕНЬ</w:t>
            </w: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lastRenderedPageBreak/>
              <w:t>Навчальний процес</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keepNext/>
              <w:spacing w:after="60" w:line="240" w:lineRule="auto"/>
              <w:outlineLvl w:val="0"/>
              <w:rPr>
                <w:rFonts w:ascii="Times New Roman" w:eastAsia="Times New Roman" w:hAnsi="Times New Roman" w:cs="Times New Roman"/>
                <w:iCs/>
                <w:kern w:val="32"/>
                <w:sz w:val="24"/>
                <w:szCs w:val="24"/>
                <w:lang w:eastAsia="ru-RU"/>
              </w:rPr>
            </w:pPr>
            <w:r w:rsidRPr="001C6436">
              <w:rPr>
                <w:rFonts w:ascii="Times New Roman" w:eastAsia="Times New Roman" w:hAnsi="Times New Roman" w:cs="Times New Roman"/>
                <w:kern w:val="32"/>
                <w:sz w:val="24"/>
                <w:szCs w:val="24"/>
                <w:lang w:val="uk-UA" w:eastAsia="ru-RU"/>
              </w:rPr>
              <w:t>К</w:t>
            </w:r>
            <w:r w:rsidRPr="001C6436">
              <w:rPr>
                <w:rFonts w:ascii="Times New Roman" w:eastAsia="Times New Roman" w:hAnsi="Times New Roman" w:cs="Times New Roman"/>
                <w:kern w:val="32"/>
                <w:sz w:val="24"/>
                <w:szCs w:val="24"/>
                <w:lang w:eastAsia="ru-RU"/>
              </w:rPr>
              <w:t>онтроль за складанням графіків контрольних робіт</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09.09</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Графік</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keepNext/>
              <w:spacing w:after="0" w:line="240" w:lineRule="auto"/>
              <w:ind w:left="-108" w:right="38"/>
              <w:jc w:val="both"/>
              <w:outlineLvl w:val="1"/>
              <w:rPr>
                <w:rFonts w:ascii="Times New Roman" w:eastAsia="Times New Roman" w:hAnsi="Times New Roman" w:cs="Times New Roman"/>
                <w:bCs/>
                <w:iCs/>
                <w:sz w:val="24"/>
                <w:szCs w:val="24"/>
                <w:lang w:val="uk-UA"/>
              </w:rPr>
            </w:pPr>
            <w:r w:rsidRPr="001C6436">
              <w:rPr>
                <w:rFonts w:ascii="Times New Roman" w:eastAsia="Times New Roman" w:hAnsi="Times New Roman" w:cs="Times New Roman"/>
                <w:bCs/>
                <w:iCs/>
                <w:sz w:val="24"/>
                <w:szCs w:val="24"/>
                <w:lang w:val="uk-UA"/>
              </w:rPr>
              <w:t xml:space="preserve"> Адаптація першокласників до початкової школи.</w:t>
            </w:r>
          </w:p>
          <w:p w:rsidR="006F2148" w:rsidRPr="001C6436" w:rsidRDefault="006F2148" w:rsidP="002C3E78">
            <w:pPr>
              <w:keepNext/>
              <w:spacing w:after="0" w:line="240" w:lineRule="auto"/>
              <w:ind w:left="-108" w:right="38"/>
              <w:jc w:val="both"/>
              <w:outlineLvl w:val="1"/>
              <w:rPr>
                <w:rFonts w:ascii="Times New Roman" w:eastAsia="Times New Roman" w:hAnsi="Times New Roman" w:cs="Times New Roman"/>
                <w:bCs/>
                <w:iCs/>
                <w:sz w:val="24"/>
                <w:szCs w:val="24"/>
                <w:lang w:val="uk-UA"/>
              </w:rPr>
            </w:pPr>
            <w:r w:rsidRPr="001C6436">
              <w:rPr>
                <w:rFonts w:ascii="Times New Roman" w:eastAsia="Times New Roman" w:hAnsi="Times New Roman" w:cs="Times New Roman"/>
                <w:bCs/>
                <w:iCs/>
                <w:sz w:val="24"/>
                <w:szCs w:val="24"/>
                <w:lang w:val="uk-UA"/>
              </w:rPr>
              <w:t xml:space="preserve"> «Перші дні дитини в школі»</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    тижд. вересня</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Адміністрація, </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Довідка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Погодження календарно-тематичного планування вчителів.</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11.09.</w:t>
            </w:r>
          </w:p>
        </w:tc>
        <w:tc>
          <w:tcPr>
            <w:tcW w:w="1975" w:type="dxa"/>
            <w:gridSpan w:val="2"/>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 філій</w:t>
            </w:r>
          </w:p>
        </w:tc>
        <w:tc>
          <w:tcPr>
            <w:tcW w:w="1843"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Плани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Погодження планів роботи</w:t>
            </w:r>
          </w:p>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класних керівників.</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11.09.</w:t>
            </w:r>
          </w:p>
        </w:tc>
        <w:tc>
          <w:tcPr>
            <w:tcW w:w="1975" w:type="dxa"/>
            <w:gridSpan w:val="2"/>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 філій</w:t>
            </w:r>
          </w:p>
        </w:tc>
        <w:tc>
          <w:tcPr>
            <w:tcW w:w="1843"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Плани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ind w:right="-159"/>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оформленням щоденників учнями 2-11 класів на початок нового навчального року.</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ост. тижд. вересня</w:t>
            </w:r>
          </w:p>
        </w:tc>
        <w:tc>
          <w:tcPr>
            <w:tcW w:w="1975" w:type="dxa"/>
            <w:gridSpan w:val="2"/>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№___  _______</w:t>
            </w:r>
          </w:p>
        </w:tc>
      </w:tr>
      <w:tr w:rsidR="006F2148" w:rsidRPr="001C6436" w:rsidTr="00BA74B3">
        <w:tc>
          <w:tcPr>
            <w:tcW w:w="3447"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Погодження календарно-тематичного планування вчителів.</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11.09.</w:t>
            </w:r>
          </w:p>
        </w:tc>
        <w:tc>
          <w:tcPr>
            <w:tcW w:w="1975" w:type="dxa"/>
            <w:gridSpan w:val="2"/>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 філій</w:t>
            </w:r>
          </w:p>
        </w:tc>
        <w:tc>
          <w:tcPr>
            <w:tcW w:w="1843"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Плани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b/>
                <w:sz w:val="24"/>
                <w:szCs w:val="24"/>
                <w:u w:val="single"/>
                <w:lang w:val="uk-UA" w:eastAsia="ru-RU"/>
              </w:rPr>
            </w:pPr>
            <w:r w:rsidRPr="001C6436">
              <w:rPr>
                <w:rFonts w:ascii="Times New Roman" w:eastAsia="Times New Roman" w:hAnsi="Times New Roman" w:cs="Times New Roman"/>
                <w:b/>
                <w:sz w:val="24"/>
                <w:szCs w:val="24"/>
                <w:u w:val="single"/>
                <w:lang w:val="uk-UA" w:eastAsia="ru-RU"/>
              </w:rPr>
              <w:t>Виховний процес</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b/>
                <w:sz w:val="24"/>
                <w:szCs w:val="24"/>
                <w:u w:val="single"/>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b/>
                <w:sz w:val="24"/>
                <w:szCs w:val="24"/>
                <w:u w:val="single"/>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b/>
                <w:sz w:val="24"/>
                <w:szCs w:val="24"/>
                <w:u w:val="single"/>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b/>
                <w:sz w:val="24"/>
                <w:szCs w:val="24"/>
                <w:u w:val="single"/>
                <w:lang w:val="uk-UA" w:eastAsia="ru-RU"/>
              </w:rPr>
            </w:pPr>
          </w:p>
        </w:tc>
      </w:tr>
      <w:tr w:rsidR="006F2148" w:rsidRPr="001C6436" w:rsidTr="00BA74B3">
        <w:tc>
          <w:tcPr>
            <w:tcW w:w="3447" w:type="dxa"/>
          </w:tcPr>
          <w:p w:rsidR="006F2148" w:rsidRPr="001C6436" w:rsidRDefault="006F2148" w:rsidP="002C3E78">
            <w:pPr>
              <w:spacing w:after="0" w:line="240" w:lineRule="auto"/>
              <w:ind w:left="33" w:right="-63" w:hanging="141"/>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Місячник</w:t>
            </w:r>
          </w:p>
          <w:p w:rsidR="006F2148" w:rsidRPr="001C6436" w:rsidRDefault="006F2148" w:rsidP="002C3E78">
            <w:pPr>
              <w:spacing w:after="0" w:line="240" w:lineRule="auto"/>
              <w:ind w:left="33" w:right="-63" w:hanging="141"/>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 «Увага!Діти на дорозі»</w:t>
            </w:r>
          </w:p>
        </w:tc>
        <w:tc>
          <w:tcPr>
            <w:tcW w:w="1411" w:type="dxa"/>
            <w:gridSpan w:val="2"/>
          </w:tcPr>
          <w:p w:rsidR="006F2148" w:rsidRPr="001C6436" w:rsidRDefault="006F2148" w:rsidP="002C3E78">
            <w:pPr>
              <w:tabs>
                <w:tab w:val="left" w:pos="1273"/>
                <w:tab w:val="left" w:pos="8330"/>
              </w:tabs>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28.09</w:t>
            </w:r>
          </w:p>
        </w:tc>
        <w:tc>
          <w:tcPr>
            <w:tcW w:w="1975" w:type="dxa"/>
            <w:gridSpan w:val="2"/>
          </w:tcPr>
          <w:p w:rsidR="006F2148" w:rsidRPr="001C6436" w:rsidRDefault="006F2148" w:rsidP="002C3E78">
            <w:pPr>
              <w:tabs>
                <w:tab w:val="left" w:pos="1273"/>
                <w:tab w:val="left" w:pos="8330"/>
              </w:tabs>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Зас.зав.філії</w:t>
            </w:r>
          </w:p>
        </w:tc>
        <w:tc>
          <w:tcPr>
            <w:tcW w:w="1843" w:type="dxa"/>
          </w:tcPr>
          <w:p w:rsidR="006F2148" w:rsidRPr="001C6436" w:rsidRDefault="006F2148" w:rsidP="002C3E78">
            <w:pPr>
              <w:tabs>
                <w:tab w:val="left" w:pos="1273"/>
                <w:tab w:val="left" w:pos="8330"/>
              </w:tabs>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Звіт</w:t>
            </w:r>
          </w:p>
        </w:tc>
        <w:tc>
          <w:tcPr>
            <w:tcW w:w="1276" w:type="dxa"/>
          </w:tcPr>
          <w:p w:rsidR="006F2148" w:rsidRPr="001C6436" w:rsidRDefault="006F2148" w:rsidP="002C3E78">
            <w:pPr>
              <w:tabs>
                <w:tab w:val="left" w:pos="1273"/>
                <w:tab w:val="left" w:pos="8330"/>
              </w:tabs>
              <w:spacing w:after="0" w:line="240" w:lineRule="auto"/>
              <w:jc w:val="both"/>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keepNext/>
              <w:spacing w:after="60" w:line="240" w:lineRule="auto"/>
              <w:ind w:left="-43"/>
              <w:outlineLvl w:val="0"/>
              <w:rPr>
                <w:rFonts w:ascii="Times New Roman" w:eastAsia="Times New Roman" w:hAnsi="Times New Roman" w:cs="Times New Roman"/>
                <w:iCs/>
                <w:kern w:val="32"/>
                <w:sz w:val="24"/>
                <w:szCs w:val="24"/>
                <w:lang w:val="uk-UA" w:eastAsia="ru-RU"/>
              </w:rPr>
            </w:pPr>
            <w:r w:rsidRPr="001C6436">
              <w:rPr>
                <w:rFonts w:ascii="Times New Roman" w:eastAsia="Times New Roman" w:hAnsi="Times New Roman" w:cs="Times New Roman"/>
                <w:kern w:val="32"/>
                <w:sz w:val="24"/>
                <w:szCs w:val="24"/>
                <w:lang w:val="uk-UA" w:eastAsia="ru-RU"/>
              </w:rPr>
              <w:t>Контроль за організацією роботи їдальні</w:t>
            </w:r>
          </w:p>
        </w:tc>
        <w:tc>
          <w:tcPr>
            <w:tcW w:w="1411" w:type="dxa"/>
            <w:gridSpan w:val="2"/>
          </w:tcPr>
          <w:p w:rsidR="006F2148" w:rsidRPr="001C6436" w:rsidRDefault="006F2148" w:rsidP="002C3E78">
            <w:pPr>
              <w:tabs>
                <w:tab w:val="left" w:pos="1273"/>
                <w:tab w:val="left" w:pos="8330"/>
              </w:tabs>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Постійно </w:t>
            </w:r>
          </w:p>
        </w:tc>
        <w:tc>
          <w:tcPr>
            <w:tcW w:w="1975" w:type="dxa"/>
            <w:gridSpan w:val="2"/>
          </w:tcPr>
          <w:p w:rsidR="006F2148" w:rsidRPr="001C6436" w:rsidRDefault="006F2148" w:rsidP="002C3E78">
            <w:pPr>
              <w:tabs>
                <w:tab w:val="left" w:pos="1273"/>
                <w:tab w:val="left" w:pos="8330"/>
              </w:tabs>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Аналіз </w:t>
            </w:r>
          </w:p>
        </w:tc>
        <w:tc>
          <w:tcPr>
            <w:tcW w:w="1276" w:type="dxa"/>
          </w:tcPr>
          <w:p w:rsidR="006F2148" w:rsidRPr="001C6436" w:rsidRDefault="006F2148" w:rsidP="002C3E78">
            <w:pPr>
              <w:tabs>
                <w:tab w:val="left" w:pos="1273"/>
                <w:tab w:val="left" w:pos="8330"/>
              </w:tabs>
              <w:spacing w:after="0" w:line="240" w:lineRule="auto"/>
              <w:jc w:val="both"/>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b/>
                <w:sz w:val="24"/>
                <w:szCs w:val="24"/>
                <w:u w:val="single"/>
                <w:lang w:val="uk-UA" w:eastAsia="ru-RU"/>
              </w:rPr>
            </w:pPr>
            <w:r w:rsidRPr="001C6436">
              <w:rPr>
                <w:rFonts w:ascii="Times New Roman" w:eastAsia="Times New Roman" w:hAnsi="Times New Roman" w:cs="Times New Roman"/>
                <w:b/>
                <w:sz w:val="24"/>
                <w:szCs w:val="24"/>
                <w:u w:val="single"/>
                <w:lang w:val="uk-UA" w:eastAsia="ru-RU"/>
              </w:rPr>
              <w:t>Соціальний захист</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keepNext/>
              <w:spacing w:after="60" w:line="240" w:lineRule="auto"/>
              <w:ind w:left="-43"/>
              <w:outlineLvl w:val="0"/>
              <w:rPr>
                <w:rFonts w:ascii="Times New Roman" w:eastAsia="Times New Roman" w:hAnsi="Times New Roman" w:cs="Times New Roman"/>
                <w:iCs/>
                <w:kern w:val="32"/>
                <w:sz w:val="24"/>
                <w:szCs w:val="24"/>
                <w:lang w:val="uk-UA" w:eastAsia="ru-RU"/>
              </w:rPr>
            </w:pPr>
            <w:r w:rsidRPr="001C6436">
              <w:rPr>
                <w:rFonts w:ascii="Times New Roman" w:eastAsia="Times New Roman" w:hAnsi="Times New Roman" w:cs="Times New Roman"/>
                <w:kern w:val="32"/>
                <w:sz w:val="24"/>
                <w:szCs w:val="24"/>
                <w:lang w:eastAsia="ru-RU"/>
              </w:rPr>
              <w:t>Контроль за складанням соціального паспорт</w:t>
            </w:r>
            <w:r w:rsidRPr="001C6436">
              <w:rPr>
                <w:rFonts w:ascii="Times New Roman" w:eastAsia="Times New Roman" w:hAnsi="Times New Roman" w:cs="Times New Roman"/>
                <w:kern w:val="32"/>
                <w:sz w:val="24"/>
                <w:szCs w:val="24"/>
                <w:lang w:val="uk-UA" w:eastAsia="ru-RU"/>
              </w:rPr>
              <w:t>а школи</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08.09.</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№___  _______</w:t>
            </w:r>
          </w:p>
        </w:tc>
      </w:tr>
      <w:tr w:rsidR="006F2148" w:rsidRPr="001C6436" w:rsidTr="00BA74B3">
        <w:tc>
          <w:tcPr>
            <w:tcW w:w="3447"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Проведення громадського огляду утримання дітей пільгових категорій</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15.09</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Громадські інспектори, класні керівники</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Списки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b/>
                <w:sz w:val="24"/>
                <w:szCs w:val="24"/>
                <w:u w:val="single"/>
                <w:lang w:val="uk-UA" w:eastAsia="ru-RU"/>
              </w:rPr>
            </w:pPr>
            <w:r w:rsidRPr="001C6436">
              <w:rPr>
                <w:rFonts w:ascii="Times New Roman" w:eastAsia="Times New Roman" w:hAnsi="Times New Roman" w:cs="Times New Roman"/>
                <w:b/>
                <w:sz w:val="24"/>
                <w:szCs w:val="24"/>
                <w:u w:val="single"/>
                <w:lang w:val="uk-UA" w:eastAsia="ru-RU"/>
              </w:rPr>
              <w:t>Робота з кадрами</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keepNext/>
              <w:spacing w:after="60" w:line="240" w:lineRule="auto"/>
              <w:ind w:left="-108" w:right="-205"/>
              <w:outlineLvl w:val="0"/>
              <w:rPr>
                <w:rFonts w:ascii="Times New Roman" w:eastAsia="Times New Roman" w:hAnsi="Times New Roman" w:cs="Times New Roman"/>
                <w:b/>
                <w:bCs/>
                <w:kern w:val="32"/>
                <w:sz w:val="24"/>
                <w:szCs w:val="24"/>
                <w:lang w:val="uk-UA" w:eastAsia="ru-RU"/>
              </w:rPr>
            </w:pPr>
            <w:r w:rsidRPr="001C6436">
              <w:rPr>
                <w:rFonts w:ascii="Times New Roman" w:eastAsia="Times New Roman" w:hAnsi="Times New Roman" w:cs="Times New Roman"/>
                <w:kern w:val="32"/>
                <w:sz w:val="24"/>
                <w:szCs w:val="24"/>
                <w:lang w:eastAsia="ru-RU"/>
              </w:rPr>
              <w:t>Контроль за виконанням графіка курсової перепідготовки</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Щомісячно</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Аналіз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ind w:right="-205"/>
              <w:rPr>
                <w:rFonts w:ascii="Times New Roman" w:eastAsia="Times New Roman" w:hAnsi="Times New Roman" w:cs="Times New Roman"/>
                <w:bCs/>
                <w:sz w:val="24"/>
                <w:szCs w:val="24"/>
                <w:lang w:val="uk-UA" w:eastAsia="ru-RU"/>
              </w:rPr>
            </w:pPr>
            <w:r w:rsidRPr="001C6436">
              <w:rPr>
                <w:rFonts w:ascii="Times New Roman" w:eastAsia="Times New Roman" w:hAnsi="Times New Roman" w:cs="Times New Roman"/>
                <w:bCs/>
                <w:sz w:val="24"/>
                <w:szCs w:val="24"/>
                <w:lang w:val="uk-UA" w:eastAsia="ru-RU"/>
              </w:rPr>
              <w:t>Контроль за організацією робо-ти бібліотекаря та педагога-організатора</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05.09</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Плани</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9952" w:type="dxa"/>
            <w:gridSpan w:val="7"/>
            <w:shd w:val="clear" w:color="auto" w:fill="D9D9D9" w:themeFill="background1" w:themeFillShade="D9"/>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t>ЖОВТЕНЬ</w:t>
            </w: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Навчальний процес</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rPr>
          <w:trHeight w:val="387"/>
        </w:trPr>
        <w:tc>
          <w:tcPr>
            <w:tcW w:w="3447" w:type="dxa"/>
          </w:tcPr>
          <w:p w:rsidR="006F2148" w:rsidRPr="001C6436" w:rsidRDefault="006F2148" w:rsidP="002C3E78">
            <w:pPr>
              <w:keepNext/>
              <w:spacing w:after="0" w:line="240" w:lineRule="auto"/>
              <w:ind w:left="-108" w:right="38"/>
              <w:jc w:val="both"/>
              <w:outlineLvl w:val="1"/>
              <w:rPr>
                <w:rFonts w:ascii="Times New Roman" w:eastAsia="Times New Roman" w:hAnsi="Times New Roman" w:cs="Times New Roman"/>
                <w:bCs/>
                <w:iCs/>
                <w:sz w:val="24"/>
                <w:szCs w:val="24"/>
                <w:lang w:val="uk-UA"/>
              </w:rPr>
            </w:pPr>
            <w:r w:rsidRPr="001C6436">
              <w:rPr>
                <w:rFonts w:ascii="Times New Roman" w:eastAsia="Times New Roman" w:hAnsi="Times New Roman" w:cs="Times New Roman"/>
                <w:bCs/>
                <w:iCs/>
                <w:sz w:val="24"/>
                <w:szCs w:val="24"/>
                <w:lang w:val="uk-UA"/>
              </w:rPr>
              <w:t xml:space="preserve"> Адаптація п’ятикласників до основної школи</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    тижд. жовтня</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Адміністрація, </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Довідка </w:t>
            </w:r>
          </w:p>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rPr>
          <w:trHeight w:val="472"/>
        </w:trPr>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веденням класних журналів 1-9 класів.</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щоденно</w:t>
            </w:r>
          </w:p>
        </w:tc>
        <w:tc>
          <w:tcPr>
            <w:tcW w:w="1975" w:type="dxa"/>
            <w:gridSpan w:val="2"/>
          </w:tcPr>
          <w:p w:rsidR="006F2148" w:rsidRPr="001C6436" w:rsidRDefault="006F2148" w:rsidP="002C3E78">
            <w:pPr>
              <w:spacing w:after="0" w:line="240" w:lineRule="auto"/>
              <w:ind w:right="-97"/>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зав.філій</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rPr>
          <w:trHeight w:val="413"/>
        </w:trPr>
        <w:tc>
          <w:tcPr>
            <w:tcW w:w="3447" w:type="dxa"/>
          </w:tcPr>
          <w:p w:rsidR="006F2148" w:rsidRPr="001C6436" w:rsidRDefault="006F2148" w:rsidP="002C3E78">
            <w:pPr>
              <w:spacing w:after="0" w:line="240" w:lineRule="auto"/>
              <w:ind w:hanging="108"/>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 Контроль за відвідуванням учнями навчальних занять.</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ІІ. тижд. жовтня</w:t>
            </w:r>
          </w:p>
        </w:tc>
        <w:tc>
          <w:tcPr>
            <w:tcW w:w="1975" w:type="dxa"/>
            <w:gridSpan w:val="2"/>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зав.філій</w:t>
            </w:r>
          </w:p>
        </w:tc>
        <w:tc>
          <w:tcPr>
            <w:tcW w:w="1843"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Аналіз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rPr>
          <w:trHeight w:val="497"/>
        </w:trPr>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веденням класних журналів.</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ІІІ. тижд. жовтня</w:t>
            </w:r>
          </w:p>
        </w:tc>
        <w:tc>
          <w:tcPr>
            <w:tcW w:w="1975" w:type="dxa"/>
            <w:gridSpan w:val="2"/>
          </w:tcPr>
          <w:p w:rsidR="006F2148" w:rsidRPr="001C6436" w:rsidRDefault="006F2148" w:rsidP="002C3E78">
            <w:pPr>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Довідка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№___  _______</w:t>
            </w: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b/>
                <w:sz w:val="24"/>
                <w:szCs w:val="24"/>
                <w:u w:val="single"/>
                <w:lang w:val="uk-UA" w:eastAsia="ru-RU"/>
              </w:rPr>
            </w:pPr>
            <w:r w:rsidRPr="001C6436">
              <w:rPr>
                <w:rFonts w:ascii="Times New Roman" w:eastAsia="Times New Roman" w:hAnsi="Times New Roman" w:cs="Times New Roman"/>
                <w:b/>
                <w:sz w:val="24"/>
                <w:szCs w:val="24"/>
                <w:u w:val="single"/>
                <w:lang w:val="uk-UA" w:eastAsia="ru-RU"/>
              </w:rPr>
              <w:t>Виховний процес</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lastRenderedPageBreak/>
              <w:t>Контроль роботи на канікулах</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14.10-18.10</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ind w:right="-66"/>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  графік роботи</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b/>
                <w:sz w:val="24"/>
                <w:szCs w:val="24"/>
                <w:u w:val="single"/>
                <w:lang w:val="uk-UA" w:eastAsia="ru-RU"/>
              </w:rPr>
            </w:pPr>
            <w:r w:rsidRPr="001C6436">
              <w:rPr>
                <w:rFonts w:ascii="Times New Roman" w:eastAsia="Times New Roman" w:hAnsi="Times New Roman" w:cs="Times New Roman"/>
                <w:b/>
                <w:sz w:val="24"/>
                <w:szCs w:val="24"/>
                <w:u w:val="single"/>
                <w:lang w:val="uk-UA" w:eastAsia="ru-RU"/>
              </w:rPr>
              <w:t>Соціальний захист</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планом роботи громадського інспектора</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31.10</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Звіт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ind w:right="-159"/>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веденням документації з організації харчування</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ост. тижд. жовтня</w:t>
            </w:r>
          </w:p>
        </w:tc>
        <w:tc>
          <w:tcPr>
            <w:tcW w:w="1975" w:type="dxa"/>
            <w:gridSpan w:val="2"/>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Зам.зав.філії</w:t>
            </w:r>
          </w:p>
        </w:tc>
        <w:tc>
          <w:tcPr>
            <w:tcW w:w="1843"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Аналіз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______</w:t>
            </w:r>
          </w:p>
        </w:tc>
      </w:tr>
      <w:tr w:rsidR="006F2148" w:rsidRPr="001C6436" w:rsidTr="00BA74B3">
        <w:tc>
          <w:tcPr>
            <w:tcW w:w="9952" w:type="dxa"/>
            <w:gridSpan w:val="7"/>
            <w:shd w:val="clear" w:color="auto" w:fill="D9D9D9" w:themeFill="background1" w:themeFillShade="D9"/>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t>ЛИСТОПАД</w:t>
            </w: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Навчальний процес</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623"/>
                <w:tab w:val="left" w:pos="1765"/>
                <w:tab w:val="left" w:pos="8330"/>
              </w:tabs>
              <w:spacing w:after="0" w:line="240" w:lineRule="auto"/>
              <w:ind w:left="-78" w:right="-250" w:firstLine="78"/>
              <w:rPr>
                <w:rFonts w:ascii="Times New Roman" w:eastAsia="Times New Roman" w:hAnsi="Times New Roman" w:cs="Times New Roman"/>
                <w:b/>
                <w:sz w:val="24"/>
                <w:szCs w:val="24"/>
                <w:u w:val="single"/>
                <w:lang w:val="uk-UA" w:eastAsia="ru-RU"/>
              </w:rPr>
            </w:pPr>
            <w:r w:rsidRPr="001C6436">
              <w:rPr>
                <w:rFonts w:ascii="Times New Roman" w:eastAsia="Times New Roman" w:hAnsi="Times New Roman" w:cs="Times New Roman"/>
                <w:b/>
                <w:sz w:val="24"/>
                <w:szCs w:val="24"/>
                <w:u w:val="single"/>
                <w:lang w:val="uk-UA" w:eastAsia="ru-RU"/>
              </w:rPr>
              <w:t xml:space="preserve">Українська мова та літ-ра </w:t>
            </w:r>
          </w:p>
          <w:p w:rsidR="002C3E78" w:rsidRPr="002C3E78" w:rsidRDefault="006F2148" w:rsidP="002C3E78">
            <w:pPr>
              <w:tabs>
                <w:tab w:val="left" w:pos="1273"/>
                <w:tab w:val="left" w:pos="8330"/>
              </w:tabs>
              <w:spacing w:after="0" w:line="240" w:lineRule="auto"/>
              <w:rPr>
                <w:rFonts w:ascii="Times New Roman" w:eastAsia="Times New Roman" w:hAnsi="Times New Roman" w:cs="Times New Roman"/>
                <w:b/>
                <w:sz w:val="24"/>
                <w:szCs w:val="24"/>
                <w:u w:val="single"/>
                <w:lang w:val="uk-UA" w:eastAsia="ru-RU"/>
              </w:rPr>
            </w:pPr>
            <w:r w:rsidRPr="001C6436">
              <w:rPr>
                <w:rFonts w:ascii="Times New Roman" w:eastAsia="Times New Roman" w:hAnsi="Times New Roman" w:cs="Times New Roman"/>
                <w:b/>
                <w:sz w:val="24"/>
                <w:szCs w:val="24"/>
                <w:u w:val="single"/>
                <w:lang w:val="uk-UA" w:eastAsia="ru-RU"/>
              </w:rPr>
              <w:t xml:space="preserve"> 5-9 класи   </w:t>
            </w:r>
            <w:r w:rsidR="002C3E78" w:rsidRPr="002C3E78">
              <w:rPr>
                <w:rFonts w:ascii="Times New Roman" w:eastAsia="Times New Roman" w:hAnsi="Times New Roman" w:cs="Times New Roman"/>
                <w:b/>
                <w:sz w:val="24"/>
                <w:szCs w:val="24"/>
                <w:u w:val="single"/>
                <w:lang w:val="uk-UA" w:eastAsia="ru-RU"/>
              </w:rPr>
              <w:t>Оглядовий контроль</w:t>
            </w:r>
          </w:p>
          <w:p w:rsidR="006F2148" w:rsidRPr="001C6436" w:rsidRDefault="002C3E78" w:rsidP="002C3E78">
            <w:pPr>
              <w:tabs>
                <w:tab w:val="left" w:pos="1623"/>
                <w:tab w:val="left" w:pos="1765"/>
                <w:tab w:val="left" w:pos="8330"/>
              </w:tabs>
              <w:spacing w:after="0" w:line="240" w:lineRule="auto"/>
              <w:ind w:left="-78" w:right="-250" w:firstLine="78"/>
              <w:rPr>
                <w:rFonts w:ascii="Times New Roman" w:eastAsia="Times New Roman" w:hAnsi="Times New Roman" w:cs="Times New Roman"/>
                <w:sz w:val="24"/>
                <w:szCs w:val="24"/>
                <w:u w:val="single"/>
                <w:lang w:val="uk-UA"/>
              </w:rPr>
            </w:pPr>
            <w:r w:rsidRPr="002C3E78">
              <w:rPr>
                <w:rFonts w:ascii="Times New Roman" w:eastAsia="Times New Roman" w:hAnsi="Times New Roman" w:cs="Times New Roman"/>
                <w:b/>
                <w:sz w:val="24"/>
                <w:szCs w:val="24"/>
                <w:u w:val="single"/>
                <w:lang w:val="uk-UA" w:eastAsia="ru-RU"/>
              </w:rPr>
              <w:t>Використання інтерактивних форм і методів навчання учнів</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  І-ІІІ тижд.</w:t>
            </w:r>
          </w:p>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листопада </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Адміністрація </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Довідка </w:t>
            </w:r>
          </w:p>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відвідуванням учнями   навчальних занять.</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  тижд. листопада</w:t>
            </w:r>
          </w:p>
        </w:tc>
        <w:tc>
          <w:tcPr>
            <w:tcW w:w="1975" w:type="dxa"/>
            <w:gridSpan w:val="2"/>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зав.філій</w:t>
            </w:r>
          </w:p>
        </w:tc>
        <w:tc>
          <w:tcPr>
            <w:tcW w:w="1843"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Аналіз</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ind w:right="-159"/>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веденням робочих зошитів учнями 5-9 класів.</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ІІ  тижд. листопада</w:t>
            </w:r>
          </w:p>
        </w:tc>
        <w:tc>
          <w:tcPr>
            <w:tcW w:w="1975" w:type="dxa"/>
            <w:gridSpan w:val="2"/>
          </w:tcPr>
          <w:p w:rsidR="006F2148" w:rsidRPr="001C6436" w:rsidRDefault="006F2148" w:rsidP="002C3E78">
            <w:pPr>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№___  _______</w:t>
            </w: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Соціальний захист</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213408"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13408">
              <w:rPr>
                <w:rFonts w:ascii="Times New Roman" w:eastAsia="Times New Roman" w:hAnsi="Times New Roman" w:cs="Times New Roman"/>
                <w:sz w:val="24"/>
                <w:szCs w:val="24"/>
                <w:lang w:val="uk-UA" w:eastAsia="ru-RU"/>
              </w:rPr>
              <w:t>Залучення дітей пільгової категорії до гуртків та секцій</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  тижд. листопада</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213408" w:rsidRDefault="006F2148" w:rsidP="002C3E78">
            <w:pPr>
              <w:tabs>
                <w:tab w:val="left" w:pos="1273"/>
                <w:tab w:val="left" w:pos="8330"/>
              </w:tabs>
              <w:spacing w:after="0" w:line="240" w:lineRule="auto"/>
              <w:rPr>
                <w:rFonts w:ascii="Times New Roman" w:eastAsia="Times New Roman" w:hAnsi="Times New Roman" w:cs="Times New Roman"/>
                <w:b/>
                <w:sz w:val="24"/>
                <w:szCs w:val="24"/>
                <w:u w:val="single"/>
                <w:lang w:val="uk-UA" w:eastAsia="ru-RU"/>
              </w:rPr>
            </w:pPr>
            <w:r w:rsidRPr="00213408">
              <w:rPr>
                <w:rFonts w:ascii="Times New Roman" w:eastAsia="Times New Roman" w:hAnsi="Times New Roman" w:cs="Times New Roman"/>
                <w:b/>
                <w:sz w:val="24"/>
                <w:szCs w:val="24"/>
                <w:u w:val="single"/>
                <w:lang w:val="uk-UA" w:eastAsia="ru-RU"/>
              </w:rPr>
              <w:t>Виховний процес</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213408"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13408">
              <w:rPr>
                <w:rFonts w:ascii="Times New Roman" w:eastAsia="Times New Roman" w:hAnsi="Times New Roman" w:cs="Times New Roman"/>
                <w:sz w:val="24"/>
                <w:szCs w:val="24"/>
                <w:lang w:val="uk-UA" w:eastAsia="ru-RU"/>
              </w:rPr>
              <w:t>Контроль за виконанням планів роботи класними керівниками 1-9класів</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ІІ  тижд. листопада</w:t>
            </w:r>
          </w:p>
        </w:tc>
        <w:tc>
          <w:tcPr>
            <w:tcW w:w="1975" w:type="dxa"/>
            <w:gridSpan w:val="2"/>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Заст.зав.філії</w:t>
            </w:r>
          </w:p>
        </w:tc>
        <w:tc>
          <w:tcPr>
            <w:tcW w:w="1843"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Довідка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Робота з кадрами</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проведенням відкритих уроків (за графіком)</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ІІІ тижд. листопада</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Заст.зав.філії</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Аналіз</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Фінансово-господарська діяльність</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проведення інвентаризації</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03.11</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Інвентарні списки</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9952" w:type="dxa"/>
            <w:gridSpan w:val="7"/>
            <w:shd w:val="clear" w:color="auto" w:fill="D9D9D9" w:themeFill="background1" w:themeFillShade="D9"/>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t>ГРУДЕНЬ</w:t>
            </w: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Навчальний процес</w:t>
            </w:r>
          </w:p>
        </w:tc>
        <w:tc>
          <w:tcPr>
            <w:tcW w:w="137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ind w:right="-76"/>
              <w:rPr>
                <w:rFonts w:ascii="Times New Roman" w:eastAsia="Times New Roman" w:hAnsi="Times New Roman" w:cs="Times New Roman"/>
                <w:b/>
                <w:sz w:val="24"/>
                <w:szCs w:val="24"/>
                <w:u w:val="single"/>
                <w:lang w:val="uk-UA"/>
              </w:rPr>
            </w:pPr>
            <w:r w:rsidRPr="001C6436">
              <w:rPr>
                <w:rFonts w:ascii="Times New Roman" w:eastAsia="Times New Roman" w:hAnsi="Times New Roman" w:cs="Times New Roman"/>
                <w:b/>
                <w:sz w:val="24"/>
                <w:szCs w:val="24"/>
                <w:u w:val="single"/>
                <w:lang w:val="uk-UA"/>
              </w:rPr>
              <w:t>Російська мова</w:t>
            </w:r>
          </w:p>
          <w:p w:rsidR="002C3E78" w:rsidRPr="002C3E78" w:rsidRDefault="002C3E78" w:rsidP="002C3E78">
            <w:pPr>
              <w:tabs>
                <w:tab w:val="left" w:pos="1273"/>
                <w:tab w:val="left" w:pos="8330"/>
              </w:tabs>
              <w:spacing w:after="0" w:line="240" w:lineRule="auto"/>
              <w:ind w:right="-76"/>
              <w:rPr>
                <w:rFonts w:ascii="Times New Roman" w:eastAsia="Times New Roman" w:hAnsi="Times New Roman" w:cs="Times New Roman"/>
                <w:sz w:val="24"/>
                <w:szCs w:val="24"/>
                <w:u w:val="single"/>
                <w:lang w:val="uk-UA"/>
              </w:rPr>
            </w:pPr>
            <w:r w:rsidRPr="002C3E78">
              <w:rPr>
                <w:rFonts w:ascii="Times New Roman" w:eastAsia="Times New Roman" w:hAnsi="Times New Roman" w:cs="Times New Roman"/>
                <w:sz w:val="24"/>
                <w:szCs w:val="24"/>
                <w:u w:val="single"/>
                <w:lang w:val="uk-UA"/>
              </w:rPr>
              <w:t>Комплексно-узагальнюючий</w:t>
            </w:r>
          </w:p>
          <w:p w:rsidR="006F2148" w:rsidRPr="001C6436" w:rsidRDefault="002C3E78" w:rsidP="002C3E78">
            <w:pPr>
              <w:tabs>
                <w:tab w:val="left" w:pos="1273"/>
                <w:tab w:val="left" w:pos="8330"/>
              </w:tabs>
              <w:spacing w:after="0" w:line="240" w:lineRule="auto"/>
              <w:ind w:right="-76"/>
              <w:rPr>
                <w:rFonts w:ascii="Times New Roman" w:eastAsia="Times New Roman" w:hAnsi="Times New Roman" w:cs="Times New Roman"/>
                <w:sz w:val="24"/>
                <w:szCs w:val="24"/>
                <w:u w:val="single"/>
                <w:lang w:val="uk-UA"/>
              </w:rPr>
            </w:pPr>
            <w:r w:rsidRPr="002C3E78">
              <w:rPr>
                <w:rFonts w:ascii="Times New Roman" w:eastAsia="Times New Roman" w:hAnsi="Times New Roman" w:cs="Times New Roman"/>
                <w:sz w:val="24"/>
                <w:szCs w:val="24"/>
                <w:u w:val="single"/>
                <w:lang w:val="uk-UA"/>
              </w:rPr>
              <w:t>Організація та здійснення тематичного обліку досягнень учнів</w:t>
            </w:r>
          </w:p>
        </w:tc>
        <w:tc>
          <w:tcPr>
            <w:tcW w:w="1373" w:type="dxa"/>
          </w:tcPr>
          <w:p w:rsidR="006F2148" w:rsidRPr="001C6436" w:rsidRDefault="006F2148" w:rsidP="002C3E78">
            <w:pPr>
              <w:tabs>
                <w:tab w:val="left" w:pos="1273"/>
                <w:tab w:val="left" w:pos="8330"/>
              </w:tabs>
              <w:spacing w:after="0" w:line="240" w:lineRule="auto"/>
              <w:ind w:left="-11"/>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І-І</w:t>
            </w:r>
            <w:r w:rsidRPr="001C6436">
              <w:rPr>
                <w:rFonts w:ascii="Times New Roman" w:eastAsia="Times New Roman" w:hAnsi="Times New Roman" w:cs="Times New Roman"/>
                <w:sz w:val="24"/>
                <w:szCs w:val="24"/>
                <w:lang w:val="en-US" w:eastAsia="ru-RU"/>
              </w:rPr>
              <w:t>V</w:t>
            </w:r>
            <w:r w:rsidRPr="001C6436">
              <w:rPr>
                <w:rFonts w:ascii="Times New Roman" w:eastAsia="Times New Roman" w:hAnsi="Times New Roman" w:cs="Times New Roman"/>
                <w:sz w:val="24"/>
                <w:szCs w:val="24"/>
                <w:lang w:val="uk-UA" w:eastAsia="ru-RU"/>
              </w:rPr>
              <w:t xml:space="preserve">  тижд. грудня</w:t>
            </w: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Довідка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Pr>
          <w:p w:rsidR="00744E8B" w:rsidRDefault="00744E8B" w:rsidP="00744E8B">
            <w:pPr>
              <w:tabs>
                <w:tab w:val="left" w:pos="1273"/>
                <w:tab w:val="left" w:pos="8330"/>
              </w:tabs>
              <w:spacing w:after="0" w:line="240" w:lineRule="auto"/>
              <w:ind w:right="-76"/>
              <w:rPr>
                <w:rFonts w:ascii="Times New Roman" w:eastAsia="Times New Roman" w:hAnsi="Times New Roman" w:cs="Times New Roman"/>
                <w:u w:val="single"/>
                <w:lang w:val="uk-UA" w:eastAsia="ru-RU"/>
              </w:rPr>
            </w:pPr>
            <w:r w:rsidRPr="00744E8B">
              <w:rPr>
                <w:rFonts w:ascii="Times New Roman" w:eastAsia="Times New Roman" w:hAnsi="Times New Roman" w:cs="Times New Roman"/>
                <w:b/>
                <w:u w:val="single"/>
                <w:lang w:val="uk-UA" w:eastAsia="ru-RU"/>
              </w:rPr>
              <w:t>Інформатика .Поч.школа</w:t>
            </w:r>
            <w:r>
              <w:rPr>
                <w:rFonts w:ascii="Times New Roman" w:eastAsia="Times New Roman" w:hAnsi="Times New Roman" w:cs="Times New Roman"/>
                <w:u w:val="single"/>
                <w:lang w:val="uk-UA" w:eastAsia="ru-RU"/>
              </w:rPr>
              <w:t>.</w:t>
            </w:r>
          </w:p>
          <w:p w:rsidR="00744E8B" w:rsidRPr="001C6436" w:rsidRDefault="00744E8B" w:rsidP="00744E8B">
            <w:pPr>
              <w:tabs>
                <w:tab w:val="left" w:pos="1273"/>
                <w:tab w:val="left" w:pos="8330"/>
              </w:tabs>
              <w:spacing w:after="0" w:line="240" w:lineRule="auto"/>
              <w:ind w:right="-76"/>
              <w:rPr>
                <w:rFonts w:ascii="Times New Roman" w:eastAsia="Times New Roman" w:hAnsi="Times New Roman" w:cs="Times New Roman"/>
                <w:b/>
                <w:sz w:val="24"/>
                <w:szCs w:val="24"/>
                <w:u w:val="single"/>
                <w:lang w:val="uk-UA"/>
              </w:rPr>
            </w:pPr>
            <w:r w:rsidRPr="002C3E78">
              <w:rPr>
                <w:rFonts w:ascii="Times New Roman" w:eastAsia="Times New Roman" w:hAnsi="Times New Roman" w:cs="Times New Roman"/>
                <w:u w:val="single"/>
                <w:lang w:val="uk-UA" w:eastAsia="ru-RU"/>
              </w:rPr>
              <w:t>Контрольно-узагальнюючий</w:t>
            </w:r>
          </w:p>
        </w:tc>
        <w:tc>
          <w:tcPr>
            <w:tcW w:w="1373" w:type="dxa"/>
          </w:tcPr>
          <w:p w:rsidR="00744E8B" w:rsidRPr="001C6436" w:rsidRDefault="00744E8B" w:rsidP="002C3E78">
            <w:pPr>
              <w:tabs>
                <w:tab w:val="left" w:pos="1273"/>
                <w:tab w:val="left" w:pos="8330"/>
              </w:tabs>
              <w:spacing w:after="0" w:line="240" w:lineRule="auto"/>
              <w:ind w:left="-11"/>
              <w:jc w:val="center"/>
              <w:rPr>
                <w:rFonts w:ascii="Times New Roman" w:eastAsia="Times New Roman" w:hAnsi="Times New Roman" w:cs="Times New Roman"/>
                <w:sz w:val="24"/>
                <w:szCs w:val="24"/>
                <w:lang w:val="uk-UA" w:eastAsia="ru-RU"/>
              </w:rPr>
            </w:pPr>
          </w:p>
        </w:tc>
        <w:tc>
          <w:tcPr>
            <w:tcW w:w="2013" w:type="dxa"/>
            <w:gridSpan w:val="3"/>
          </w:tcPr>
          <w:p w:rsidR="00744E8B" w:rsidRPr="001C6436" w:rsidRDefault="00744E8B"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744E8B" w:rsidRPr="001C6436" w:rsidRDefault="00744E8B"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744E8B" w:rsidRPr="001C6436" w:rsidRDefault="00744E8B"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ind w:right="-63"/>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Про підсумки проведення моні-торингу навчальних досягнень учнів з навчальних предметів у І семестрі 2019/2020 н.р.</w:t>
            </w:r>
          </w:p>
        </w:tc>
        <w:tc>
          <w:tcPr>
            <w:tcW w:w="1373" w:type="dxa"/>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28.12.</w:t>
            </w: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веденням зошитів для контрольних робіт</w:t>
            </w:r>
          </w:p>
        </w:tc>
        <w:tc>
          <w:tcPr>
            <w:tcW w:w="1373" w:type="dxa"/>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ІІІ  тижд. грудня</w:t>
            </w:r>
          </w:p>
        </w:tc>
        <w:tc>
          <w:tcPr>
            <w:tcW w:w="2013" w:type="dxa"/>
            <w:gridSpan w:val="3"/>
          </w:tcPr>
          <w:p w:rsidR="006F2148" w:rsidRPr="001C6436" w:rsidRDefault="006F2148" w:rsidP="002C3E78">
            <w:pPr>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№___  _______</w:t>
            </w:r>
          </w:p>
        </w:tc>
      </w:tr>
      <w:tr w:rsidR="006F2148" w:rsidRPr="001C6436" w:rsidTr="00BA74B3">
        <w:tc>
          <w:tcPr>
            <w:tcW w:w="3447" w:type="dxa"/>
          </w:tcPr>
          <w:p w:rsidR="006F2148" w:rsidRPr="001C6436" w:rsidRDefault="006F2148" w:rsidP="002C3E78">
            <w:pPr>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Контроль за відвідуванням </w:t>
            </w:r>
            <w:r w:rsidRPr="001C6436">
              <w:rPr>
                <w:rFonts w:ascii="Times New Roman" w:eastAsia="Times New Roman" w:hAnsi="Times New Roman" w:cs="Times New Roman"/>
                <w:sz w:val="24"/>
                <w:szCs w:val="24"/>
                <w:lang w:val="uk-UA" w:eastAsia="ru-RU"/>
              </w:rPr>
              <w:lastRenderedPageBreak/>
              <w:t>учнями  навчальних занять.</w:t>
            </w:r>
          </w:p>
        </w:tc>
        <w:tc>
          <w:tcPr>
            <w:tcW w:w="1373" w:type="dxa"/>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lastRenderedPageBreak/>
              <w:t xml:space="preserve">І  тижд. </w:t>
            </w:r>
            <w:r w:rsidRPr="001C6436">
              <w:rPr>
                <w:rFonts w:ascii="Times New Roman" w:eastAsia="Times New Roman" w:hAnsi="Times New Roman" w:cs="Times New Roman"/>
                <w:sz w:val="24"/>
                <w:szCs w:val="24"/>
                <w:lang w:val="uk-UA" w:eastAsia="ru-RU"/>
              </w:rPr>
              <w:lastRenderedPageBreak/>
              <w:t>грудня</w:t>
            </w:r>
          </w:p>
        </w:tc>
        <w:tc>
          <w:tcPr>
            <w:tcW w:w="2013" w:type="dxa"/>
            <w:gridSpan w:val="3"/>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lastRenderedPageBreak/>
              <w:t>Заст зав.філій</w:t>
            </w:r>
          </w:p>
        </w:tc>
        <w:tc>
          <w:tcPr>
            <w:tcW w:w="1843" w:type="dxa"/>
          </w:tcPr>
          <w:p w:rsidR="006F2148" w:rsidRPr="001C6436" w:rsidRDefault="006F2148" w:rsidP="002C3E78">
            <w:pPr>
              <w:spacing w:after="0" w:line="240" w:lineRule="auto"/>
              <w:ind w:right="-83"/>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Аналіз</w:t>
            </w:r>
          </w:p>
          <w:p w:rsidR="006F2148" w:rsidRPr="001C6436" w:rsidRDefault="006F2148" w:rsidP="002C3E78">
            <w:pPr>
              <w:spacing w:after="0" w:line="240" w:lineRule="auto"/>
              <w:ind w:right="-83"/>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lastRenderedPageBreak/>
              <w:t>Контроль за веденням класних журналів 1-11 класів</w:t>
            </w:r>
          </w:p>
        </w:tc>
        <w:tc>
          <w:tcPr>
            <w:tcW w:w="1373" w:type="dxa"/>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w:t>
            </w:r>
            <w:r w:rsidRPr="001C6436">
              <w:rPr>
                <w:rFonts w:ascii="Times New Roman" w:eastAsia="Times New Roman" w:hAnsi="Times New Roman" w:cs="Times New Roman"/>
                <w:sz w:val="24"/>
                <w:szCs w:val="24"/>
                <w:lang w:val="en-US" w:eastAsia="ru-RU"/>
              </w:rPr>
              <w:t>V</w:t>
            </w:r>
            <w:r w:rsidRPr="001C6436">
              <w:rPr>
                <w:rFonts w:ascii="Times New Roman" w:eastAsia="Times New Roman" w:hAnsi="Times New Roman" w:cs="Times New Roman"/>
                <w:sz w:val="24"/>
                <w:szCs w:val="24"/>
                <w:lang w:val="uk-UA" w:eastAsia="ru-RU"/>
              </w:rPr>
              <w:t xml:space="preserve">  тижд. грудня</w:t>
            </w:r>
          </w:p>
        </w:tc>
        <w:tc>
          <w:tcPr>
            <w:tcW w:w="2013" w:type="dxa"/>
            <w:gridSpan w:val="3"/>
          </w:tcPr>
          <w:p w:rsidR="006F2148" w:rsidRPr="001C6436" w:rsidRDefault="006F2148" w:rsidP="002C3E78">
            <w:pPr>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Наказ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___ від ________</w:t>
            </w: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Виховний процес</w:t>
            </w:r>
          </w:p>
        </w:tc>
        <w:tc>
          <w:tcPr>
            <w:tcW w:w="1373" w:type="dxa"/>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Аналіз відвідування учнями навчальних занять у І семестрі 2019/2020 навчального року</w:t>
            </w:r>
          </w:p>
        </w:tc>
        <w:tc>
          <w:tcPr>
            <w:tcW w:w="1373" w:type="dxa"/>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30.12</w:t>
            </w: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ЗДВР</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організації проведення новорічних свят для учнів 1-11 класів школи та 1-9 класів філій</w:t>
            </w:r>
          </w:p>
        </w:tc>
        <w:tc>
          <w:tcPr>
            <w:tcW w:w="1373" w:type="dxa"/>
          </w:tcPr>
          <w:p w:rsidR="006F2148" w:rsidRPr="001C6436" w:rsidRDefault="006F2148" w:rsidP="002C3E78">
            <w:pPr>
              <w:tabs>
                <w:tab w:val="left" w:pos="1273"/>
                <w:tab w:val="left" w:pos="8330"/>
              </w:tabs>
              <w:spacing w:after="0" w:line="240" w:lineRule="auto"/>
              <w:ind w:hanging="11"/>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24.12-28.12</w:t>
            </w: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ЗДВР</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Аналіз організації виховної роботи у І семестрі 2019/2020 навчального року</w:t>
            </w:r>
          </w:p>
        </w:tc>
        <w:tc>
          <w:tcPr>
            <w:tcW w:w="1373" w:type="dxa"/>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31.12</w:t>
            </w: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ЗДВР</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Соціальний захист</w:t>
            </w:r>
          </w:p>
        </w:tc>
        <w:tc>
          <w:tcPr>
            <w:tcW w:w="1373" w:type="dxa"/>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ind w:left="-108"/>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Аналіз організації харчування учнів у І семестрі 2019/2020н.р.</w:t>
            </w:r>
          </w:p>
        </w:tc>
        <w:tc>
          <w:tcPr>
            <w:tcW w:w="1373" w:type="dxa"/>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28.12</w:t>
            </w: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ЗДВР</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rPr>
          <w:trHeight w:val="845"/>
        </w:trPr>
        <w:tc>
          <w:tcPr>
            <w:tcW w:w="3447" w:type="dxa"/>
          </w:tcPr>
          <w:p w:rsidR="006F2148" w:rsidRPr="001C6436" w:rsidRDefault="006F2148" w:rsidP="002C3E78">
            <w:pPr>
              <w:spacing w:after="120" w:line="240" w:lineRule="auto"/>
              <w:rPr>
                <w:rFonts w:ascii="Times New Roman" w:eastAsia="Times New Roman" w:hAnsi="Times New Roman" w:cs="Times New Roman"/>
                <w:sz w:val="24"/>
                <w:szCs w:val="24"/>
                <w:lang w:val="uk-UA" w:eastAsia="uk-UA"/>
              </w:rPr>
            </w:pPr>
            <w:r w:rsidRPr="001C6436">
              <w:rPr>
                <w:rFonts w:ascii="Times New Roman" w:eastAsia="Times New Roman" w:hAnsi="Times New Roman" w:cs="Times New Roman"/>
                <w:sz w:val="24"/>
                <w:szCs w:val="24"/>
                <w:lang w:val="uk-UA" w:eastAsia="uk-UA"/>
              </w:rPr>
              <w:t>Контроль за отриманням та розподілом новорічних подарунків.</w:t>
            </w:r>
          </w:p>
        </w:tc>
        <w:tc>
          <w:tcPr>
            <w:tcW w:w="1373" w:type="dxa"/>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28.12</w:t>
            </w: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Списки дітей</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Робота з громадськістю</w:t>
            </w:r>
          </w:p>
        </w:tc>
        <w:tc>
          <w:tcPr>
            <w:tcW w:w="1373" w:type="dxa"/>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jc w:val="both"/>
              <w:outlineLvl w:val="6"/>
              <w:rPr>
                <w:rFonts w:ascii="Times New Roman" w:eastAsia="Times New Roman" w:hAnsi="Times New Roman" w:cs="Times New Roman"/>
                <w:b/>
                <w:bCs/>
                <w:iCs/>
                <w:sz w:val="24"/>
                <w:szCs w:val="24"/>
                <w:lang w:val="uk-UA"/>
              </w:rPr>
            </w:pPr>
            <w:r w:rsidRPr="001C6436">
              <w:rPr>
                <w:rFonts w:ascii="Times New Roman" w:eastAsia="Times New Roman" w:hAnsi="Times New Roman" w:cs="Times New Roman"/>
                <w:iCs/>
                <w:sz w:val="24"/>
                <w:szCs w:val="24"/>
                <w:lang w:val="uk-UA"/>
              </w:rPr>
              <w:t>Контроль за підготовкою засідання батьківського комітету</w:t>
            </w:r>
          </w:p>
        </w:tc>
        <w:tc>
          <w:tcPr>
            <w:tcW w:w="1373" w:type="dxa"/>
          </w:tcPr>
          <w:p w:rsidR="006F2148" w:rsidRPr="001C6436" w:rsidRDefault="006F2148" w:rsidP="002C3E78">
            <w:pPr>
              <w:tabs>
                <w:tab w:val="left" w:pos="1273"/>
                <w:tab w:val="left" w:pos="8330"/>
              </w:tabs>
              <w:spacing w:after="0" w:line="240" w:lineRule="auto"/>
              <w:ind w:hanging="153"/>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17.12-18.12</w:t>
            </w: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ind w:right="-66"/>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План,протокол</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Фінансово-господарська діяльність</w:t>
            </w:r>
          </w:p>
        </w:tc>
        <w:tc>
          <w:tcPr>
            <w:tcW w:w="137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rPr>
          <w:trHeight w:val="503"/>
        </w:trPr>
        <w:tc>
          <w:tcPr>
            <w:tcW w:w="3447" w:type="dxa"/>
          </w:tcPr>
          <w:p w:rsidR="006F2148" w:rsidRPr="001C6436" w:rsidRDefault="006F2148" w:rsidP="002C3E78">
            <w:pPr>
              <w:spacing w:after="0" w:line="240" w:lineRule="auto"/>
              <w:ind w:left="33"/>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використанням енергоносіїв</w:t>
            </w:r>
          </w:p>
        </w:tc>
        <w:tc>
          <w:tcPr>
            <w:tcW w:w="1373" w:type="dxa"/>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28.12</w:t>
            </w: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Звіт</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ind w:left="33"/>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Звіт по позабюджетним коштам за ІV кв.</w:t>
            </w:r>
          </w:p>
        </w:tc>
        <w:tc>
          <w:tcPr>
            <w:tcW w:w="1373" w:type="dxa"/>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31.12</w:t>
            </w: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Завгоспи</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Звіт</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Охорона праці</w:t>
            </w:r>
          </w:p>
        </w:tc>
        <w:tc>
          <w:tcPr>
            <w:tcW w:w="1373" w:type="dxa"/>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jc w:val="both"/>
              <w:outlineLvl w:val="6"/>
              <w:rPr>
                <w:rFonts w:ascii="Times New Roman" w:eastAsia="Times New Roman" w:hAnsi="Times New Roman" w:cs="Times New Roman"/>
                <w:iCs/>
                <w:sz w:val="24"/>
                <w:szCs w:val="24"/>
                <w:lang w:val="uk-UA"/>
              </w:rPr>
            </w:pPr>
            <w:r w:rsidRPr="001C6436">
              <w:rPr>
                <w:rFonts w:ascii="Times New Roman" w:eastAsia="Times New Roman" w:hAnsi="Times New Roman" w:cs="Times New Roman"/>
                <w:iCs/>
                <w:sz w:val="24"/>
                <w:szCs w:val="24"/>
                <w:lang w:val="uk-UA"/>
              </w:rPr>
              <w:t>Аналіз дитячого травматизму за І семестр 2019/2020 н.р.</w:t>
            </w:r>
          </w:p>
        </w:tc>
        <w:tc>
          <w:tcPr>
            <w:tcW w:w="1373" w:type="dxa"/>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28.12</w:t>
            </w: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Паламар Ю.В</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Робота бібліотеки</w:t>
            </w:r>
          </w:p>
        </w:tc>
        <w:tc>
          <w:tcPr>
            <w:tcW w:w="1373" w:type="dxa"/>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ind w:left="-108" w:right="-63" w:firstLine="108"/>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iCs/>
                <w:sz w:val="24"/>
                <w:szCs w:val="24"/>
                <w:lang w:val="uk-UA" w:eastAsia="ru-RU"/>
              </w:rPr>
              <w:t>Аналіз роботи шкільної бібліо-теки у І семестрі 2019/2020 н.р.</w:t>
            </w:r>
          </w:p>
        </w:tc>
        <w:tc>
          <w:tcPr>
            <w:tcW w:w="1373" w:type="dxa"/>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31.12</w:t>
            </w:r>
          </w:p>
        </w:tc>
        <w:tc>
          <w:tcPr>
            <w:tcW w:w="2013" w:type="dxa"/>
            <w:gridSpan w:val="3"/>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Бібліотекарі </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Звіт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9952" w:type="dxa"/>
            <w:gridSpan w:val="7"/>
            <w:shd w:val="clear" w:color="auto" w:fill="D9D9D9" w:themeFill="background1" w:themeFillShade="D9"/>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t>СІЧЕНЬ</w:t>
            </w: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Навчальний процес</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2C3E78" w:rsidRPr="002C3E78" w:rsidRDefault="002C3E78" w:rsidP="002C3E78">
            <w:pPr>
              <w:tabs>
                <w:tab w:val="left" w:pos="1593"/>
                <w:tab w:val="left" w:pos="8330"/>
              </w:tabs>
              <w:spacing w:after="0" w:line="240" w:lineRule="auto"/>
              <w:ind w:right="-140"/>
              <w:rPr>
                <w:rFonts w:ascii="Times New Roman" w:eastAsia="Times New Roman" w:hAnsi="Times New Roman" w:cs="Times New Roman"/>
                <w:b/>
                <w:u w:val="single"/>
                <w:lang w:val="uk-UA" w:eastAsia="ru-RU"/>
              </w:rPr>
            </w:pPr>
            <w:r w:rsidRPr="002C3E78">
              <w:rPr>
                <w:rFonts w:ascii="Times New Roman" w:eastAsia="Times New Roman" w:hAnsi="Times New Roman" w:cs="Times New Roman"/>
                <w:b/>
                <w:u w:val="single"/>
                <w:lang w:val="uk-UA" w:eastAsia="ru-RU"/>
              </w:rPr>
              <w:t>Англійська мова.</w:t>
            </w:r>
          </w:p>
          <w:p w:rsidR="002C3E78" w:rsidRPr="002C3E78" w:rsidRDefault="002C3E78" w:rsidP="002C3E78">
            <w:pPr>
              <w:tabs>
                <w:tab w:val="left" w:pos="1593"/>
                <w:tab w:val="left" w:pos="8330"/>
              </w:tabs>
              <w:spacing w:after="0" w:line="240" w:lineRule="auto"/>
              <w:ind w:right="-140"/>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Комплексно-узагальнюючий</w:t>
            </w:r>
          </w:p>
          <w:p w:rsidR="006F2148" w:rsidRPr="001C6436" w:rsidRDefault="002C3E78" w:rsidP="002C3E78">
            <w:pPr>
              <w:tabs>
                <w:tab w:val="left" w:pos="1273"/>
                <w:tab w:val="left" w:pos="8330"/>
              </w:tabs>
              <w:spacing w:after="0" w:line="240" w:lineRule="auto"/>
              <w:rPr>
                <w:rFonts w:ascii="Times New Roman" w:eastAsia="Times New Roman" w:hAnsi="Times New Roman" w:cs="Times New Roman"/>
                <w:sz w:val="24"/>
                <w:szCs w:val="24"/>
                <w:u w:val="single"/>
                <w:lang w:val="uk-UA"/>
              </w:rPr>
            </w:pPr>
            <w:r w:rsidRPr="002C3E78">
              <w:rPr>
                <w:rFonts w:ascii="Times New Roman" w:eastAsia="Times New Roman" w:hAnsi="Times New Roman" w:cs="Times New Roman"/>
                <w:lang w:val="uk-UA" w:eastAsia="ru-RU"/>
              </w:rPr>
              <w:t>Розвиток комунікативної компетенції учнів</w:t>
            </w:r>
          </w:p>
        </w:tc>
        <w:tc>
          <w:tcPr>
            <w:tcW w:w="1411" w:type="dxa"/>
            <w:gridSpan w:val="2"/>
          </w:tcPr>
          <w:p w:rsidR="006F2148" w:rsidRPr="001C6436" w:rsidRDefault="006F2148" w:rsidP="002C3E78">
            <w:pPr>
              <w:tabs>
                <w:tab w:val="left" w:pos="1265"/>
                <w:tab w:val="left" w:pos="8330"/>
              </w:tabs>
              <w:spacing w:after="0" w:line="240" w:lineRule="auto"/>
              <w:ind w:hanging="153"/>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 ІІІ-ІV    тижд. січня</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Погодження календарно-тематичного планування вчителів.</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ІІ   тижд. січня</w:t>
            </w:r>
          </w:p>
        </w:tc>
        <w:tc>
          <w:tcPr>
            <w:tcW w:w="1975" w:type="dxa"/>
            <w:gridSpan w:val="2"/>
          </w:tcPr>
          <w:p w:rsidR="006F2148" w:rsidRPr="001C6436" w:rsidRDefault="006F2148" w:rsidP="002C3E78">
            <w:pPr>
              <w:spacing w:after="0" w:line="240" w:lineRule="auto"/>
              <w:ind w:right="-97"/>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 філій</w:t>
            </w:r>
          </w:p>
        </w:tc>
        <w:tc>
          <w:tcPr>
            <w:tcW w:w="1843"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Плани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Погодження планів роботи класних керівників</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ІІ   тижд. січня</w:t>
            </w:r>
          </w:p>
        </w:tc>
        <w:tc>
          <w:tcPr>
            <w:tcW w:w="1975" w:type="dxa"/>
            <w:gridSpan w:val="2"/>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 філій</w:t>
            </w:r>
          </w:p>
        </w:tc>
        <w:tc>
          <w:tcPr>
            <w:tcW w:w="1843"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Плани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lastRenderedPageBreak/>
              <w:t>Контроль за відвідуванням учнями  навчальних занять.</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Протягом місяця</w:t>
            </w:r>
          </w:p>
        </w:tc>
        <w:tc>
          <w:tcPr>
            <w:tcW w:w="1975" w:type="dxa"/>
            <w:gridSpan w:val="2"/>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зав.філій</w:t>
            </w:r>
          </w:p>
        </w:tc>
        <w:tc>
          <w:tcPr>
            <w:tcW w:w="1843"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Аналіз</w:t>
            </w:r>
          </w:p>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Виховний процес</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ind w:left="33"/>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проведенням виховної роботи на канікулах</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15.01</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ЗДВР</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Звіт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ind w:left="33"/>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планування роботи класних керівників на ІІ семестр 2019/2020 н р.</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11.01</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ЗДВР</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Плани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ind w:left="33"/>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Соціальний захист</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ind w:left="33"/>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організацією гарячого харчування учнів</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15.01-18.01</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Довідка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Фінансово-господарська діяльність</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ind w:left="33"/>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використанням енергоносіїв</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31.01</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Звіт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Охорона праці</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ind w:left="33"/>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Організація  чергування вчителів та учнів на ІІ семестр</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15.01</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 Педагог-організатор</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Графік</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9952" w:type="dxa"/>
            <w:gridSpan w:val="7"/>
            <w:shd w:val="clear" w:color="auto" w:fill="D9D9D9" w:themeFill="background1" w:themeFillShade="D9"/>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t>ЛЮТИЙ</w:t>
            </w: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Навчальний процес</w:t>
            </w:r>
          </w:p>
        </w:tc>
        <w:tc>
          <w:tcPr>
            <w:tcW w:w="1411"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b/>
                <w:u w:val="single"/>
                <w:lang w:val="uk-UA" w:eastAsia="ru-RU"/>
              </w:rPr>
            </w:pPr>
            <w:r w:rsidRPr="002C3E78">
              <w:rPr>
                <w:rFonts w:ascii="Times New Roman" w:eastAsia="Times New Roman" w:hAnsi="Times New Roman" w:cs="Times New Roman"/>
                <w:b/>
                <w:u w:val="single"/>
                <w:lang w:val="uk-UA" w:eastAsia="ru-RU"/>
              </w:rPr>
              <w:t>Математика</w:t>
            </w:r>
          </w:p>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6F2148" w:rsidRPr="001C6436" w:rsidRDefault="002C3E78" w:rsidP="002C3E78">
            <w:pPr>
              <w:tabs>
                <w:tab w:val="left" w:pos="1273"/>
                <w:tab w:val="left" w:pos="8330"/>
              </w:tabs>
              <w:spacing w:after="0" w:line="240" w:lineRule="auto"/>
              <w:rPr>
                <w:rFonts w:ascii="Times New Roman" w:eastAsia="Times New Roman" w:hAnsi="Times New Roman" w:cs="Times New Roman"/>
                <w:sz w:val="24"/>
                <w:szCs w:val="24"/>
                <w:u w:val="single"/>
                <w:lang w:val="uk-UA"/>
              </w:rPr>
            </w:pPr>
            <w:r w:rsidRPr="002C3E78">
              <w:rPr>
                <w:rFonts w:ascii="Times New Roman" w:eastAsia="Times New Roman" w:hAnsi="Times New Roman" w:cs="Times New Roman"/>
                <w:lang w:val="uk-UA" w:eastAsia="ru-RU"/>
              </w:rPr>
              <w:t>Виконання практичної частини програм</w:t>
            </w:r>
          </w:p>
        </w:tc>
        <w:tc>
          <w:tcPr>
            <w:tcW w:w="1411" w:type="dxa"/>
            <w:gridSpan w:val="2"/>
          </w:tcPr>
          <w:p w:rsidR="006F2148" w:rsidRPr="001C6436" w:rsidRDefault="006F2148" w:rsidP="002C3E78">
            <w:pPr>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І-ІV  тижд. лютого</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u w:val="single"/>
                <w:lang w:val="uk-UA"/>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b/>
                <w:sz w:val="24"/>
                <w:szCs w:val="24"/>
                <w:u w:val="single"/>
                <w:lang w:val="uk-UA"/>
              </w:rPr>
            </w:pPr>
            <w:r w:rsidRPr="001C6436">
              <w:rPr>
                <w:rFonts w:ascii="Times New Roman" w:eastAsia="Times New Roman" w:hAnsi="Times New Roman" w:cs="Times New Roman"/>
                <w:b/>
                <w:sz w:val="24"/>
                <w:szCs w:val="24"/>
                <w:u w:val="single"/>
                <w:lang w:val="uk-UA"/>
              </w:rPr>
              <w:t>Початкова школа.</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Тематичний контроль</w:t>
            </w:r>
          </w:p>
          <w:p w:rsidR="006F2148" w:rsidRPr="001C6436" w:rsidRDefault="002C3E78" w:rsidP="002C3E78">
            <w:pPr>
              <w:tabs>
                <w:tab w:val="left" w:pos="1273"/>
                <w:tab w:val="left" w:pos="8330"/>
              </w:tabs>
              <w:spacing w:after="0" w:line="240" w:lineRule="auto"/>
              <w:rPr>
                <w:rFonts w:ascii="Times New Roman" w:eastAsia="Times New Roman" w:hAnsi="Times New Roman" w:cs="Times New Roman"/>
                <w:sz w:val="24"/>
                <w:szCs w:val="24"/>
                <w:u w:val="single"/>
                <w:lang w:val="uk-UA"/>
              </w:rPr>
            </w:pPr>
            <w:r w:rsidRPr="002C3E78">
              <w:rPr>
                <w:rFonts w:ascii="Times New Roman" w:eastAsia="Times New Roman" w:hAnsi="Times New Roman" w:cs="Times New Roman"/>
                <w:lang w:val="uk-UA" w:eastAsia="ru-RU"/>
              </w:rPr>
              <w:t>Дотримання вимог щодо оцінювання навчальних досягнень учнів з української мови та літературного читання</w:t>
            </w:r>
          </w:p>
        </w:tc>
        <w:tc>
          <w:tcPr>
            <w:tcW w:w="1411" w:type="dxa"/>
            <w:gridSpan w:val="2"/>
          </w:tcPr>
          <w:p w:rsidR="006F2148" w:rsidRPr="001C6436" w:rsidRDefault="006F2148" w:rsidP="002C3E78">
            <w:pPr>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ІІІ-ІV  тижд. лютого</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веденням щоден-ників учнями 2-11 класів.</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ІІ   тижд. лютого</w:t>
            </w:r>
          </w:p>
        </w:tc>
        <w:tc>
          <w:tcPr>
            <w:tcW w:w="1975" w:type="dxa"/>
            <w:gridSpan w:val="2"/>
          </w:tcPr>
          <w:p w:rsidR="006F2148" w:rsidRPr="001C6436" w:rsidRDefault="006F2148" w:rsidP="002C3E78">
            <w:pPr>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відвідуванням учнями навчальних занять.</w:t>
            </w:r>
          </w:p>
        </w:tc>
        <w:tc>
          <w:tcPr>
            <w:tcW w:w="1411" w:type="dxa"/>
            <w:gridSpan w:val="2"/>
          </w:tcPr>
          <w:p w:rsidR="006F2148" w:rsidRPr="001C6436" w:rsidRDefault="006F2148" w:rsidP="002C3E78">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ІІІ   тижд. лютого</w:t>
            </w:r>
          </w:p>
        </w:tc>
        <w:tc>
          <w:tcPr>
            <w:tcW w:w="1975" w:type="dxa"/>
            <w:gridSpan w:val="2"/>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зав.філій</w:t>
            </w:r>
          </w:p>
        </w:tc>
        <w:tc>
          <w:tcPr>
            <w:tcW w:w="1843" w:type="dxa"/>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Аналіз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Виховний процес</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iCs/>
                <w:sz w:val="24"/>
                <w:szCs w:val="24"/>
                <w:lang w:val="uk-UA" w:eastAsia="ru-RU"/>
              </w:rPr>
              <w:t>Контроль за проведенням  виховних заходів в 1-11 кл</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01.02-28.02</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ЗДВР</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Довідка </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Робота з кадрами</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rPr>
          <w:trHeight w:val="905"/>
        </w:trPr>
        <w:tc>
          <w:tcPr>
            <w:tcW w:w="3447" w:type="dxa"/>
          </w:tcPr>
          <w:p w:rsidR="006F2148" w:rsidRPr="001C6436" w:rsidRDefault="006F2148" w:rsidP="002C3E78">
            <w:pPr>
              <w:tabs>
                <w:tab w:val="left" w:pos="1273"/>
                <w:tab w:val="left" w:pos="8330"/>
              </w:tabs>
              <w:spacing w:after="0" w:line="240" w:lineRule="auto"/>
              <w:ind w:right="-63"/>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iCs/>
                <w:sz w:val="24"/>
                <w:szCs w:val="24"/>
                <w:lang w:val="uk-UA" w:eastAsia="ru-RU"/>
              </w:rPr>
              <w:t>Персональний контроль за роботою вчителів, що атестуються</w:t>
            </w:r>
          </w:p>
        </w:tc>
        <w:tc>
          <w:tcPr>
            <w:tcW w:w="1411" w:type="dxa"/>
            <w:gridSpan w:val="2"/>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Протягом місяця</w:t>
            </w:r>
          </w:p>
        </w:tc>
        <w:tc>
          <w:tcPr>
            <w:tcW w:w="1975" w:type="dxa"/>
            <w:gridSpan w:val="2"/>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 Атестаційна комісія</w:t>
            </w:r>
          </w:p>
        </w:tc>
        <w:tc>
          <w:tcPr>
            <w:tcW w:w="1843"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Аналіз уроків</w:t>
            </w:r>
          </w:p>
        </w:tc>
        <w:tc>
          <w:tcPr>
            <w:tcW w:w="1276" w:type="dxa"/>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Фінансово-господарська діяльність</w:t>
            </w:r>
          </w:p>
        </w:tc>
        <w:tc>
          <w:tcPr>
            <w:tcW w:w="1411" w:type="dxa"/>
            <w:gridSpan w:val="2"/>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spacing w:after="0" w:line="240" w:lineRule="auto"/>
              <w:jc w:val="both"/>
              <w:outlineLvl w:val="7"/>
              <w:rPr>
                <w:rFonts w:ascii="Times New Roman" w:eastAsia="Times New Roman" w:hAnsi="Times New Roman" w:cs="Times New Roman"/>
                <w:i/>
                <w:iCs/>
                <w:sz w:val="24"/>
                <w:szCs w:val="24"/>
                <w:lang w:val="uk-UA"/>
              </w:rPr>
            </w:pPr>
            <w:r w:rsidRPr="001C6436">
              <w:rPr>
                <w:rFonts w:ascii="Times New Roman" w:eastAsia="Times New Roman" w:hAnsi="Times New Roman" w:cs="Times New Roman"/>
                <w:sz w:val="24"/>
                <w:szCs w:val="24"/>
                <w:lang w:val="uk-UA"/>
              </w:rPr>
              <w:t>Контроль за станом оснащеності кабінетів та виконання перспективних планів поповнень кабінетів</w:t>
            </w:r>
          </w:p>
        </w:tc>
        <w:tc>
          <w:tcPr>
            <w:tcW w:w="1411" w:type="dxa"/>
            <w:gridSpan w:val="2"/>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20.02</w:t>
            </w:r>
          </w:p>
        </w:tc>
        <w:tc>
          <w:tcPr>
            <w:tcW w:w="1975" w:type="dxa"/>
            <w:gridSpan w:val="2"/>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Завгосп</w:t>
            </w:r>
          </w:p>
        </w:tc>
        <w:tc>
          <w:tcPr>
            <w:tcW w:w="1843" w:type="dxa"/>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Співбесіда </w:t>
            </w:r>
          </w:p>
        </w:tc>
        <w:tc>
          <w:tcPr>
            <w:tcW w:w="1276" w:type="dxa"/>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3447" w:type="dxa"/>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spacing w:after="0" w:line="240" w:lineRule="auto"/>
              <w:ind w:left="-108" w:right="-63"/>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Контроль за використанням </w:t>
            </w:r>
            <w:r w:rsidRPr="001C6436">
              <w:rPr>
                <w:rFonts w:ascii="Times New Roman" w:eastAsia="Times New Roman" w:hAnsi="Times New Roman" w:cs="Times New Roman"/>
                <w:sz w:val="24"/>
                <w:szCs w:val="24"/>
                <w:lang w:val="uk-UA" w:eastAsia="ru-RU"/>
              </w:rPr>
              <w:lastRenderedPageBreak/>
              <w:t>енергоносіїв</w:t>
            </w:r>
          </w:p>
        </w:tc>
        <w:tc>
          <w:tcPr>
            <w:tcW w:w="1411" w:type="dxa"/>
            <w:gridSpan w:val="2"/>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lastRenderedPageBreak/>
              <w:t>28.02</w:t>
            </w:r>
          </w:p>
        </w:tc>
        <w:tc>
          <w:tcPr>
            <w:tcW w:w="1975" w:type="dxa"/>
            <w:gridSpan w:val="2"/>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Акт</w:t>
            </w:r>
          </w:p>
        </w:tc>
        <w:tc>
          <w:tcPr>
            <w:tcW w:w="1276" w:type="dxa"/>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6F2148" w:rsidRPr="001C6436" w:rsidTr="00BA74B3">
        <w:tc>
          <w:tcPr>
            <w:tcW w:w="995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F2148" w:rsidRPr="001C6436" w:rsidRDefault="006F214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lastRenderedPageBreak/>
              <w:t>БЕРЕЗЕНЬ</w:t>
            </w:r>
          </w:p>
        </w:tc>
      </w:tr>
      <w:tr w:rsidR="006F2148" w:rsidRPr="001C6436" w:rsidTr="00BA74B3">
        <w:tc>
          <w:tcPr>
            <w:tcW w:w="3447" w:type="dxa"/>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Навчальний процес</w:t>
            </w:r>
          </w:p>
        </w:tc>
        <w:tc>
          <w:tcPr>
            <w:tcW w:w="1411" w:type="dxa"/>
            <w:gridSpan w:val="2"/>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6F2148" w:rsidRPr="001C6436" w:rsidRDefault="006F214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shd w:val="clear" w:color="auto" w:fill="FFFFFF"/>
          </w:tcPr>
          <w:p w:rsidR="00744E8B" w:rsidRPr="00744E8B" w:rsidRDefault="00744E8B" w:rsidP="00744E8B">
            <w:pPr>
              <w:tabs>
                <w:tab w:val="left" w:pos="1273"/>
                <w:tab w:val="left" w:pos="8330"/>
              </w:tabs>
              <w:spacing w:after="0" w:line="240" w:lineRule="auto"/>
              <w:ind w:right="-108"/>
              <w:rPr>
                <w:rFonts w:ascii="Times New Roman" w:eastAsia="Times New Roman" w:hAnsi="Times New Roman" w:cs="Times New Roman"/>
                <w:b/>
                <w:u w:val="single"/>
                <w:lang w:val="uk-UA" w:eastAsia="ru-RU"/>
              </w:rPr>
            </w:pPr>
            <w:r w:rsidRPr="00744E8B">
              <w:rPr>
                <w:rFonts w:ascii="Times New Roman" w:eastAsia="Times New Roman" w:hAnsi="Times New Roman" w:cs="Times New Roman"/>
                <w:b/>
                <w:u w:val="single"/>
                <w:lang w:val="uk-UA" w:eastAsia="ru-RU"/>
              </w:rPr>
              <w:t>Образотворче мистецтво</w:t>
            </w:r>
          </w:p>
          <w:p w:rsidR="00744E8B" w:rsidRPr="002C3E78" w:rsidRDefault="00744E8B" w:rsidP="00744E8B">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744E8B" w:rsidRPr="002C3E78" w:rsidRDefault="00744E8B" w:rsidP="00744E8B">
            <w:pPr>
              <w:tabs>
                <w:tab w:val="left" w:pos="1273"/>
                <w:tab w:val="left" w:pos="8330"/>
              </w:tabs>
              <w:spacing w:after="0" w:line="240" w:lineRule="auto"/>
              <w:rPr>
                <w:rFonts w:ascii="Times New Roman" w:eastAsia="Times New Roman" w:hAnsi="Times New Roman" w:cs="Times New Roman"/>
                <w:b/>
                <w:lang w:val="uk-UA" w:eastAsia="ru-RU"/>
              </w:rPr>
            </w:pPr>
            <w:r w:rsidRPr="002C3E78">
              <w:rPr>
                <w:rFonts w:ascii="Times New Roman" w:eastAsia="Times New Roman" w:hAnsi="Times New Roman" w:cs="Times New Roman"/>
                <w:lang w:val="uk-UA" w:eastAsia="ru-RU"/>
              </w:rPr>
              <w:t>Інтерактивні технології навчання образотворчого мистецтва</w:t>
            </w:r>
          </w:p>
        </w:tc>
        <w:tc>
          <w:tcPr>
            <w:tcW w:w="1411" w:type="dxa"/>
            <w:gridSpan w:val="2"/>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highlight w:val="yellow"/>
                <w:lang w:val="uk-UA" w:eastAsia="ru-RU"/>
              </w:rPr>
            </w:pPr>
            <w:r w:rsidRPr="001C6436">
              <w:rPr>
                <w:rFonts w:ascii="Times New Roman" w:eastAsia="Times New Roman" w:hAnsi="Times New Roman" w:cs="Times New Roman"/>
                <w:sz w:val="24"/>
                <w:szCs w:val="24"/>
                <w:lang w:val="uk-UA" w:eastAsia="ru-RU"/>
              </w:rPr>
              <w:t>І-ІІІ тижд. березня</w:t>
            </w:r>
          </w:p>
        </w:tc>
        <w:tc>
          <w:tcPr>
            <w:tcW w:w="1975" w:type="dxa"/>
            <w:gridSpan w:val="2"/>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shd w:val="clear" w:color="auto" w:fill="FFFFFF"/>
          </w:tcPr>
          <w:p w:rsidR="00744E8B" w:rsidRPr="00744E8B" w:rsidRDefault="00744E8B" w:rsidP="00744E8B">
            <w:pPr>
              <w:tabs>
                <w:tab w:val="left" w:pos="1273"/>
                <w:tab w:val="left" w:pos="8330"/>
              </w:tabs>
              <w:spacing w:after="0" w:line="240" w:lineRule="auto"/>
              <w:ind w:right="-108"/>
              <w:rPr>
                <w:rFonts w:ascii="Times New Roman" w:eastAsia="Times New Roman" w:hAnsi="Times New Roman" w:cs="Times New Roman"/>
                <w:b/>
                <w:u w:val="single"/>
                <w:lang w:val="uk-UA" w:eastAsia="ru-RU"/>
              </w:rPr>
            </w:pPr>
            <w:r w:rsidRPr="00744E8B">
              <w:rPr>
                <w:rFonts w:ascii="Times New Roman" w:eastAsia="Times New Roman" w:hAnsi="Times New Roman" w:cs="Times New Roman"/>
                <w:b/>
                <w:u w:val="single"/>
                <w:lang w:val="uk-UA" w:eastAsia="ru-RU"/>
              </w:rPr>
              <w:t>Тематичний контроль.Поч.школа</w:t>
            </w:r>
          </w:p>
          <w:p w:rsidR="00744E8B" w:rsidRPr="00744E8B" w:rsidRDefault="00744E8B" w:rsidP="00744E8B">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744E8B">
              <w:rPr>
                <w:rFonts w:ascii="Times New Roman" w:eastAsia="Times New Roman" w:hAnsi="Times New Roman" w:cs="Times New Roman"/>
                <w:u w:val="single"/>
                <w:lang w:val="uk-UA" w:eastAsia="ru-RU"/>
              </w:rPr>
              <w:t>Формування здоров'язберігаючих компетентностей</w:t>
            </w:r>
          </w:p>
        </w:tc>
        <w:tc>
          <w:tcPr>
            <w:tcW w:w="1411" w:type="dxa"/>
            <w:gridSpan w:val="2"/>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веденням класних журналів</w:t>
            </w:r>
          </w:p>
        </w:tc>
        <w:tc>
          <w:tcPr>
            <w:tcW w:w="1411" w:type="dxa"/>
            <w:gridSpan w:val="2"/>
          </w:tcPr>
          <w:p w:rsidR="00744E8B" w:rsidRPr="001C6436" w:rsidRDefault="00744E8B" w:rsidP="00744E8B">
            <w:pPr>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w:t>
            </w:r>
            <w:r w:rsidRPr="001C6436">
              <w:rPr>
                <w:rFonts w:ascii="Times New Roman" w:eastAsia="Times New Roman" w:hAnsi="Times New Roman" w:cs="Times New Roman"/>
                <w:sz w:val="24"/>
                <w:szCs w:val="24"/>
                <w:lang w:val="en-US" w:eastAsia="ru-RU"/>
              </w:rPr>
              <w:t xml:space="preserve">V </w:t>
            </w:r>
            <w:r w:rsidRPr="001C6436">
              <w:rPr>
                <w:rFonts w:ascii="Times New Roman" w:eastAsia="Times New Roman" w:hAnsi="Times New Roman" w:cs="Times New Roman"/>
                <w:sz w:val="24"/>
                <w:szCs w:val="24"/>
                <w:lang w:val="uk-UA" w:eastAsia="ru-RU"/>
              </w:rPr>
              <w:t xml:space="preserve">   тижд. березня</w:t>
            </w:r>
          </w:p>
        </w:tc>
        <w:tc>
          <w:tcPr>
            <w:tcW w:w="1975" w:type="dxa"/>
            <w:gridSpan w:val="2"/>
          </w:tcPr>
          <w:p w:rsidR="00744E8B" w:rsidRPr="001C6436" w:rsidRDefault="00744E8B" w:rsidP="00744E8B">
            <w:pPr>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Довідка </w:t>
            </w:r>
          </w:p>
        </w:tc>
        <w:tc>
          <w:tcPr>
            <w:tcW w:w="1276"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Виховний процес</w:t>
            </w:r>
          </w:p>
        </w:tc>
        <w:tc>
          <w:tcPr>
            <w:tcW w:w="1411" w:type="dxa"/>
            <w:gridSpan w:val="2"/>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Pr>
          <w:p w:rsidR="00744E8B" w:rsidRPr="001C6436" w:rsidRDefault="00744E8B" w:rsidP="00744E8B">
            <w:pPr>
              <w:spacing w:after="0" w:line="240" w:lineRule="auto"/>
              <w:ind w:left="-43"/>
              <w:jc w:val="both"/>
              <w:outlineLvl w:val="7"/>
              <w:rPr>
                <w:rFonts w:ascii="Times New Roman" w:eastAsia="Times New Roman" w:hAnsi="Times New Roman" w:cs="Times New Roman"/>
                <w:sz w:val="24"/>
                <w:szCs w:val="24"/>
                <w:lang w:val="uk-UA"/>
              </w:rPr>
            </w:pPr>
            <w:r w:rsidRPr="001C6436">
              <w:rPr>
                <w:rFonts w:ascii="Times New Roman" w:eastAsia="Times New Roman" w:hAnsi="Times New Roman" w:cs="Times New Roman"/>
                <w:sz w:val="24"/>
                <w:szCs w:val="24"/>
                <w:lang w:val="uk-UA"/>
              </w:rPr>
              <w:t>Контроль за проведенням виховної роботи на канікулах</w:t>
            </w:r>
          </w:p>
        </w:tc>
        <w:tc>
          <w:tcPr>
            <w:tcW w:w="1411" w:type="dxa"/>
            <w:gridSpan w:val="2"/>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Весняні канікули</w:t>
            </w:r>
          </w:p>
        </w:tc>
        <w:tc>
          <w:tcPr>
            <w:tcW w:w="1975" w:type="dxa"/>
            <w:gridSpan w:val="2"/>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Заст.зав.філії</w:t>
            </w:r>
          </w:p>
        </w:tc>
        <w:tc>
          <w:tcPr>
            <w:tcW w:w="1843"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Звіт</w:t>
            </w:r>
          </w:p>
        </w:tc>
        <w:tc>
          <w:tcPr>
            <w:tcW w:w="1276"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Соціальний захист</w:t>
            </w:r>
          </w:p>
        </w:tc>
        <w:tc>
          <w:tcPr>
            <w:tcW w:w="1411" w:type="dxa"/>
            <w:gridSpan w:val="2"/>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Pr>
          <w:p w:rsidR="00744E8B" w:rsidRPr="001C6436" w:rsidRDefault="00744E8B" w:rsidP="00744E8B">
            <w:pPr>
              <w:tabs>
                <w:tab w:val="num" w:pos="459"/>
              </w:tabs>
              <w:spacing w:after="0" w:line="240" w:lineRule="auto"/>
              <w:ind w:left="-108" w:firstLine="108"/>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організацією консультування батьків з питань організації літнього оздоровлення дітей пільгових категорій.</w:t>
            </w:r>
          </w:p>
        </w:tc>
        <w:tc>
          <w:tcPr>
            <w:tcW w:w="1411" w:type="dxa"/>
            <w:gridSpan w:val="2"/>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Заст.зав.філії</w:t>
            </w:r>
          </w:p>
        </w:tc>
        <w:tc>
          <w:tcPr>
            <w:tcW w:w="1843"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Співбесіда</w:t>
            </w:r>
          </w:p>
        </w:tc>
        <w:tc>
          <w:tcPr>
            <w:tcW w:w="1276"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Фінансово-господарська діяльність</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ind w:left="-43"/>
              <w:jc w:val="both"/>
              <w:outlineLvl w:val="7"/>
              <w:rPr>
                <w:rFonts w:ascii="Times New Roman" w:eastAsia="Times New Roman" w:hAnsi="Times New Roman" w:cs="Times New Roman"/>
                <w:sz w:val="24"/>
                <w:szCs w:val="24"/>
                <w:lang w:val="uk-UA"/>
              </w:rPr>
            </w:pPr>
            <w:r w:rsidRPr="001C6436">
              <w:rPr>
                <w:rFonts w:ascii="Times New Roman" w:eastAsia="Times New Roman" w:hAnsi="Times New Roman" w:cs="Times New Roman"/>
                <w:sz w:val="24"/>
                <w:szCs w:val="24"/>
                <w:lang w:val="uk-UA"/>
              </w:rPr>
              <w:t>Визначення обсягу ремонтних робіт</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30.03</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Завгосп</w:t>
            </w:r>
          </w:p>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Класні керівники</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Дефектні акти</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iCs/>
                <w:sz w:val="24"/>
                <w:szCs w:val="24"/>
                <w:lang w:val="uk-UA" w:eastAsia="ru-RU"/>
              </w:rPr>
              <w:t>Контроль за списанням матеріальних цінностей</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31.03</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Акт</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rPr>
                <w:rFonts w:ascii="Times New Roman" w:eastAsia="Times New Roman" w:hAnsi="Times New Roman" w:cs="Times New Roman"/>
                <w:iCs/>
                <w:sz w:val="24"/>
                <w:szCs w:val="24"/>
                <w:lang w:val="uk-UA" w:eastAsia="ru-RU"/>
              </w:rPr>
            </w:pPr>
            <w:r w:rsidRPr="001C6436">
              <w:rPr>
                <w:rFonts w:ascii="Times New Roman" w:eastAsia="Times New Roman" w:hAnsi="Times New Roman" w:cs="Times New Roman"/>
                <w:iCs/>
                <w:sz w:val="24"/>
                <w:szCs w:val="24"/>
                <w:lang w:val="uk-UA" w:eastAsia="ru-RU"/>
              </w:rPr>
              <w:t>Звіт по позабюджетним коштам за І квартал 2020 року</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31.03</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Завгосп</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Звіт </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995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t>КВІТЕНЬ</w:t>
            </w: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Навчальний процес</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Оглядовий контроль за станом підготовки учнів 4, 9 класів до ДПА (ЗНО)</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01.04-30.04</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Довідка </w:t>
            </w:r>
          </w:p>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ind w:right="-108" w:firstLine="140"/>
              <w:rPr>
                <w:rFonts w:ascii="Times New Roman" w:eastAsia="Times New Roman" w:hAnsi="Times New Roman" w:cs="Times New Roman"/>
                <w:b/>
                <w:u w:val="single"/>
                <w:lang w:val="uk-UA" w:eastAsia="ru-RU"/>
              </w:rPr>
            </w:pPr>
            <w:r w:rsidRPr="001C6436">
              <w:rPr>
                <w:rFonts w:ascii="Times New Roman" w:eastAsia="Times New Roman" w:hAnsi="Times New Roman" w:cs="Times New Roman"/>
                <w:b/>
                <w:u w:val="single"/>
                <w:lang w:val="uk-UA" w:eastAsia="ru-RU"/>
              </w:rPr>
              <w:t>Фізика.</w:t>
            </w:r>
          </w:p>
          <w:p w:rsidR="00744E8B" w:rsidRPr="001C6436" w:rsidRDefault="00744E8B" w:rsidP="00744E8B">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1C6436">
              <w:rPr>
                <w:rFonts w:ascii="Times New Roman" w:eastAsia="Times New Roman" w:hAnsi="Times New Roman" w:cs="Times New Roman"/>
                <w:u w:val="single"/>
                <w:lang w:val="uk-UA" w:eastAsia="ru-RU"/>
              </w:rPr>
              <w:t>Комплексно-узагальнюючий</w:t>
            </w:r>
          </w:p>
          <w:p w:rsidR="00744E8B" w:rsidRPr="001C6436" w:rsidRDefault="00744E8B" w:rsidP="00744E8B">
            <w:pPr>
              <w:tabs>
                <w:tab w:val="left" w:pos="1482"/>
                <w:tab w:val="left" w:pos="8330"/>
              </w:tabs>
              <w:spacing w:after="0" w:line="240" w:lineRule="auto"/>
              <w:ind w:left="-77"/>
              <w:rPr>
                <w:rFonts w:ascii="Times New Roman" w:eastAsia="Times New Roman" w:hAnsi="Times New Roman" w:cs="Times New Roman"/>
                <w:lang w:val="uk-UA" w:eastAsia="ru-RU"/>
              </w:rPr>
            </w:pPr>
            <w:r w:rsidRPr="001C6436">
              <w:rPr>
                <w:rFonts w:ascii="Times New Roman" w:eastAsia="Times New Roman" w:hAnsi="Times New Roman" w:cs="Times New Roman"/>
                <w:lang w:val="uk-UA" w:eastAsia="ru-RU"/>
              </w:rPr>
              <w:t>Система повторення навчального матеріалу</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І-ІІІ тижд. квітня</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Довідка </w:t>
            </w:r>
          </w:p>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веденням робочих зошитів.</w:t>
            </w:r>
          </w:p>
        </w:tc>
        <w:tc>
          <w:tcPr>
            <w:tcW w:w="1411" w:type="dxa"/>
            <w:gridSpan w:val="2"/>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ІІ   тижд. квітня</w:t>
            </w:r>
          </w:p>
        </w:tc>
        <w:tc>
          <w:tcPr>
            <w:tcW w:w="1975" w:type="dxa"/>
            <w:gridSpan w:val="2"/>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Pr>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обліком відвідування учнями навчальних занять класними керівниками.</w:t>
            </w:r>
          </w:p>
        </w:tc>
        <w:tc>
          <w:tcPr>
            <w:tcW w:w="1411" w:type="dxa"/>
            <w:gridSpan w:val="2"/>
          </w:tcPr>
          <w:p w:rsidR="00744E8B" w:rsidRPr="001C6436" w:rsidRDefault="00744E8B" w:rsidP="00744E8B">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І</w:t>
            </w:r>
            <w:r w:rsidRPr="001C6436">
              <w:rPr>
                <w:rFonts w:ascii="Times New Roman" w:eastAsia="Times New Roman" w:hAnsi="Times New Roman" w:cs="Times New Roman"/>
                <w:sz w:val="24"/>
                <w:szCs w:val="24"/>
                <w:lang w:val="en-US" w:eastAsia="ru-RU"/>
              </w:rPr>
              <w:t xml:space="preserve"> V</w:t>
            </w:r>
            <w:r w:rsidRPr="001C6436">
              <w:rPr>
                <w:rFonts w:ascii="Times New Roman" w:eastAsia="Times New Roman" w:hAnsi="Times New Roman" w:cs="Times New Roman"/>
                <w:sz w:val="24"/>
                <w:szCs w:val="24"/>
                <w:lang w:val="uk-UA" w:eastAsia="ru-RU"/>
              </w:rPr>
              <w:t xml:space="preserve">   тижд. квітня</w:t>
            </w:r>
          </w:p>
        </w:tc>
        <w:tc>
          <w:tcPr>
            <w:tcW w:w="1975" w:type="dxa"/>
            <w:gridSpan w:val="2"/>
          </w:tcPr>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зав.філій</w:t>
            </w:r>
          </w:p>
        </w:tc>
        <w:tc>
          <w:tcPr>
            <w:tcW w:w="1843" w:type="dxa"/>
          </w:tcPr>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Аналіз   </w:t>
            </w:r>
          </w:p>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Виховний процес</w:t>
            </w:r>
          </w:p>
        </w:tc>
        <w:tc>
          <w:tcPr>
            <w:tcW w:w="1411" w:type="dxa"/>
            <w:gridSpan w:val="2"/>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Pr>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Контроль за обліком </w:t>
            </w:r>
            <w:r w:rsidRPr="001C6436">
              <w:rPr>
                <w:rFonts w:ascii="Times New Roman" w:eastAsia="Times New Roman" w:hAnsi="Times New Roman" w:cs="Times New Roman"/>
                <w:sz w:val="24"/>
                <w:szCs w:val="24"/>
                <w:lang w:val="uk-UA" w:eastAsia="ru-RU"/>
              </w:rPr>
              <w:lastRenderedPageBreak/>
              <w:t>відвідуванням учнями навчальних занять класними керівниками.</w:t>
            </w:r>
          </w:p>
        </w:tc>
        <w:tc>
          <w:tcPr>
            <w:tcW w:w="1411" w:type="dxa"/>
            <w:gridSpan w:val="2"/>
          </w:tcPr>
          <w:p w:rsidR="00744E8B" w:rsidRPr="001C6436" w:rsidRDefault="00744E8B" w:rsidP="00744E8B">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lastRenderedPageBreak/>
              <w:t>08.04-10.04</w:t>
            </w:r>
          </w:p>
          <w:p w:rsidR="00744E8B" w:rsidRPr="001C6436" w:rsidRDefault="00744E8B" w:rsidP="00744E8B">
            <w:pPr>
              <w:spacing w:after="0" w:line="240" w:lineRule="auto"/>
              <w:jc w:val="center"/>
              <w:rPr>
                <w:rFonts w:ascii="Times New Roman" w:eastAsia="Times New Roman" w:hAnsi="Times New Roman" w:cs="Times New Roman"/>
                <w:sz w:val="24"/>
                <w:szCs w:val="24"/>
                <w:lang w:val="uk-UA" w:eastAsia="ru-RU"/>
              </w:rPr>
            </w:pPr>
          </w:p>
          <w:p w:rsidR="00744E8B" w:rsidRPr="001C6436" w:rsidRDefault="00744E8B" w:rsidP="00744E8B">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30.04</w:t>
            </w:r>
          </w:p>
          <w:p w:rsidR="00744E8B" w:rsidRPr="001C6436" w:rsidRDefault="00744E8B" w:rsidP="00744E8B">
            <w:pPr>
              <w:spacing w:after="0" w:line="240" w:lineRule="auto"/>
              <w:rPr>
                <w:rFonts w:ascii="Times New Roman" w:eastAsia="Times New Roman" w:hAnsi="Times New Roman" w:cs="Times New Roman"/>
                <w:sz w:val="24"/>
                <w:szCs w:val="24"/>
                <w:lang w:val="uk-UA" w:eastAsia="ru-RU"/>
              </w:rPr>
            </w:pPr>
          </w:p>
        </w:tc>
        <w:tc>
          <w:tcPr>
            <w:tcW w:w="1975" w:type="dxa"/>
            <w:gridSpan w:val="2"/>
          </w:tcPr>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lastRenderedPageBreak/>
              <w:t xml:space="preserve"> Заст зав.філії</w:t>
            </w:r>
          </w:p>
        </w:tc>
        <w:tc>
          <w:tcPr>
            <w:tcW w:w="1843" w:type="dxa"/>
          </w:tcPr>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Журнал </w:t>
            </w:r>
          </w:p>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p>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Аналіз   </w:t>
            </w:r>
          </w:p>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p>
        </w:tc>
        <w:tc>
          <w:tcPr>
            <w:tcW w:w="1276"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995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lastRenderedPageBreak/>
              <w:t>ТРАВЕНЬ</w:t>
            </w: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Навчальний процес</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ind w:left="-43"/>
              <w:jc w:val="both"/>
              <w:outlineLvl w:val="7"/>
              <w:rPr>
                <w:rFonts w:ascii="Times New Roman" w:eastAsia="Times New Roman" w:hAnsi="Times New Roman" w:cs="Times New Roman"/>
                <w:sz w:val="24"/>
                <w:szCs w:val="24"/>
                <w:lang w:val="uk-UA"/>
              </w:rPr>
            </w:pPr>
            <w:r w:rsidRPr="001C6436">
              <w:rPr>
                <w:rFonts w:ascii="Times New Roman" w:eastAsia="Times New Roman" w:hAnsi="Times New Roman" w:cs="Times New Roman"/>
                <w:sz w:val="24"/>
                <w:szCs w:val="24"/>
                <w:lang w:val="uk-UA"/>
              </w:rPr>
              <w:t>Контроль за проведенням державної підсумкової атестації в 4 кл.</w:t>
            </w:r>
          </w:p>
        </w:tc>
        <w:tc>
          <w:tcPr>
            <w:tcW w:w="1419" w:type="dxa"/>
            <w:gridSpan w:val="3"/>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Згідно термінів</w:t>
            </w:r>
          </w:p>
        </w:tc>
        <w:tc>
          <w:tcPr>
            <w:tcW w:w="196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Звіти </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Аналіз рівня навчальних досягнень учнів 3-9 класів за підсумками  2019/2020 н.р.</w:t>
            </w:r>
          </w:p>
        </w:tc>
        <w:tc>
          <w:tcPr>
            <w:tcW w:w="1419" w:type="dxa"/>
            <w:gridSpan w:val="3"/>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31.05</w:t>
            </w:r>
          </w:p>
        </w:tc>
        <w:tc>
          <w:tcPr>
            <w:tcW w:w="196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sz w:val="24"/>
                <w:szCs w:val="24"/>
                <w:lang w:val="uk-UA" w:eastAsia="ru-RU"/>
              </w:rPr>
              <w:t xml:space="preserve">  ________</w:t>
            </w: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Про підсумки проведення моніторингу  навчальних досягнень учнів з базових дисциплін у 2019/2020н.р.</w:t>
            </w:r>
          </w:p>
        </w:tc>
        <w:tc>
          <w:tcPr>
            <w:tcW w:w="1419" w:type="dxa"/>
            <w:gridSpan w:val="3"/>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31.05</w:t>
            </w:r>
          </w:p>
        </w:tc>
        <w:tc>
          <w:tcPr>
            <w:tcW w:w="196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p w:rsidR="00744E8B" w:rsidRPr="001C6436" w:rsidRDefault="00744E8B" w:rsidP="00744E8B">
            <w:pPr>
              <w:tabs>
                <w:tab w:val="left" w:pos="1273"/>
                <w:tab w:val="left" w:pos="8330"/>
              </w:tabs>
              <w:spacing w:after="0" w:line="240" w:lineRule="auto"/>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sz w:val="24"/>
                <w:szCs w:val="24"/>
                <w:lang w:val="uk-UA" w:eastAsia="ru-RU"/>
              </w:rPr>
              <w:t>№ ___ від ________</w:t>
            </w:r>
          </w:p>
        </w:tc>
      </w:tr>
      <w:tr w:rsidR="00744E8B" w:rsidRPr="001C6436" w:rsidTr="00BA74B3">
        <w:tc>
          <w:tcPr>
            <w:tcW w:w="3447"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Контроль за веденням класних журналів.</w:t>
            </w:r>
          </w:p>
        </w:tc>
        <w:tc>
          <w:tcPr>
            <w:tcW w:w="1419" w:type="dxa"/>
            <w:gridSpan w:val="3"/>
          </w:tcPr>
          <w:p w:rsidR="00744E8B" w:rsidRPr="001C6436" w:rsidRDefault="00744E8B" w:rsidP="00744E8B">
            <w:pPr>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15.06</w:t>
            </w:r>
          </w:p>
        </w:tc>
        <w:tc>
          <w:tcPr>
            <w:tcW w:w="1967" w:type="dxa"/>
          </w:tcPr>
          <w:p w:rsidR="00744E8B" w:rsidRPr="001C6436" w:rsidRDefault="00744E8B" w:rsidP="00744E8B">
            <w:pPr>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Виховний процес</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60" w:line="240" w:lineRule="auto"/>
              <w:ind w:left="-43"/>
              <w:jc w:val="both"/>
              <w:outlineLvl w:val="7"/>
              <w:rPr>
                <w:rFonts w:ascii="Times New Roman" w:eastAsia="Times New Roman" w:hAnsi="Times New Roman" w:cs="Times New Roman"/>
                <w:sz w:val="24"/>
                <w:szCs w:val="24"/>
                <w:lang w:val="uk-UA"/>
              </w:rPr>
            </w:pPr>
            <w:r w:rsidRPr="001C6436">
              <w:rPr>
                <w:rFonts w:ascii="Times New Roman" w:eastAsia="Times New Roman" w:hAnsi="Times New Roman" w:cs="Times New Roman"/>
                <w:sz w:val="24"/>
                <w:szCs w:val="24"/>
                <w:lang w:val="uk-UA"/>
              </w:rPr>
              <w:t>Контроль за підготовкою роботи пришкільного табору</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25.05</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Адміністрація </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Нарада при зав.філії</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Аналіз відвідування учнями навчальних занять у 2019/2020 н.р.</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31.05</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200" w:line="276" w:lineRule="auto"/>
              <w:rPr>
                <w:rFonts w:ascii="Calibri" w:eastAsia="Calibri" w:hAnsi="Calibri" w:cs="Times New Roman"/>
              </w:rPr>
            </w:pPr>
            <w:r w:rsidRPr="001C6436">
              <w:rPr>
                <w:rFonts w:ascii="Times New Roman" w:eastAsia="Times New Roman" w:hAnsi="Times New Roman" w:cs="Times New Roman"/>
                <w:sz w:val="24"/>
                <w:szCs w:val="24"/>
                <w:lang w:val="uk-UA" w:eastAsia="ru-RU"/>
              </w:rPr>
              <w:t>Заст зав.філії</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___ від ________</w:t>
            </w:r>
          </w:p>
        </w:tc>
      </w:tr>
      <w:tr w:rsidR="00744E8B" w:rsidRPr="001C6436" w:rsidTr="00BA74B3">
        <w:trPr>
          <w:trHeight w:val="858"/>
        </w:trPr>
        <w:tc>
          <w:tcPr>
            <w:tcW w:w="3447" w:type="dxa"/>
            <w:tcBorders>
              <w:top w:val="single" w:sz="4" w:space="0" w:color="000000"/>
              <w:left w:val="single" w:sz="4" w:space="0" w:color="000000"/>
              <w:bottom w:val="single" w:sz="4" w:space="0" w:color="auto"/>
              <w:right w:val="single" w:sz="4" w:space="0" w:color="000000"/>
            </w:tcBorders>
          </w:tcPr>
          <w:p w:rsidR="00744E8B" w:rsidRPr="001C6436" w:rsidRDefault="00744E8B" w:rsidP="00744E8B">
            <w:pPr>
              <w:tabs>
                <w:tab w:val="left" w:pos="1273"/>
                <w:tab w:val="left" w:pos="8330"/>
              </w:tabs>
              <w:spacing w:after="0" w:line="240" w:lineRule="auto"/>
              <w:ind w:left="-108"/>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Аналіз організації виховної роботи у 2019/2020 н.р.</w:t>
            </w:r>
          </w:p>
        </w:tc>
        <w:tc>
          <w:tcPr>
            <w:tcW w:w="1411" w:type="dxa"/>
            <w:gridSpan w:val="2"/>
            <w:tcBorders>
              <w:top w:val="single" w:sz="4" w:space="0" w:color="000000"/>
              <w:left w:val="single" w:sz="4" w:space="0" w:color="000000"/>
              <w:bottom w:val="single" w:sz="4" w:space="0" w:color="auto"/>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31.05</w:t>
            </w:r>
          </w:p>
        </w:tc>
        <w:tc>
          <w:tcPr>
            <w:tcW w:w="1975" w:type="dxa"/>
            <w:gridSpan w:val="2"/>
            <w:tcBorders>
              <w:top w:val="single" w:sz="4" w:space="0" w:color="000000"/>
              <w:left w:val="single" w:sz="4" w:space="0" w:color="000000"/>
              <w:bottom w:val="single" w:sz="4" w:space="0" w:color="auto"/>
              <w:right w:val="single" w:sz="4" w:space="0" w:color="000000"/>
            </w:tcBorders>
          </w:tcPr>
          <w:p w:rsidR="00744E8B" w:rsidRPr="001C6436" w:rsidRDefault="00744E8B" w:rsidP="00744E8B">
            <w:pPr>
              <w:spacing w:after="200" w:line="276" w:lineRule="auto"/>
              <w:rPr>
                <w:rFonts w:ascii="Calibri" w:eastAsia="Calibri" w:hAnsi="Calibri" w:cs="Times New Roman"/>
              </w:rPr>
            </w:pPr>
            <w:r w:rsidRPr="001C6436">
              <w:rPr>
                <w:rFonts w:ascii="Times New Roman" w:eastAsia="Times New Roman" w:hAnsi="Times New Roman" w:cs="Times New Roman"/>
                <w:sz w:val="24"/>
                <w:szCs w:val="24"/>
                <w:lang w:val="uk-UA" w:eastAsia="ru-RU"/>
              </w:rPr>
              <w:t>Заст зав.філії</w:t>
            </w:r>
          </w:p>
        </w:tc>
        <w:tc>
          <w:tcPr>
            <w:tcW w:w="1843" w:type="dxa"/>
            <w:tcBorders>
              <w:top w:val="single" w:sz="4" w:space="0" w:color="000000"/>
              <w:left w:val="single" w:sz="4" w:space="0" w:color="000000"/>
              <w:bottom w:val="single" w:sz="4" w:space="0" w:color="auto"/>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Borders>
              <w:top w:val="single" w:sz="4" w:space="0" w:color="000000"/>
              <w:left w:val="single" w:sz="4" w:space="0" w:color="000000"/>
              <w:bottom w:val="single" w:sz="4" w:space="0" w:color="auto"/>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___ від ________</w:t>
            </w: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Соціальний захист</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200" w:line="276" w:lineRule="auto"/>
              <w:rPr>
                <w:rFonts w:ascii="Calibri" w:eastAsia="Calibri" w:hAnsi="Calibri"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ind w:right="-63"/>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Аналіз організації харчування учнів у   2019/2020 н.р.</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01.06</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200" w:line="276" w:lineRule="auto"/>
              <w:rPr>
                <w:rFonts w:ascii="Calibri" w:eastAsia="Calibri" w:hAnsi="Calibri" w:cs="Times New Roman"/>
              </w:rPr>
            </w:pPr>
            <w:r w:rsidRPr="001C6436">
              <w:rPr>
                <w:rFonts w:ascii="Times New Roman" w:eastAsia="Times New Roman" w:hAnsi="Times New Roman" w:cs="Times New Roman"/>
                <w:sz w:val="24"/>
                <w:szCs w:val="24"/>
                <w:lang w:val="uk-UA" w:eastAsia="ru-RU"/>
              </w:rPr>
              <w:t>Заст зав.філії</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___ від ________</w:t>
            </w: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Робота з кадрами</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ind w:left="-43"/>
              <w:jc w:val="both"/>
              <w:outlineLvl w:val="7"/>
              <w:rPr>
                <w:rFonts w:ascii="Times New Roman" w:eastAsia="Times New Roman" w:hAnsi="Times New Roman" w:cs="Times New Roman"/>
                <w:sz w:val="24"/>
                <w:szCs w:val="24"/>
                <w:lang w:val="uk-UA"/>
              </w:rPr>
            </w:pPr>
            <w:r w:rsidRPr="001C6436">
              <w:rPr>
                <w:rFonts w:ascii="Times New Roman" w:eastAsia="Times New Roman" w:hAnsi="Times New Roman" w:cs="Times New Roman"/>
                <w:sz w:val="24"/>
                <w:szCs w:val="24"/>
                <w:lang w:val="uk-UA"/>
              </w:rPr>
              <w:t>Аналіз курсової перепідготовки учителів за 2019/2020 навчальний рік</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30.05</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Аналіз </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ind w:left="33" w:right="-63"/>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Формування штату працівників шкільного табору відпочинку</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22.05</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Довідка</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___ від ________</w:t>
            </w: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jc w:val="both"/>
              <w:rPr>
                <w:rFonts w:ascii="Times New Roman" w:eastAsia="Times New Roman" w:hAnsi="Times New Roman" w:cs="Times New Roman"/>
                <w:b/>
                <w:sz w:val="24"/>
                <w:szCs w:val="24"/>
                <w:u w:val="single"/>
                <w:lang w:val="uk-UA" w:eastAsia="ru-RU"/>
              </w:rPr>
            </w:pPr>
            <w:r w:rsidRPr="001C6436">
              <w:rPr>
                <w:rFonts w:ascii="Times New Roman" w:eastAsia="Times New Roman" w:hAnsi="Times New Roman" w:cs="Times New Roman"/>
                <w:b/>
                <w:sz w:val="24"/>
                <w:szCs w:val="24"/>
                <w:u w:val="single"/>
                <w:lang w:val="uk-UA" w:eastAsia="ru-RU"/>
              </w:rPr>
              <w:t>Охорона праці</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jc w:val="both"/>
              <w:rPr>
                <w:rFonts w:ascii="Times New Roman" w:eastAsia="Times New Roman" w:hAnsi="Times New Roman" w:cs="Times New Roman"/>
                <w:b/>
                <w:sz w:val="24"/>
                <w:szCs w:val="24"/>
                <w:u w:val="single"/>
                <w:lang w:val="uk-UA" w:eastAsia="ru-RU"/>
              </w:rPr>
            </w:pPr>
            <w:r w:rsidRPr="001C6436">
              <w:rPr>
                <w:rFonts w:ascii="Times New Roman" w:eastAsia="Times New Roman" w:hAnsi="Times New Roman" w:cs="Times New Roman"/>
                <w:iCs/>
                <w:sz w:val="24"/>
                <w:szCs w:val="24"/>
                <w:lang w:val="uk-UA" w:eastAsia="ru-RU"/>
              </w:rPr>
              <w:t>Аналіз дитячого травматизму за 2019/2020навчальний рік</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31.05</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зав.філії</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Звіт </w:t>
            </w:r>
          </w:p>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___ від ________</w:t>
            </w: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ind w:left="-43"/>
              <w:jc w:val="both"/>
              <w:outlineLvl w:val="7"/>
              <w:rPr>
                <w:rFonts w:ascii="Times New Roman" w:eastAsia="Times New Roman" w:hAnsi="Times New Roman" w:cs="Times New Roman"/>
                <w:sz w:val="24"/>
                <w:szCs w:val="24"/>
                <w:lang w:val="uk-UA"/>
              </w:rPr>
            </w:pPr>
            <w:r w:rsidRPr="001C6436">
              <w:rPr>
                <w:rFonts w:ascii="Times New Roman" w:eastAsia="Times New Roman" w:hAnsi="Times New Roman" w:cs="Times New Roman"/>
                <w:sz w:val="24"/>
                <w:szCs w:val="24"/>
                <w:lang w:val="uk-UA"/>
              </w:rPr>
              <w:t>Аналіз роботи з охорони праці,  безпеки життєдіяльності, виробничої санітарії в 2019/2020 навчальному  році</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27.05</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зав.філії</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Звіт </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jc w:val="both"/>
              <w:rPr>
                <w:rFonts w:ascii="Times New Roman" w:eastAsia="Times New Roman" w:hAnsi="Times New Roman" w:cs="Times New Roman"/>
                <w:b/>
                <w:iCs/>
                <w:sz w:val="24"/>
                <w:szCs w:val="24"/>
                <w:u w:val="single"/>
                <w:lang w:val="uk-UA" w:eastAsia="ru-RU"/>
              </w:rPr>
            </w:pPr>
            <w:r w:rsidRPr="001C6436">
              <w:rPr>
                <w:rFonts w:ascii="Times New Roman" w:eastAsia="Times New Roman" w:hAnsi="Times New Roman" w:cs="Times New Roman"/>
                <w:b/>
                <w:iCs/>
                <w:sz w:val="24"/>
                <w:szCs w:val="24"/>
                <w:u w:val="single"/>
                <w:lang w:val="uk-UA" w:eastAsia="ru-RU"/>
              </w:rPr>
              <w:t>Робота бібліотеки</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jc w:val="both"/>
              <w:rPr>
                <w:rFonts w:ascii="Times New Roman" w:eastAsia="Times New Roman" w:hAnsi="Times New Roman" w:cs="Times New Roman"/>
                <w:iCs/>
                <w:sz w:val="24"/>
                <w:szCs w:val="24"/>
                <w:lang w:val="uk-UA" w:eastAsia="ru-RU"/>
              </w:rPr>
            </w:pPr>
            <w:r w:rsidRPr="001C6436">
              <w:rPr>
                <w:rFonts w:ascii="Times New Roman" w:eastAsia="Times New Roman" w:hAnsi="Times New Roman" w:cs="Times New Roman"/>
                <w:iCs/>
                <w:sz w:val="24"/>
                <w:szCs w:val="24"/>
                <w:lang w:val="uk-UA" w:eastAsia="ru-RU"/>
              </w:rPr>
              <w:t>Аналіз роботи шкільної бібліотеки та бібліотек філій у 2019/2020 н.р.</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01.06</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Бібліотекарі </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Звіт </w:t>
            </w:r>
          </w:p>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___ від ________</w:t>
            </w:r>
          </w:p>
        </w:tc>
      </w:tr>
      <w:tr w:rsidR="00744E8B" w:rsidRPr="001C6436" w:rsidTr="00BA74B3">
        <w:tc>
          <w:tcPr>
            <w:tcW w:w="995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1C6436">
              <w:rPr>
                <w:rFonts w:ascii="Times New Roman" w:eastAsia="Times New Roman" w:hAnsi="Times New Roman" w:cs="Times New Roman"/>
                <w:b/>
                <w:sz w:val="24"/>
                <w:szCs w:val="24"/>
                <w:lang w:val="uk-UA" w:eastAsia="ru-RU"/>
              </w:rPr>
              <w:lastRenderedPageBreak/>
              <w:t>ЧЕРВЕНЬ</w:t>
            </w: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Навчальний процес</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Виховний процес</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ind w:left="-43"/>
              <w:jc w:val="both"/>
              <w:outlineLvl w:val="7"/>
              <w:rPr>
                <w:rFonts w:ascii="Calibri" w:eastAsia="Times New Roman" w:hAnsi="Calibri" w:cs="Times New Roman"/>
                <w:i/>
                <w:iCs/>
                <w:sz w:val="24"/>
                <w:szCs w:val="24"/>
                <w:lang w:val="uk-UA"/>
              </w:rPr>
            </w:pPr>
            <w:r w:rsidRPr="001C6436">
              <w:rPr>
                <w:rFonts w:ascii="Times New Roman" w:eastAsia="Times New Roman" w:hAnsi="Times New Roman" w:cs="Times New Roman"/>
                <w:sz w:val="24"/>
                <w:szCs w:val="24"/>
                <w:lang w:val="uk-UA"/>
              </w:rPr>
              <w:t>Контроль за проведенням літнього оздоровлення</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19.06</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зав.філії</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Звіт </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both"/>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Соціальний захист</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iCs/>
                <w:sz w:val="24"/>
                <w:szCs w:val="24"/>
                <w:lang w:val="uk-UA" w:eastAsia="ru-RU"/>
              </w:rPr>
              <w:t>Контроль за літнім оздоровленням дітей пільгових категорій</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19.06</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зав.філії</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Звіт </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ind w:left="-43"/>
              <w:jc w:val="both"/>
              <w:outlineLvl w:val="7"/>
              <w:rPr>
                <w:rFonts w:ascii="Times New Roman" w:eastAsia="Times New Roman" w:hAnsi="Times New Roman" w:cs="Times New Roman"/>
                <w:sz w:val="24"/>
                <w:szCs w:val="24"/>
                <w:lang w:val="uk-UA"/>
              </w:rPr>
            </w:pPr>
            <w:r w:rsidRPr="001C6436">
              <w:rPr>
                <w:rFonts w:ascii="Times New Roman" w:eastAsia="Times New Roman" w:hAnsi="Times New Roman" w:cs="Times New Roman"/>
                <w:sz w:val="24"/>
                <w:szCs w:val="24"/>
                <w:lang w:val="uk-UA"/>
              </w:rPr>
              <w:t>Контроль за залученням дітей пільгових категорій та учнів школи, філій до оздоровлення в пришкільних та стаціонарних таборах</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19.06</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зав.філії</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 xml:space="preserve">Звіт </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ind w:left="-43"/>
              <w:jc w:val="both"/>
              <w:outlineLvl w:val="7"/>
              <w:rPr>
                <w:rFonts w:ascii="Calibri" w:eastAsia="Times New Roman" w:hAnsi="Calibri" w:cs="Times New Roman"/>
                <w:i/>
                <w:iCs/>
                <w:sz w:val="24"/>
                <w:szCs w:val="24"/>
                <w:lang w:val="uk-UA"/>
              </w:rPr>
            </w:pPr>
            <w:r w:rsidRPr="001C6436">
              <w:rPr>
                <w:rFonts w:ascii="Times New Roman" w:eastAsia="Times New Roman" w:hAnsi="Times New Roman" w:cs="Times New Roman"/>
                <w:sz w:val="24"/>
                <w:szCs w:val="24"/>
                <w:lang w:val="uk-UA"/>
              </w:rPr>
              <w:t>Контроль за роботою  їдальні на період роботи пришкільних таборів</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щодня</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Заст зав.філії</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Робота з громадськістю</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ind w:left="-43"/>
              <w:jc w:val="both"/>
              <w:outlineLvl w:val="7"/>
              <w:rPr>
                <w:rFonts w:ascii="Calibri" w:eastAsia="Times New Roman" w:hAnsi="Calibri" w:cs="Times New Roman"/>
                <w:i/>
                <w:iCs/>
                <w:sz w:val="24"/>
                <w:szCs w:val="24"/>
                <w:lang w:val="uk-UA"/>
              </w:rPr>
            </w:pPr>
            <w:r w:rsidRPr="001C6436">
              <w:rPr>
                <w:rFonts w:ascii="Times New Roman" w:eastAsia="Times New Roman" w:hAnsi="Times New Roman" w:cs="Times New Roman"/>
                <w:sz w:val="24"/>
                <w:szCs w:val="24"/>
                <w:lang w:val="uk-UA"/>
              </w:rPr>
              <w:t>Звіт керівника перед  громадськістю</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19.06</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Звіт</w:t>
            </w: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jc w:val="both"/>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b/>
                <w:sz w:val="24"/>
                <w:szCs w:val="24"/>
                <w:u w:val="single"/>
                <w:lang w:val="uk-UA" w:eastAsia="ru-RU"/>
              </w:rPr>
              <w:t>Фінансово-господарська діяльність</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p w:rsidR="000E096F" w:rsidRPr="001C6436" w:rsidRDefault="000E096F"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ind w:left="-43"/>
              <w:jc w:val="both"/>
              <w:outlineLvl w:val="7"/>
              <w:rPr>
                <w:rFonts w:ascii="Calibri" w:eastAsia="Times New Roman" w:hAnsi="Calibri" w:cs="Times New Roman"/>
                <w:i/>
                <w:iCs/>
                <w:sz w:val="24"/>
                <w:szCs w:val="24"/>
                <w:lang w:val="uk-UA"/>
              </w:rPr>
            </w:pPr>
            <w:r w:rsidRPr="001C6436">
              <w:rPr>
                <w:rFonts w:ascii="Times New Roman" w:eastAsia="Times New Roman" w:hAnsi="Times New Roman" w:cs="Times New Roman"/>
                <w:sz w:val="24"/>
                <w:szCs w:val="24"/>
                <w:lang w:val="uk-UA"/>
              </w:rPr>
              <w:t>Залучення спонсорських,  коштів для ремонту закладу</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21.06</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ind w:left="-43"/>
              <w:jc w:val="both"/>
              <w:outlineLvl w:val="7"/>
              <w:rPr>
                <w:rFonts w:ascii="Calibri" w:eastAsia="Times New Roman" w:hAnsi="Calibri" w:cs="Times New Roman"/>
                <w:i/>
                <w:iCs/>
                <w:sz w:val="24"/>
                <w:szCs w:val="24"/>
                <w:lang w:val="uk-UA"/>
              </w:rPr>
            </w:pPr>
            <w:r w:rsidRPr="001C6436">
              <w:rPr>
                <w:rFonts w:ascii="Times New Roman" w:eastAsia="Times New Roman" w:hAnsi="Times New Roman" w:cs="Times New Roman"/>
                <w:sz w:val="24"/>
                <w:szCs w:val="24"/>
                <w:lang w:val="uk-UA"/>
              </w:rPr>
              <w:t>Контроль за підготовкою та ремонтом шкільних приміщень та кабінетів</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До 25.06</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744E8B" w:rsidRPr="001C6436" w:rsidTr="00BA74B3">
        <w:tc>
          <w:tcPr>
            <w:tcW w:w="3447"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spacing w:after="0" w:line="240" w:lineRule="auto"/>
              <w:ind w:left="-43"/>
              <w:jc w:val="both"/>
              <w:outlineLvl w:val="7"/>
              <w:rPr>
                <w:rFonts w:ascii="Times New Roman" w:eastAsia="Times New Roman" w:hAnsi="Times New Roman" w:cs="Times New Roman"/>
                <w:sz w:val="24"/>
                <w:szCs w:val="24"/>
                <w:lang w:val="uk-UA"/>
              </w:rPr>
            </w:pPr>
            <w:r w:rsidRPr="001C6436">
              <w:rPr>
                <w:rFonts w:ascii="Times New Roman" w:eastAsia="Times New Roman" w:hAnsi="Times New Roman" w:cs="Times New Roman"/>
                <w:sz w:val="24"/>
                <w:szCs w:val="24"/>
                <w:lang w:val="uk-UA"/>
              </w:rPr>
              <w:t xml:space="preserve">Контроль за станом території </w:t>
            </w:r>
          </w:p>
        </w:tc>
        <w:tc>
          <w:tcPr>
            <w:tcW w:w="1411"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Постійно</w:t>
            </w:r>
          </w:p>
        </w:tc>
        <w:tc>
          <w:tcPr>
            <w:tcW w:w="1975" w:type="dxa"/>
            <w:gridSpan w:val="2"/>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1C6436">
              <w:rPr>
                <w:rFonts w:ascii="Times New Roman" w:eastAsia="Times New Roman" w:hAnsi="Times New Roman" w:cs="Times New Roman"/>
                <w:sz w:val="24"/>
                <w:szCs w:val="24"/>
                <w:lang w:val="uk-UA" w:eastAsia="ru-RU"/>
              </w:rPr>
              <w:t>Завгосп</w:t>
            </w:r>
          </w:p>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744E8B" w:rsidRPr="001C6436" w:rsidRDefault="00744E8B" w:rsidP="00744E8B">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bl>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sz w:val="24"/>
          <w:szCs w:val="24"/>
          <w:lang w:val="uk-UA" w:eastAsia="ru-RU"/>
        </w:rPr>
      </w:pPr>
    </w:p>
    <w:p w:rsidR="002C3E78" w:rsidRPr="002C3E78" w:rsidRDefault="002C3E78" w:rsidP="00BA74B3">
      <w:pPr>
        <w:tabs>
          <w:tab w:val="left" w:pos="1273"/>
          <w:tab w:val="left" w:pos="8330"/>
        </w:tabs>
        <w:spacing w:after="200" w:line="276"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1.7. </w:t>
      </w:r>
      <w:r w:rsidRPr="002C3E78">
        <w:rPr>
          <w:rFonts w:ascii="Times New Roman" w:eastAsia="Times New Roman" w:hAnsi="Times New Roman" w:cs="Times New Roman"/>
          <w:b/>
          <w:sz w:val="24"/>
          <w:szCs w:val="24"/>
          <w:lang w:val="uk-UA" w:eastAsia="ru-RU"/>
        </w:rPr>
        <w:t>Вивчення стану викладання навчальних предметів</w:t>
      </w:r>
    </w:p>
    <w:tbl>
      <w:tblPr>
        <w:tblW w:w="99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7"/>
        <w:gridCol w:w="1559"/>
        <w:gridCol w:w="2122"/>
        <w:gridCol w:w="1847"/>
        <w:gridCol w:w="1337"/>
      </w:tblGrid>
      <w:tr w:rsidR="002C3E78" w:rsidRPr="002C3E78" w:rsidTr="00BA74B3">
        <w:trPr>
          <w:tblHeader/>
        </w:trPr>
        <w:tc>
          <w:tcPr>
            <w:tcW w:w="3087" w:type="dxa"/>
            <w:shd w:val="clear" w:color="auto" w:fill="auto"/>
          </w:tcPr>
          <w:p w:rsidR="002C3E78" w:rsidRPr="002C3E78" w:rsidRDefault="002C3E7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Захід</w:t>
            </w:r>
          </w:p>
        </w:tc>
        <w:tc>
          <w:tcPr>
            <w:tcW w:w="1559" w:type="dxa"/>
            <w:shd w:val="clear" w:color="auto" w:fill="auto"/>
          </w:tcPr>
          <w:p w:rsidR="002C3E78" w:rsidRPr="002C3E78" w:rsidRDefault="002C3E7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Термін</w:t>
            </w:r>
          </w:p>
        </w:tc>
        <w:tc>
          <w:tcPr>
            <w:tcW w:w="2122" w:type="dxa"/>
            <w:shd w:val="clear" w:color="auto" w:fill="auto"/>
          </w:tcPr>
          <w:p w:rsidR="002C3E78" w:rsidRPr="002C3E78" w:rsidRDefault="002C3E7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Відповідальний</w:t>
            </w:r>
          </w:p>
        </w:tc>
        <w:tc>
          <w:tcPr>
            <w:tcW w:w="1847" w:type="dxa"/>
            <w:shd w:val="clear" w:color="auto" w:fill="auto"/>
          </w:tcPr>
          <w:p w:rsidR="002C3E78" w:rsidRPr="002C3E78" w:rsidRDefault="002C3E7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Форма контролю і узагальнення</w:t>
            </w:r>
          </w:p>
        </w:tc>
        <w:tc>
          <w:tcPr>
            <w:tcW w:w="1337" w:type="dxa"/>
            <w:shd w:val="clear" w:color="auto" w:fill="auto"/>
          </w:tcPr>
          <w:p w:rsidR="002C3E78" w:rsidRPr="002C3E78" w:rsidRDefault="002C3E7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Відмітка про виконання</w:t>
            </w:r>
          </w:p>
        </w:tc>
      </w:tr>
      <w:tr w:rsidR="002C3E78" w:rsidRPr="002C3E78" w:rsidTr="00BA74B3">
        <w:tc>
          <w:tcPr>
            <w:tcW w:w="9952" w:type="dxa"/>
            <w:gridSpan w:val="5"/>
            <w:shd w:val="clear" w:color="auto" w:fill="D9D9D9" w:themeFill="background1" w:themeFillShade="D9"/>
          </w:tcPr>
          <w:p w:rsidR="002C3E78" w:rsidRPr="002C3E78" w:rsidRDefault="002C3E78" w:rsidP="002C3E78">
            <w:pPr>
              <w:tabs>
                <w:tab w:val="left" w:pos="1273"/>
                <w:tab w:val="left" w:pos="8330"/>
              </w:tabs>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ВЕРЕСЕНЬ</w:t>
            </w:r>
          </w:p>
        </w:tc>
      </w:tr>
      <w:tr w:rsidR="002C3E78" w:rsidRPr="002C3E78" w:rsidTr="00BA74B3">
        <w:tc>
          <w:tcPr>
            <w:tcW w:w="3087" w:type="dxa"/>
            <w:shd w:val="clear" w:color="auto" w:fill="auto"/>
          </w:tcPr>
          <w:p w:rsidR="002C3E78" w:rsidRPr="002C3E78" w:rsidRDefault="002C3E78" w:rsidP="002C3E78">
            <w:pPr>
              <w:keepNext/>
              <w:spacing w:after="0" w:line="240" w:lineRule="auto"/>
              <w:ind w:left="-108" w:right="38"/>
              <w:jc w:val="both"/>
              <w:outlineLvl w:val="1"/>
              <w:rPr>
                <w:rFonts w:ascii="Times New Roman" w:eastAsia="Times New Roman" w:hAnsi="Times New Roman" w:cs="Times New Roman"/>
                <w:bCs/>
                <w:iCs/>
                <w:sz w:val="24"/>
                <w:szCs w:val="24"/>
                <w:lang w:val="uk-UA"/>
              </w:rPr>
            </w:pPr>
            <w:r w:rsidRPr="002C3E78">
              <w:rPr>
                <w:rFonts w:ascii="Times New Roman" w:eastAsia="Times New Roman" w:hAnsi="Times New Roman" w:cs="Times New Roman"/>
                <w:bCs/>
                <w:iCs/>
                <w:sz w:val="24"/>
                <w:szCs w:val="24"/>
                <w:lang w:val="uk-UA"/>
              </w:rPr>
              <w:t xml:space="preserve"> Адаптація першокласників до початкової школи. </w:t>
            </w:r>
          </w:p>
        </w:tc>
        <w:tc>
          <w:tcPr>
            <w:tcW w:w="1559"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І-ІІ тижд. вересня</w:t>
            </w:r>
          </w:p>
        </w:tc>
        <w:tc>
          <w:tcPr>
            <w:tcW w:w="2122"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Довідка </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7"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Довідка </w:t>
            </w:r>
          </w:p>
        </w:tc>
        <w:tc>
          <w:tcPr>
            <w:tcW w:w="1337" w:type="dxa"/>
            <w:shd w:val="clear" w:color="auto" w:fill="auto"/>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p>
        </w:tc>
      </w:tr>
      <w:tr w:rsidR="002C3E78" w:rsidRPr="002C3E78" w:rsidTr="00BA74B3">
        <w:tc>
          <w:tcPr>
            <w:tcW w:w="3087" w:type="dxa"/>
            <w:shd w:val="clear" w:color="auto" w:fill="auto"/>
          </w:tcPr>
          <w:p w:rsidR="002C3E78" w:rsidRPr="002C3E78" w:rsidRDefault="002C3E78" w:rsidP="002C3E78">
            <w:pPr>
              <w:keepNext/>
              <w:spacing w:after="0" w:line="240" w:lineRule="auto"/>
              <w:ind w:left="-108" w:right="38"/>
              <w:jc w:val="both"/>
              <w:outlineLvl w:val="1"/>
              <w:rPr>
                <w:rFonts w:ascii="Times New Roman" w:eastAsia="Times New Roman" w:hAnsi="Times New Roman" w:cs="Times New Roman"/>
                <w:bCs/>
                <w:iCs/>
                <w:sz w:val="24"/>
                <w:szCs w:val="24"/>
                <w:lang w:val="uk-UA"/>
              </w:rPr>
            </w:pPr>
          </w:p>
        </w:tc>
        <w:tc>
          <w:tcPr>
            <w:tcW w:w="1559"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2122"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7"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337" w:type="dxa"/>
            <w:shd w:val="clear" w:color="auto" w:fill="auto"/>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p>
        </w:tc>
      </w:tr>
      <w:tr w:rsidR="002C3E78" w:rsidRPr="002C3E78" w:rsidTr="00BA74B3">
        <w:tc>
          <w:tcPr>
            <w:tcW w:w="9952" w:type="dxa"/>
            <w:gridSpan w:val="5"/>
            <w:shd w:val="clear" w:color="auto" w:fill="D9D9D9" w:themeFill="background1" w:themeFillShade="D9"/>
          </w:tcPr>
          <w:p w:rsidR="002C3E78" w:rsidRPr="002C3E78" w:rsidRDefault="002C3E78" w:rsidP="002C3E78">
            <w:pPr>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ЖОВТЕНЬ</w:t>
            </w:r>
          </w:p>
        </w:tc>
      </w:tr>
      <w:tr w:rsidR="002C3E78" w:rsidRPr="002C3E78" w:rsidTr="00BA74B3">
        <w:tc>
          <w:tcPr>
            <w:tcW w:w="3087" w:type="dxa"/>
            <w:shd w:val="clear" w:color="auto" w:fill="auto"/>
          </w:tcPr>
          <w:p w:rsidR="002C3E78" w:rsidRPr="002C3E78" w:rsidRDefault="002C3E78" w:rsidP="002C3E78">
            <w:pPr>
              <w:keepNext/>
              <w:spacing w:after="0" w:line="240" w:lineRule="auto"/>
              <w:ind w:left="-108" w:right="38"/>
              <w:jc w:val="both"/>
              <w:outlineLvl w:val="1"/>
              <w:rPr>
                <w:rFonts w:ascii="Times New Roman" w:eastAsia="Times New Roman" w:hAnsi="Times New Roman" w:cs="Times New Roman"/>
                <w:bCs/>
                <w:iCs/>
                <w:sz w:val="24"/>
                <w:szCs w:val="24"/>
                <w:lang w:val="uk-UA"/>
              </w:rPr>
            </w:pPr>
            <w:r w:rsidRPr="002C3E78">
              <w:rPr>
                <w:rFonts w:ascii="Times New Roman" w:eastAsia="Times New Roman" w:hAnsi="Times New Roman" w:cs="Times New Roman"/>
                <w:bCs/>
                <w:iCs/>
                <w:sz w:val="24"/>
                <w:szCs w:val="24"/>
                <w:lang w:val="uk-UA"/>
              </w:rPr>
              <w:t xml:space="preserve"> Адаптація п’ятикласників до основної школи</w:t>
            </w:r>
          </w:p>
        </w:tc>
        <w:tc>
          <w:tcPr>
            <w:tcW w:w="1559"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І-ІІ тижд. жовтня</w:t>
            </w:r>
          </w:p>
        </w:tc>
        <w:tc>
          <w:tcPr>
            <w:tcW w:w="2122"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Адміністрація </w:t>
            </w:r>
          </w:p>
        </w:tc>
        <w:tc>
          <w:tcPr>
            <w:tcW w:w="1847"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Довідка </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337"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r>
      <w:tr w:rsidR="002C3E78" w:rsidRPr="002C3E78" w:rsidTr="00BA74B3">
        <w:tc>
          <w:tcPr>
            <w:tcW w:w="9952" w:type="dxa"/>
            <w:gridSpan w:val="5"/>
            <w:shd w:val="clear" w:color="auto" w:fill="D9D9D9" w:themeFill="background1" w:themeFillShade="D9"/>
          </w:tcPr>
          <w:p w:rsidR="002C3E78" w:rsidRPr="002C3E78" w:rsidRDefault="002C3E78" w:rsidP="002C3E78">
            <w:pPr>
              <w:spacing w:after="0" w:line="240" w:lineRule="auto"/>
              <w:ind w:right="-140"/>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ЛИСТОПАД</w:t>
            </w:r>
          </w:p>
        </w:tc>
      </w:tr>
      <w:tr w:rsidR="002C3E78" w:rsidRPr="002C3E78" w:rsidTr="00BA74B3">
        <w:tc>
          <w:tcPr>
            <w:tcW w:w="3087" w:type="dxa"/>
            <w:shd w:val="clear" w:color="auto" w:fill="auto"/>
          </w:tcPr>
          <w:p w:rsidR="002C3E78" w:rsidRPr="001C6436" w:rsidRDefault="002C3E78" w:rsidP="002C3E78">
            <w:pPr>
              <w:tabs>
                <w:tab w:val="left" w:pos="1623"/>
                <w:tab w:val="left" w:pos="1765"/>
                <w:tab w:val="left" w:pos="8330"/>
              </w:tabs>
              <w:spacing w:after="0" w:line="240" w:lineRule="auto"/>
              <w:ind w:left="-78" w:right="-250" w:firstLine="78"/>
              <w:rPr>
                <w:rFonts w:ascii="Times New Roman" w:eastAsia="Times New Roman" w:hAnsi="Times New Roman" w:cs="Times New Roman"/>
                <w:b/>
                <w:sz w:val="24"/>
                <w:szCs w:val="24"/>
                <w:u w:val="single"/>
                <w:lang w:val="uk-UA" w:eastAsia="ru-RU"/>
              </w:rPr>
            </w:pPr>
            <w:r w:rsidRPr="001C6436">
              <w:rPr>
                <w:rFonts w:ascii="Times New Roman" w:eastAsia="Times New Roman" w:hAnsi="Times New Roman" w:cs="Times New Roman"/>
                <w:b/>
                <w:sz w:val="24"/>
                <w:szCs w:val="24"/>
                <w:u w:val="single"/>
                <w:lang w:val="uk-UA" w:eastAsia="ru-RU"/>
              </w:rPr>
              <w:t xml:space="preserve">Українська мова та літ-ра </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u w:val="single"/>
                <w:lang w:val="uk-UA" w:eastAsia="ru-RU"/>
              </w:rPr>
            </w:pPr>
            <w:r w:rsidRPr="001C6436">
              <w:rPr>
                <w:rFonts w:ascii="Times New Roman" w:eastAsia="Times New Roman" w:hAnsi="Times New Roman" w:cs="Times New Roman"/>
                <w:b/>
                <w:sz w:val="24"/>
                <w:szCs w:val="24"/>
                <w:u w:val="single"/>
                <w:lang w:val="uk-UA" w:eastAsia="ru-RU"/>
              </w:rPr>
              <w:t xml:space="preserve"> 5-9 класи  </w:t>
            </w:r>
            <w:r w:rsidRPr="002C3E78">
              <w:rPr>
                <w:rFonts w:ascii="Times New Roman" w:eastAsia="Times New Roman" w:hAnsi="Times New Roman" w:cs="Times New Roman"/>
                <w:sz w:val="24"/>
                <w:szCs w:val="24"/>
                <w:u w:val="single"/>
                <w:lang w:val="uk-UA" w:eastAsia="ru-RU"/>
              </w:rPr>
              <w:t xml:space="preserve"> Оглядовий контроль</w:t>
            </w:r>
          </w:p>
          <w:p w:rsidR="002C3E78" w:rsidRPr="002C3E78" w:rsidRDefault="002C3E78" w:rsidP="002C3E78">
            <w:pPr>
              <w:tabs>
                <w:tab w:val="left" w:pos="1623"/>
                <w:tab w:val="left" w:pos="1765"/>
                <w:tab w:val="left" w:pos="8330"/>
              </w:tabs>
              <w:spacing w:after="0" w:line="240" w:lineRule="auto"/>
              <w:ind w:left="-78" w:right="-250" w:firstLine="78"/>
              <w:rPr>
                <w:rFonts w:ascii="Times New Roman" w:eastAsia="Times New Roman" w:hAnsi="Times New Roman" w:cs="Times New Roman"/>
                <w:sz w:val="24"/>
                <w:szCs w:val="24"/>
                <w:u w:val="single"/>
                <w:lang w:val="uk-UA"/>
              </w:rPr>
            </w:pPr>
            <w:r w:rsidRPr="002C3E78">
              <w:rPr>
                <w:rFonts w:ascii="Times New Roman" w:eastAsia="Times New Roman" w:hAnsi="Times New Roman" w:cs="Times New Roman"/>
                <w:sz w:val="24"/>
                <w:szCs w:val="24"/>
                <w:u w:val="single"/>
                <w:lang w:val="uk-UA" w:eastAsia="ru-RU"/>
              </w:rPr>
              <w:t xml:space="preserve">Використання інтерактивних </w:t>
            </w:r>
            <w:r w:rsidRPr="002C3E78">
              <w:rPr>
                <w:rFonts w:ascii="Times New Roman" w:eastAsia="Times New Roman" w:hAnsi="Times New Roman" w:cs="Times New Roman"/>
                <w:sz w:val="24"/>
                <w:szCs w:val="24"/>
                <w:u w:val="single"/>
                <w:lang w:val="uk-UA" w:eastAsia="ru-RU"/>
              </w:rPr>
              <w:lastRenderedPageBreak/>
              <w:t>форм і методів навчання учнів</w:t>
            </w:r>
          </w:p>
        </w:tc>
        <w:tc>
          <w:tcPr>
            <w:tcW w:w="1559"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lastRenderedPageBreak/>
              <w:t>І -ІІІ   тижд. листопада</w:t>
            </w:r>
          </w:p>
        </w:tc>
        <w:tc>
          <w:tcPr>
            <w:tcW w:w="2122"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Адміністрація, </w:t>
            </w:r>
          </w:p>
        </w:tc>
        <w:tc>
          <w:tcPr>
            <w:tcW w:w="1847"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Довідка </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337" w:type="dxa"/>
            <w:shd w:val="clear" w:color="auto" w:fill="auto"/>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p>
        </w:tc>
      </w:tr>
      <w:tr w:rsidR="002C3E78" w:rsidRPr="002C3E78" w:rsidTr="00BA74B3">
        <w:tc>
          <w:tcPr>
            <w:tcW w:w="9952" w:type="dxa"/>
            <w:gridSpan w:val="5"/>
            <w:shd w:val="clear" w:color="auto" w:fill="D9D9D9" w:themeFill="background1" w:themeFillShade="D9"/>
          </w:tcPr>
          <w:p w:rsidR="002C3E78" w:rsidRPr="002C3E78" w:rsidRDefault="002C3E78" w:rsidP="002C3E78">
            <w:pPr>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lastRenderedPageBreak/>
              <w:t>ГРУДЕНЬ</w:t>
            </w:r>
          </w:p>
        </w:tc>
      </w:tr>
      <w:tr w:rsidR="002C3E78" w:rsidRPr="002C3E78" w:rsidTr="00BA74B3">
        <w:trPr>
          <w:trHeight w:val="651"/>
        </w:trPr>
        <w:tc>
          <w:tcPr>
            <w:tcW w:w="3087" w:type="dxa"/>
            <w:tcBorders>
              <w:bottom w:val="single" w:sz="4" w:space="0" w:color="auto"/>
            </w:tcBorders>
            <w:shd w:val="clear" w:color="auto" w:fill="auto"/>
          </w:tcPr>
          <w:p w:rsidR="002C3E78" w:rsidRPr="002C3E78" w:rsidRDefault="002C3E78" w:rsidP="002C3E78">
            <w:pPr>
              <w:tabs>
                <w:tab w:val="left" w:pos="1273"/>
                <w:tab w:val="left" w:pos="8330"/>
              </w:tabs>
              <w:spacing w:after="0" w:line="240" w:lineRule="auto"/>
              <w:ind w:right="-76"/>
              <w:rPr>
                <w:rFonts w:ascii="Times New Roman" w:eastAsia="Times New Roman" w:hAnsi="Times New Roman" w:cs="Times New Roman"/>
                <w:b/>
                <w:sz w:val="24"/>
                <w:szCs w:val="24"/>
                <w:u w:val="single"/>
                <w:lang w:val="uk-UA"/>
              </w:rPr>
            </w:pPr>
            <w:r w:rsidRPr="002C3E78">
              <w:rPr>
                <w:rFonts w:ascii="Times New Roman" w:eastAsia="Times New Roman" w:hAnsi="Times New Roman" w:cs="Times New Roman"/>
                <w:b/>
                <w:sz w:val="24"/>
                <w:szCs w:val="24"/>
                <w:u w:val="single"/>
                <w:lang w:val="uk-UA"/>
              </w:rPr>
              <w:t>Російська мова</w:t>
            </w:r>
          </w:p>
          <w:p w:rsidR="002C3E78" w:rsidRPr="002C3E78" w:rsidRDefault="002C3E78" w:rsidP="002C3E78">
            <w:pPr>
              <w:tabs>
                <w:tab w:val="left" w:pos="1273"/>
                <w:tab w:val="left" w:pos="8330"/>
              </w:tabs>
              <w:spacing w:after="0" w:line="240" w:lineRule="auto"/>
              <w:ind w:right="-140"/>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Комплексно-узагальнюючий</w:t>
            </w:r>
          </w:p>
          <w:p w:rsidR="002C3E78" w:rsidRPr="002C3E78" w:rsidRDefault="002C3E78" w:rsidP="002C3E78">
            <w:pPr>
              <w:tabs>
                <w:tab w:val="left" w:pos="1273"/>
                <w:tab w:val="left" w:pos="8330"/>
              </w:tabs>
              <w:spacing w:after="0" w:line="240" w:lineRule="auto"/>
              <w:ind w:right="-76"/>
              <w:rPr>
                <w:rFonts w:ascii="Times New Roman" w:eastAsia="Times New Roman" w:hAnsi="Times New Roman" w:cs="Times New Roman"/>
                <w:sz w:val="24"/>
                <w:szCs w:val="24"/>
                <w:u w:val="single"/>
                <w:lang w:val="uk-UA"/>
              </w:rPr>
            </w:pPr>
            <w:r w:rsidRPr="002C3E78">
              <w:rPr>
                <w:rFonts w:ascii="Times New Roman" w:eastAsia="Times New Roman" w:hAnsi="Times New Roman" w:cs="Times New Roman"/>
                <w:lang w:val="uk-UA" w:eastAsia="ru-RU"/>
              </w:rPr>
              <w:t>Організація та здійснення тематичного обліку досягнень учнів</w:t>
            </w:r>
          </w:p>
        </w:tc>
        <w:tc>
          <w:tcPr>
            <w:tcW w:w="1559" w:type="dxa"/>
            <w:tcBorders>
              <w:bottom w:val="single" w:sz="4" w:space="0" w:color="auto"/>
            </w:tcBorders>
            <w:shd w:val="clear" w:color="auto" w:fill="auto"/>
          </w:tcPr>
          <w:p w:rsidR="002C3E78" w:rsidRPr="002C3E78" w:rsidRDefault="002C3E78" w:rsidP="002C3E78">
            <w:pPr>
              <w:tabs>
                <w:tab w:val="left" w:pos="1273"/>
                <w:tab w:val="left" w:pos="8330"/>
              </w:tabs>
              <w:spacing w:after="0" w:line="240" w:lineRule="auto"/>
              <w:ind w:left="-11"/>
              <w:jc w:val="center"/>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І-І</w:t>
            </w:r>
            <w:r w:rsidRPr="002C3E78">
              <w:rPr>
                <w:rFonts w:ascii="Times New Roman" w:eastAsia="Times New Roman" w:hAnsi="Times New Roman" w:cs="Times New Roman"/>
                <w:sz w:val="24"/>
                <w:szCs w:val="24"/>
                <w:lang w:val="en-US" w:eastAsia="ru-RU"/>
              </w:rPr>
              <w:t>V</w:t>
            </w:r>
            <w:r w:rsidRPr="002C3E78">
              <w:rPr>
                <w:rFonts w:ascii="Times New Roman" w:eastAsia="Times New Roman" w:hAnsi="Times New Roman" w:cs="Times New Roman"/>
                <w:sz w:val="24"/>
                <w:szCs w:val="24"/>
                <w:lang w:val="uk-UA" w:eastAsia="ru-RU"/>
              </w:rPr>
              <w:t xml:space="preserve">  тижд. грудня</w:t>
            </w:r>
          </w:p>
        </w:tc>
        <w:tc>
          <w:tcPr>
            <w:tcW w:w="2122" w:type="dxa"/>
            <w:tcBorders>
              <w:bottom w:val="single" w:sz="4" w:space="0" w:color="auto"/>
            </w:tcBorders>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Адміністрація</w:t>
            </w:r>
          </w:p>
        </w:tc>
        <w:tc>
          <w:tcPr>
            <w:tcW w:w="1847" w:type="dxa"/>
            <w:tcBorders>
              <w:bottom w:val="single" w:sz="4" w:space="0" w:color="auto"/>
            </w:tcBorders>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Довідка </w:t>
            </w:r>
          </w:p>
        </w:tc>
        <w:tc>
          <w:tcPr>
            <w:tcW w:w="1337" w:type="dxa"/>
            <w:tcBorders>
              <w:bottom w:val="single" w:sz="4" w:space="0" w:color="auto"/>
            </w:tcBorders>
            <w:shd w:val="clear" w:color="auto" w:fill="auto"/>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p>
        </w:tc>
      </w:tr>
      <w:tr w:rsidR="00744E8B" w:rsidRPr="002C3E78" w:rsidTr="00BA74B3">
        <w:trPr>
          <w:trHeight w:val="651"/>
        </w:trPr>
        <w:tc>
          <w:tcPr>
            <w:tcW w:w="3087" w:type="dxa"/>
            <w:tcBorders>
              <w:bottom w:val="single" w:sz="4" w:space="0" w:color="auto"/>
            </w:tcBorders>
            <w:shd w:val="clear" w:color="auto" w:fill="auto"/>
          </w:tcPr>
          <w:p w:rsidR="00744E8B" w:rsidRDefault="00744E8B" w:rsidP="002C3E78">
            <w:pPr>
              <w:tabs>
                <w:tab w:val="left" w:pos="1273"/>
                <w:tab w:val="left" w:pos="8330"/>
              </w:tabs>
              <w:spacing w:after="0" w:line="240" w:lineRule="auto"/>
              <w:ind w:right="-76"/>
              <w:rPr>
                <w:rFonts w:ascii="Times New Roman" w:eastAsia="Times New Roman" w:hAnsi="Times New Roman" w:cs="Times New Roman"/>
                <w:u w:val="single"/>
                <w:lang w:val="uk-UA" w:eastAsia="ru-RU"/>
              </w:rPr>
            </w:pPr>
            <w:r>
              <w:rPr>
                <w:rFonts w:ascii="Times New Roman" w:eastAsia="Times New Roman" w:hAnsi="Times New Roman" w:cs="Times New Roman"/>
                <w:u w:val="single"/>
                <w:lang w:val="uk-UA" w:eastAsia="ru-RU"/>
              </w:rPr>
              <w:t>Інформатика .Поч.школа.</w:t>
            </w:r>
          </w:p>
          <w:p w:rsidR="00744E8B" w:rsidRPr="002C3E78" w:rsidRDefault="00744E8B" w:rsidP="002C3E78">
            <w:pPr>
              <w:tabs>
                <w:tab w:val="left" w:pos="1273"/>
                <w:tab w:val="left" w:pos="8330"/>
              </w:tabs>
              <w:spacing w:after="0" w:line="240" w:lineRule="auto"/>
              <w:ind w:right="-76"/>
              <w:rPr>
                <w:rFonts w:ascii="Times New Roman" w:eastAsia="Times New Roman" w:hAnsi="Times New Roman" w:cs="Times New Roman"/>
                <w:b/>
                <w:sz w:val="24"/>
                <w:szCs w:val="24"/>
                <w:u w:val="single"/>
                <w:lang w:val="uk-UA"/>
              </w:rPr>
            </w:pPr>
            <w:r w:rsidRPr="002C3E78">
              <w:rPr>
                <w:rFonts w:ascii="Times New Roman" w:eastAsia="Times New Roman" w:hAnsi="Times New Roman" w:cs="Times New Roman"/>
                <w:u w:val="single"/>
                <w:lang w:val="uk-UA" w:eastAsia="ru-RU"/>
              </w:rPr>
              <w:t>Контрольно-узагальнюючий</w:t>
            </w:r>
          </w:p>
        </w:tc>
        <w:tc>
          <w:tcPr>
            <w:tcW w:w="1559" w:type="dxa"/>
            <w:tcBorders>
              <w:bottom w:val="single" w:sz="4" w:space="0" w:color="auto"/>
            </w:tcBorders>
            <w:shd w:val="clear" w:color="auto" w:fill="auto"/>
          </w:tcPr>
          <w:p w:rsidR="00744E8B" w:rsidRPr="002C3E78" w:rsidRDefault="00744E8B" w:rsidP="002C3E78">
            <w:pPr>
              <w:tabs>
                <w:tab w:val="left" w:pos="1273"/>
                <w:tab w:val="left" w:pos="8330"/>
              </w:tabs>
              <w:spacing w:after="0" w:line="240" w:lineRule="auto"/>
              <w:ind w:left="-11"/>
              <w:jc w:val="center"/>
              <w:rPr>
                <w:rFonts w:ascii="Times New Roman" w:eastAsia="Times New Roman" w:hAnsi="Times New Roman" w:cs="Times New Roman"/>
                <w:sz w:val="24"/>
                <w:szCs w:val="24"/>
                <w:lang w:val="uk-UA" w:eastAsia="ru-RU"/>
              </w:rPr>
            </w:pPr>
          </w:p>
        </w:tc>
        <w:tc>
          <w:tcPr>
            <w:tcW w:w="2122" w:type="dxa"/>
            <w:tcBorders>
              <w:bottom w:val="single" w:sz="4" w:space="0" w:color="auto"/>
            </w:tcBorders>
            <w:shd w:val="clear" w:color="auto" w:fill="auto"/>
          </w:tcPr>
          <w:p w:rsidR="00744E8B" w:rsidRPr="002C3E78" w:rsidRDefault="00744E8B"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7" w:type="dxa"/>
            <w:tcBorders>
              <w:bottom w:val="single" w:sz="4" w:space="0" w:color="auto"/>
            </w:tcBorders>
            <w:shd w:val="clear" w:color="auto" w:fill="auto"/>
          </w:tcPr>
          <w:p w:rsidR="00744E8B" w:rsidRPr="002C3E78" w:rsidRDefault="00744E8B"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337" w:type="dxa"/>
            <w:tcBorders>
              <w:bottom w:val="single" w:sz="4" w:space="0" w:color="auto"/>
            </w:tcBorders>
            <w:shd w:val="clear" w:color="auto" w:fill="auto"/>
          </w:tcPr>
          <w:p w:rsidR="00744E8B" w:rsidRPr="002C3E78" w:rsidRDefault="00744E8B" w:rsidP="002C3E78">
            <w:pPr>
              <w:spacing w:after="0" w:line="240" w:lineRule="auto"/>
              <w:rPr>
                <w:rFonts w:ascii="Times New Roman" w:eastAsia="Times New Roman" w:hAnsi="Times New Roman" w:cs="Times New Roman"/>
                <w:sz w:val="24"/>
                <w:szCs w:val="24"/>
                <w:lang w:val="uk-UA" w:eastAsia="ru-RU"/>
              </w:rPr>
            </w:pPr>
          </w:p>
        </w:tc>
      </w:tr>
      <w:tr w:rsidR="002C3E78" w:rsidRPr="002C3E78" w:rsidTr="00BA74B3">
        <w:tc>
          <w:tcPr>
            <w:tcW w:w="9952" w:type="dxa"/>
            <w:gridSpan w:val="5"/>
            <w:shd w:val="clear" w:color="auto" w:fill="D9D9D9" w:themeFill="background1" w:themeFillShade="D9"/>
          </w:tcPr>
          <w:p w:rsidR="002C3E78" w:rsidRPr="002C3E78" w:rsidRDefault="002C3E78" w:rsidP="002C3E78">
            <w:pPr>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СІЧЕНЬ</w:t>
            </w:r>
          </w:p>
        </w:tc>
      </w:tr>
      <w:tr w:rsidR="002C3E78" w:rsidRPr="002C3E78" w:rsidTr="00BA74B3">
        <w:tc>
          <w:tcPr>
            <w:tcW w:w="3087" w:type="dxa"/>
            <w:shd w:val="clear" w:color="auto" w:fill="auto"/>
          </w:tcPr>
          <w:p w:rsidR="002C3E78" w:rsidRPr="002C3E78" w:rsidRDefault="002C3E78" w:rsidP="002C3E78">
            <w:pPr>
              <w:tabs>
                <w:tab w:val="left" w:pos="1593"/>
                <w:tab w:val="left" w:pos="8330"/>
              </w:tabs>
              <w:spacing w:after="0" w:line="240" w:lineRule="auto"/>
              <w:ind w:right="-140"/>
              <w:rPr>
                <w:rFonts w:ascii="Times New Roman" w:eastAsia="Times New Roman" w:hAnsi="Times New Roman" w:cs="Times New Roman"/>
                <w:b/>
                <w:u w:val="single"/>
                <w:lang w:val="uk-UA" w:eastAsia="ru-RU"/>
              </w:rPr>
            </w:pPr>
            <w:r w:rsidRPr="002C3E78">
              <w:rPr>
                <w:rFonts w:ascii="Times New Roman" w:eastAsia="Times New Roman" w:hAnsi="Times New Roman" w:cs="Times New Roman"/>
                <w:b/>
                <w:u w:val="single"/>
                <w:lang w:val="uk-UA" w:eastAsia="ru-RU"/>
              </w:rPr>
              <w:t>Англійська мова.</w:t>
            </w:r>
          </w:p>
          <w:p w:rsidR="002C3E78" w:rsidRPr="002C3E78" w:rsidRDefault="002C3E78" w:rsidP="002C3E78">
            <w:pPr>
              <w:tabs>
                <w:tab w:val="left" w:pos="1593"/>
                <w:tab w:val="left" w:pos="8330"/>
              </w:tabs>
              <w:spacing w:after="0" w:line="240" w:lineRule="auto"/>
              <w:ind w:right="-140"/>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Комплексно-узагальнюючий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u w:val="single"/>
                <w:lang w:val="uk-UA"/>
              </w:rPr>
            </w:pPr>
            <w:r w:rsidRPr="002C3E78">
              <w:rPr>
                <w:rFonts w:ascii="Times New Roman" w:eastAsia="Times New Roman" w:hAnsi="Times New Roman" w:cs="Times New Roman"/>
                <w:lang w:val="uk-UA" w:eastAsia="ru-RU"/>
              </w:rPr>
              <w:t>Розвиток комунікативної компетенції учнів</w:t>
            </w:r>
          </w:p>
        </w:tc>
        <w:tc>
          <w:tcPr>
            <w:tcW w:w="1559" w:type="dxa"/>
            <w:shd w:val="clear" w:color="auto" w:fill="auto"/>
          </w:tcPr>
          <w:p w:rsidR="002C3E78" w:rsidRPr="002C3E78" w:rsidRDefault="002C3E78" w:rsidP="002C3E78">
            <w:pPr>
              <w:tabs>
                <w:tab w:val="left" w:pos="1265"/>
                <w:tab w:val="left" w:pos="8330"/>
              </w:tabs>
              <w:spacing w:after="0" w:line="240" w:lineRule="auto"/>
              <w:ind w:hanging="153"/>
              <w:jc w:val="center"/>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 ІІІ-ІV    тижд. січня</w:t>
            </w:r>
          </w:p>
        </w:tc>
        <w:tc>
          <w:tcPr>
            <w:tcW w:w="2122"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Адміністрація</w:t>
            </w:r>
          </w:p>
        </w:tc>
        <w:tc>
          <w:tcPr>
            <w:tcW w:w="1847"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Довідка</w:t>
            </w:r>
          </w:p>
        </w:tc>
        <w:tc>
          <w:tcPr>
            <w:tcW w:w="1337" w:type="dxa"/>
            <w:shd w:val="clear" w:color="auto" w:fill="auto"/>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p>
        </w:tc>
      </w:tr>
      <w:tr w:rsidR="002C3E78" w:rsidRPr="002C3E78" w:rsidTr="00BA74B3">
        <w:tc>
          <w:tcPr>
            <w:tcW w:w="9952" w:type="dxa"/>
            <w:gridSpan w:val="5"/>
            <w:shd w:val="clear" w:color="auto" w:fill="D9D9D9" w:themeFill="background1" w:themeFillShade="D9"/>
          </w:tcPr>
          <w:p w:rsidR="002C3E78" w:rsidRPr="002C3E78" w:rsidRDefault="002C3E78" w:rsidP="002C3E78">
            <w:pPr>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ЛЮТИЙ</w:t>
            </w:r>
          </w:p>
        </w:tc>
      </w:tr>
      <w:tr w:rsidR="002C3E78" w:rsidRPr="002C3E78" w:rsidTr="00BA74B3">
        <w:tc>
          <w:tcPr>
            <w:tcW w:w="3087" w:type="dxa"/>
            <w:shd w:val="clear" w:color="auto" w:fill="auto"/>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b/>
                <w:u w:val="single"/>
                <w:lang w:val="uk-UA" w:eastAsia="ru-RU"/>
              </w:rPr>
            </w:pPr>
            <w:r w:rsidRPr="002C3E78">
              <w:rPr>
                <w:rFonts w:ascii="Times New Roman" w:eastAsia="Times New Roman" w:hAnsi="Times New Roman" w:cs="Times New Roman"/>
                <w:b/>
                <w:u w:val="single"/>
                <w:lang w:val="uk-UA" w:eastAsia="ru-RU"/>
              </w:rPr>
              <w:t>Математика</w:t>
            </w:r>
          </w:p>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u w:val="single"/>
                <w:lang w:val="uk-UA"/>
              </w:rPr>
            </w:pPr>
            <w:r w:rsidRPr="002C3E78">
              <w:rPr>
                <w:rFonts w:ascii="Times New Roman" w:eastAsia="Times New Roman" w:hAnsi="Times New Roman" w:cs="Times New Roman"/>
                <w:lang w:val="uk-UA" w:eastAsia="ru-RU"/>
              </w:rPr>
              <w:t>Виконання практичної частини програм</w:t>
            </w:r>
          </w:p>
        </w:tc>
        <w:tc>
          <w:tcPr>
            <w:tcW w:w="1559" w:type="dxa"/>
            <w:shd w:val="clear" w:color="auto" w:fill="auto"/>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І-ІV  тижд. лютого</w:t>
            </w:r>
          </w:p>
        </w:tc>
        <w:tc>
          <w:tcPr>
            <w:tcW w:w="2122"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Адміністрація</w:t>
            </w:r>
          </w:p>
        </w:tc>
        <w:tc>
          <w:tcPr>
            <w:tcW w:w="1847"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Довідка</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337" w:type="dxa"/>
            <w:shd w:val="clear" w:color="auto" w:fill="auto"/>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p>
        </w:tc>
      </w:tr>
      <w:tr w:rsidR="002C3E78" w:rsidRPr="002C3E78" w:rsidTr="00BA74B3">
        <w:tc>
          <w:tcPr>
            <w:tcW w:w="3087"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sz w:val="24"/>
                <w:szCs w:val="24"/>
                <w:u w:val="single"/>
                <w:lang w:val="uk-UA"/>
              </w:rPr>
            </w:pPr>
            <w:r w:rsidRPr="002C3E78">
              <w:rPr>
                <w:rFonts w:ascii="Times New Roman" w:eastAsia="Times New Roman" w:hAnsi="Times New Roman" w:cs="Times New Roman"/>
                <w:b/>
                <w:sz w:val="24"/>
                <w:szCs w:val="24"/>
                <w:u w:val="single"/>
                <w:lang w:val="uk-UA"/>
              </w:rPr>
              <w:t>Початкова школа.</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u w:val="single"/>
                <w:lang w:val="uk-UA"/>
              </w:rPr>
            </w:pPr>
            <w:r w:rsidRPr="002C3E78">
              <w:rPr>
                <w:rFonts w:ascii="Times New Roman" w:eastAsia="Times New Roman" w:hAnsi="Times New Roman" w:cs="Times New Roman"/>
                <w:sz w:val="24"/>
                <w:szCs w:val="24"/>
                <w:u w:val="single"/>
                <w:lang w:val="uk-UA"/>
              </w:rPr>
              <w:t>Тематичний контроль</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u w:val="single"/>
                <w:lang w:val="uk-UA"/>
              </w:rPr>
            </w:pPr>
            <w:r w:rsidRPr="002C3E78">
              <w:rPr>
                <w:rFonts w:ascii="Times New Roman" w:eastAsia="Times New Roman" w:hAnsi="Times New Roman" w:cs="Times New Roman"/>
                <w:sz w:val="24"/>
                <w:szCs w:val="24"/>
                <w:u w:val="single"/>
                <w:lang w:val="uk-UA"/>
              </w:rPr>
              <w:t xml:space="preserve">Дотримання вимог щодо оцінювання навчальних досягнень учнів з української мови та літературного читання </w:t>
            </w:r>
          </w:p>
        </w:tc>
        <w:tc>
          <w:tcPr>
            <w:tcW w:w="1559" w:type="dxa"/>
            <w:shd w:val="clear" w:color="auto" w:fill="auto"/>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ІІІ-ІV  тижд. лютого</w:t>
            </w:r>
          </w:p>
        </w:tc>
        <w:tc>
          <w:tcPr>
            <w:tcW w:w="2122"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Адміністрація</w:t>
            </w:r>
          </w:p>
        </w:tc>
        <w:tc>
          <w:tcPr>
            <w:tcW w:w="1847"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Довідка</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337" w:type="dxa"/>
            <w:shd w:val="clear" w:color="auto" w:fill="auto"/>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p>
        </w:tc>
      </w:tr>
      <w:tr w:rsidR="002C3E78" w:rsidRPr="002C3E78" w:rsidTr="00BA74B3">
        <w:tc>
          <w:tcPr>
            <w:tcW w:w="9952" w:type="dxa"/>
            <w:gridSpan w:val="5"/>
            <w:shd w:val="clear" w:color="auto" w:fill="D9D9D9" w:themeFill="background1" w:themeFillShade="D9"/>
          </w:tcPr>
          <w:p w:rsidR="002C3E78" w:rsidRPr="002C3E78" w:rsidRDefault="002C3E78" w:rsidP="002C3E78">
            <w:pPr>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БЕРЕЗЕНЬ</w:t>
            </w:r>
          </w:p>
        </w:tc>
      </w:tr>
      <w:tr w:rsidR="002C3E78" w:rsidRPr="002C3E78" w:rsidTr="00BA74B3">
        <w:tc>
          <w:tcPr>
            <w:tcW w:w="3087" w:type="dxa"/>
            <w:shd w:val="clear" w:color="auto" w:fill="auto"/>
          </w:tcPr>
          <w:p w:rsidR="00744E8B" w:rsidRPr="00744E8B" w:rsidRDefault="00744E8B" w:rsidP="00744E8B">
            <w:pPr>
              <w:tabs>
                <w:tab w:val="left" w:pos="1273"/>
                <w:tab w:val="left" w:pos="8330"/>
              </w:tabs>
              <w:spacing w:after="0" w:line="240" w:lineRule="auto"/>
              <w:ind w:right="-108"/>
              <w:rPr>
                <w:rFonts w:ascii="Times New Roman" w:eastAsia="Times New Roman" w:hAnsi="Times New Roman" w:cs="Times New Roman"/>
                <w:b/>
                <w:u w:val="single"/>
                <w:lang w:val="uk-UA" w:eastAsia="ru-RU"/>
              </w:rPr>
            </w:pPr>
            <w:r w:rsidRPr="00744E8B">
              <w:rPr>
                <w:rFonts w:ascii="Times New Roman" w:eastAsia="Times New Roman" w:hAnsi="Times New Roman" w:cs="Times New Roman"/>
                <w:b/>
                <w:u w:val="single"/>
                <w:lang w:val="uk-UA" w:eastAsia="ru-RU"/>
              </w:rPr>
              <w:t>Образотворче мистецтво</w:t>
            </w:r>
          </w:p>
          <w:p w:rsidR="00744E8B" w:rsidRPr="002C3E78" w:rsidRDefault="00744E8B" w:rsidP="00744E8B">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744E8B" w:rsidP="00744E8B">
            <w:pPr>
              <w:tabs>
                <w:tab w:val="left" w:pos="1273"/>
                <w:tab w:val="left" w:pos="8330"/>
              </w:tabs>
              <w:spacing w:after="0" w:line="240" w:lineRule="auto"/>
              <w:ind w:right="-108"/>
              <w:rPr>
                <w:rFonts w:ascii="Times New Roman" w:eastAsia="Times New Roman" w:hAnsi="Times New Roman" w:cs="Times New Roman"/>
                <w:sz w:val="24"/>
                <w:szCs w:val="24"/>
                <w:u w:val="single"/>
                <w:lang w:val="uk-UA"/>
              </w:rPr>
            </w:pPr>
            <w:r w:rsidRPr="002C3E78">
              <w:rPr>
                <w:rFonts w:ascii="Times New Roman" w:eastAsia="Times New Roman" w:hAnsi="Times New Roman" w:cs="Times New Roman"/>
                <w:lang w:val="uk-UA" w:eastAsia="ru-RU"/>
              </w:rPr>
              <w:t>Інтерактивні технології навчання образотворчого мистецтва</w:t>
            </w:r>
          </w:p>
        </w:tc>
        <w:tc>
          <w:tcPr>
            <w:tcW w:w="1559" w:type="dxa"/>
            <w:shd w:val="clear" w:color="auto" w:fill="auto"/>
          </w:tcPr>
          <w:p w:rsidR="002C3E78" w:rsidRPr="002C3E78" w:rsidRDefault="002C3E78" w:rsidP="002C3E78">
            <w:pPr>
              <w:tabs>
                <w:tab w:val="left" w:pos="1273"/>
                <w:tab w:val="left" w:pos="8330"/>
              </w:tabs>
              <w:spacing w:after="0" w:line="240" w:lineRule="auto"/>
              <w:jc w:val="center"/>
              <w:rPr>
                <w:rFonts w:ascii="Times New Roman" w:eastAsia="Times New Roman" w:hAnsi="Times New Roman" w:cs="Times New Roman"/>
                <w:sz w:val="24"/>
                <w:szCs w:val="24"/>
                <w:highlight w:val="yellow"/>
                <w:lang w:val="uk-UA" w:eastAsia="ru-RU"/>
              </w:rPr>
            </w:pPr>
            <w:r w:rsidRPr="002C3E78">
              <w:rPr>
                <w:rFonts w:ascii="Times New Roman" w:eastAsia="Times New Roman" w:hAnsi="Times New Roman" w:cs="Times New Roman"/>
                <w:sz w:val="24"/>
                <w:szCs w:val="24"/>
                <w:lang w:val="uk-UA" w:eastAsia="ru-RU"/>
              </w:rPr>
              <w:t>І-ІІІ тижд. березня</w:t>
            </w:r>
          </w:p>
        </w:tc>
        <w:tc>
          <w:tcPr>
            <w:tcW w:w="2122"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Адміністрація</w:t>
            </w:r>
          </w:p>
        </w:tc>
        <w:tc>
          <w:tcPr>
            <w:tcW w:w="1847"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Довідка</w:t>
            </w:r>
          </w:p>
        </w:tc>
        <w:tc>
          <w:tcPr>
            <w:tcW w:w="1337" w:type="dxa"/>
            <w:shd w:val="clear" w:color="auto" w:fill="auto"/>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p>
        </w:tc>
      </w:tr>
      <w:tr w:rsidR="00744E8B" w:rsidRPr="002C3E78" w:rsidTr="00BA74B3">
        <w:tc>
          <w:tcPr>
            <w:tcW w:w="3087" w:type="dxa"/>
            <w:shd w:val="clear" w:color="auto" w:fill="auto"/>
          </w:tcPr>
          <w:p w:rsidR="00744E8B" w:rsidRPr="00744E8B" w:rsidRDefault="00744E8B" w:rsidP="00744E8B">
            <w:pPr>
              <w:tabs>
                <w:tab w:val="left" w:pos="1273"/>
                <w:tab w:val="left" w:pos="8330"/>
              </w:tabs>
              <w:spacing w:after="0" w:line="240" w:lineRule="auto"/>
              <w:rPr>
                <w:rFonts w:ascii="Times New Roman" w:eastAsia="Times New Roman" w:hAnsi="Times New Roman" w:cs="Times New Roman"/>
                <w:b/>
                <w:u w:val="single"/>
                <w:lang w:val="uk-UA" w:eastAsia="ru-RU"/>
              </w:rPr>
            </w:pPr>
            <w:r w:rsidRPr="00744E8B">
              <w:rPr>
                <w:rFonts w:ascii="Times New Roman" w:eastAsia="Times New Roman" w:hAnsi="Times New Roman" w:cs="Times New Roman"/>
                <w:b/>
                <w:u w:val="single"/>
                <w:lang w:val="uk-UA" w:eastAsia="ru-RU"/>
              </w:rPr>
              <w:t>Тематичний контроль</w:t>
            </w:r>
            <w:r>
              <w:rPr>
                <w:rFonts w:ascii="Times New Roman" w:eastAsia="Times New Roman" w:hAnsi="Times New Roman" w:cs="Times New Roman"/>
                <w:b/>
                <w:u w:val="single"/>
                <w:lang w:val="uk-UA" w:eastAsia="ru-RU"/>
              </w:rPr>
              <w:t>.Поч.школа</w:t>
            </w:r>
          </w:p>
          <w:p w:rsidR="00744E8B" w:rsidRPr="00744E8B" w:rsidRDefault="00744E8B" w:rsidP="00744E8B">
            <w:pPr>
              <w:tabs>
                <w:tab w:val="left" w:pos="1273"/>
                <w:tab w:val="left" w:pos="8330"/>
              </w:tabs>
              <w:spacing w:after="0" w:line="240" w:lineRule="auto"/>
              <w:rPr>
                <w:rFonts w:ascii="Times New Roman" w:eastAsia="Times New Roman" w:hAnsi="Times New Roman" w:cs="Times New Roman"/>
                <w:u w:val="single"/>
                <w:lang w:val="uk-UA" w:eastAsia="ru-RU"/>
              </w:rPr>
            </w:pPr>
            <w:r w:rsidRPr="00744E8B">
              <w:rPr>
                <w:rFonts w:ascii="Times New Roman" w:eastAsia="Times New Roman" w:hAnsi="Times New Roman" w:cs="Times New Roman"/>
                <w:u w:val="single"/>
                <w:lang w:val="uk-UA" w:eastAsia="ru-RU"/>
              </w:rPr>
              <w:t>Формуван</w:t>
            </w:r>
            <w:r>
              <w:rPr>
                <w:rFonts w:ascii="Times New Roman" w:eastAsia="Times New Roman" w:hAnsi="Times New Roman" w:cs="Times New Roman"/>
                <w:u w:val="single"/>
                <w:lang w:val="uk-UA" w:eastAsia="ru-RU"/>
              </w:rPr>
              <w:t>ня здоров'язберігаючих компетен</w:t>
            </w:r>
            <w:r w:rsidRPr="00744E8B">
              <w:rPr>
                <w:rFonts w:ascii="Times New Roman" w:eastAsia="Times New Roman" w:hAnsi="Times New Roman" w:cs="Times New Roman"/>
                <w:u w:val="single"/>
                <w:lang w:val="uk-UA" w:eastAsia="ru-RU"/>
              </w:rPr>
              <w:t>тностей</w:t>
            </w:r>
          </w:p>
        </w:tc>
        <w:tc>
          <w:tcPr>
            <w:tcW w:w="1559" w:type="dxa"/>
            <w:shd w:val="clear" w:color="auto" w:fill="auto"/>
          </w:tcPr>
          <w:p w:rsidR="00744E8B" w:rsidRPr="002C3E78" w:rsidRDefault="00744E8B" w:rsidP="002C3E78">
            <w:pPr>
              <w:tabs>
                <w:tab w:val="left" w:pos="1273"/>
                <w:tab w:val="left" w:pos="8330"/>
              </w:tabs>
              <w:spacing w:after="0" w:line="240" w:lineRule="auto"/>
              <w:jc w:val="center"/>
              <w:rPr>
                <w:rFonts w:ascii="Times New Roman" w:eastAsia="Times New Roman" w:hAnsi="Times New Roman" w:cs="Times New Roman"/>
                <w:sz w:val="24"/>
                <w:szCs w:val="24"/>
                <w:lang w:val="uk-UA" w:eastAsia="ru-RU"/>
              </w:rPr>
            </w:pPr>
          </w:p>
        </w:tc>
        <w:tc>
          <w:tcPr>
            <w:tcW w:w="2122" w:type="dxa"/>
            <w:shd w:val="clear" w:color="auto" w:fill="auto"/>
          </w:tcPr>
          <w:p w:rsidR="00744E8B" w:rsidRPr="002C3E78" w:rsidRDefault="00744E8B"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847" w:type="dxa"/>
            <w:shd w:val="clear" w:color="auto" w:fill="auto"/>
          </w:tcPr>
          <w:p w:rsidR="00744E8B" w:rsidRPr="002C3E78" w:rsidRDefault="00744E8B"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337" w:type="dxa"/>
            <w:shd w:val="clear" w:color="auto" w:fill="auto"/>
          </w:tcPr>
          <w:p w:rsidR="00744E8B" w:rsidRPr="002C3E78" w:rsidRDefault="00744E8B" w:rsidP="002C3E78">
            <w:pPr>
              <w:spacing w:after="0" w:line="240" w:lineRule="auto"/>
              <w:rPr>
                <w:rFonts w:ascii="Times New Roman" w:eastAsia="Times New Roman" w:hAnsi="Times New Roman" w:cs="Times New Roman"/>
                <w:sz w:val="24"/>
                <w:szCs w:val="24"/>
                <w:lang w:val="uk-UA" w:eastAsia="ru-RU"/>
              </w:rPr>
            </w:pPr>
          </w:p>
        </w:tc>
      </w:tr>
      <w:tr w:rsidR="002C3E78" w:rsidRPr="002C3E78" w:rsidTr="00BA74B3">
        <w:tc>
          <w:tcPr>
            <w:tcW w:w="9952" w:type="dxa"/>
            <w:gridSpan w:val="5"/>
            <w:shd w:val="clear" w:color="auto" w:fill="D9D9D9" w:themeFill="background1" w:themeFillShade="D9"/>
          </w:tcPr>
          <w:p w:rsidR="002C3E78" w:rsidRPr="002C3E78" w:rsidRDefault="002C3E78" w:rsidP="002C3E78">
            <w:pPr>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КВІТЕНЬ</w:t>
            </w:r>
          </w:p>
        </w:tc>
      </w:tr>
      <w:tr w:rsidR="002C3E78" w:rsidRPr="002C3E78" w:rsidTr="00BA74B3">
        <w:tc>
          <w:tcPr>
            <w:tcW w:w="3087" w:type="dxa"/>
            <w:shd w:val="clear" w:color="auto" w:fill="auto"/>
          </w:tcPr>
          <w:p w:rsidR="002C3E78" w:rsidRPr="002C3E78" w:rsidRDefault="002C3E78" w:rsidP="002C3E78">
            <w:pPr>
              <w:spacing w:after="0" w:line="240" w:lineRule="auto"/>
              <w:jc w:val="both"/>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b/>
                <w:sz w:val="24"/>
                <w:szCs w:val="24"/>
                <w:u w:val="single"/>
                <w:lang w:val="uk-UA" w:eastAsia="ru-RU"/>
              </w:rPr>
              <w:t>Оглядовий контроль за станом підготовки учнів 4, 9 класів до ДПА (ЗНО)</w:t>
            </w:r>
          </w:p>
        </w:tc>
        <w:tc>
          <w:tcPr>
            <w:tcW w:w="1559"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01.04-30.04</w:t>
            </w:r>
          </w:p>
        </w:tc>
        <w:tc>
          <w:tcPr>
            <w:tcW w:w="2122"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Адміністрація</w:t>
            </w:r>
          </w:p>
        </w:tc>
        <w:tc>
          <w:tcPr>
            <w:tcW w:w="1847"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Довідка </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337" w:type="dxa"/>
            <w:shd w:val="clear" w:color="auto" w:fill="auto"/>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p>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p>
        </w:tc>
      </w:tr>
      <w:tr w:rsidR="002C3E78" w:rsidRPr="002C3E78" w:rsidTr="00BA74B3">
        <w:tc>
          <w:tcPr>
            <w:tcW w:w="3087" w:type="dxa"/>
            <w:shd w:val="clear" w:color="auto" w:fill="auto"/>
          </w:tcPr>
          <w:p w:rsidR="002C3E78" w:rsidRPr="002C3E78" w:rsidRDefault="002C3E78" w:rsidP="002C3E78">
            <w:pPr>
              <w:tabs>
                <w:tab w:val="left" w:pos="1273"/>
                <w:tab w:val="left" w:pos="8330"/>
              </w:tabs>
              <w:spacing w:after="0" w:line="240" w:lineRule="auto"/>
              <w:ind w:right="-108" w:firstLine="140"/>
              <w:rPr>
                <w:rFonts w:ascii="Times New Roman" w:eastAsia="Times New Roman" w:hAnsi="Times New Roman" w:cs="Times New Roman"/>
                <w:b/>
                <w:u w:val="single"/>
                <w:lang w:val="uk-UA" w:eastAsia="ru-RU"/>
              </w:rPr>
            </w:pPr>
            <w:r w:rsidRPr="002C3E78">
              <w:rPr>
                <w:rFonts w:ascii="Times New Roman" w:eastAsia="Times New Roman" w:hAnsi="Times New Roman" w:cs="Times New Roman"/>
                <w:b/>
                <w:u w:val="single"/>
                <w:lang w:val="uk-UA" w:eastAsia="ru-RU"/>
              </w:rPr>
              <w:t>Фізика.</w:t>
            </w:r>
          </w:p>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Комплексно-узагальнюючий</w:t>
            </w:r>
          </w:p>
          <w:p w:rsidR="002C3E78" w:rsidRPr="002C3E78" w:rsidRDefault="002C3E78" w:rsidP="002C3E78">
            <w:pPr>
              <w:tabs>
                <w:tab w:val="left" w:pos="1482"/>
                <w:tab w:val="left" w:pos="8330"/>
              </w:tabs>
              <w:spacing w:after="0" w:line="240" w:lineRule="auto"/>
              <w:ind w:left="-77"/>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Система повторення навчального матеріалу</w:t>
            </w:r>
          </w:p>
        </w:tc>
        <w:tc>
          <w:tcPr>
            <w:tcW w:w="1559"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І-ІІІ тижд. квітня</w:t>
            </w:r>
          </w:p>
        </w:tc>
        <w:tc>
          <w:tcPr>
            <w:tcW w:w="2122"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Адміністрація</w:t>
            </w:r>
          </w:p>
        </w:tc>
        <w:tc>
          <w:tcPr>
            <w:tcW w:w="1847" w:type="dxa"/>
            <w:shd w:val="clear" w:color="auto" w:fill="auto"/>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Довідка </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sz w:val="24"/>
                <w:szCs w:val="24"/>
                <w:lang w:val="uk-UA" w:eastAsia="ru-RU"/>
              </w:rPr>
            </w:pPr>
          </w:p>
        </w:tc>
        <w:tc>
          <w:tcPr>
            <w:tcW w:w="1337" w:type="dxa"/>
            <w:shd w:val="clear" w:color="auto" w:fill="auto"/>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p>
        </w:tc>
      </w:tr>
      <w:tr w:rsidR="002C3E78" w:rsidRPr="002C3E78" w:rsidTr="00BA74B3">
        <w:tc>
          <w:tcPr>
            <w:tcW w:w="9952" w:type="dxa"/>
            <w:gridSpan w:val="5"/>
            <w:shd w:val="clear" w:color="auto" w:fill="D9D9D9" w:themeFill="background1" w:themeFillShade="D9"/>
          </w:tcPr>
          <w:p w:rsidR="002C3E78" w:rsidRPr="002C3E78" w:rsidRDefault="002C3E78" w:rsidP="002C3E78">
            <w:pPr>
              <w:spacing w:after="0" w:line="240" w:lineRule="auto"/>
              <w:jc w:val="center"/>
              <w:rPr>
                <w:rFonts w:ascii="Times New Roman" w:eastAsia="Times New Roman" w:hAnsi="Times New Roman" w:cs="Times New Roman"/>
                <w:b/>
                <w:sz w:val="24"/>
                <w:szCs w:val="24"/>
                <w:lang w:val="uk-UA" w:eastAsia="ru-RU"/>
              </w:rPr>
            </w:pPr>
          </w:p>
        </w:tc>
      </w:tr>
    </w:tbl>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sz w:val="24"/>
          <w:szCs w:val="24"/>
          <w:lang w:val="uk-UA" w:eastAsia="ru-RU"/>
        </w:rPr>
      </w:pPr>
    </w:p>
    <w:p w:rsidR="002C3E78" w:rsidRPr="002C3E78" w:rsidRDefault="002C3E78" w:rsidP="002C3E78">
      <w:pPr>
        <w:tabs>
          <w:tab w:val="left" w:pos="1273"/>
          <w:tab w:val="left" w:pos="8330"/>
        </w:tabs>
        <w:spacing w:after="200" w:line="276" w:lineRule="auto"/>
        <w:ind w:left="2269"/>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1.8</w:t>
      </w:r>
      <w:r w:rsidRPr="002C3E78">
        <w:rPr>
          <w:rFonts w:ascii="Times New Roman" w:eastAsia="Times New Roman" w:hAnsi="Times New Roman" w:cs="Times New Roman"/>
          <w:b/>
          <w:sz w:val="24"/>
          <w:szCs w:val="24"/>
          <w:lang w:val="uk-UA" w:eastAsia="ru-RU"/>
        </w:rPr>
        <w:t>. Перспективний план внутрішньошкільного контролю</w:t>
      </w:r>
    </w:p>
    <w:p w:rsidR="002C3E78" w:rsidRPr="002C3E78" w:rsidRDefault="002C3E78" w:rsidP="002C3E78">
      <w:pPr>
        <w:tabs>
          <w:tab w:val="left" w:pos="1273"/>
          <w:tab w:val="left" w:pos="8330"/>
        </w:tabs>
        <w:spacing w:after="0" w:line="240" w:lineRule="auto"/>
        <w:ind w:left="862"/>
        <w:rPr>
          <w:rFonts w:ascii="Times New Roman" w:eastAsia="Times New Roman" w:hAnsi="Times New Roman" w:cs="Times New Roman"/>
          <w:b/>
          <w:sz w:val="24"/>
          <w:szCs w:val="24"/>
          <w:lang w:val="uk-UA" w:eastAsia="ru-RU"/>
        </w:rPr>
      </w:pPr>
    </w:p>
    <w:tbl>
      <w:tblPr>
        <w:tblW w:w="9663"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276"/>
        <w:gridCol w:w="2434"/>
        <w:gridCol w:w="1701"/>
        <w:gridCol w:w="1842"/>
        <w:gridCol w:w="2410"/>
      </w:tblGrid>
      <w:tr w:rsidR="002C3E78" w:rsidRPr="002C3E78" w:rsidTr="00BA74B3">
        <w:trPr>
          <w:trHeight w:val="340"/>
        </w:trPr>
        <w:tc>
          <w:tcPr>
            <w:tcW w:w="1276" w:type="dxa"/>
            <w:tcBorders>
              <w:bottom w:val="single" w:sz="4" w:space="0" w:color="auto"/>
            </w:tcBorders>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lang w:val="uk-UA" w:eastAsia="ru-RU"/>
              </w:rPr>
            </w:pPr>
            <w:r w:rsidRPr="002C3E78">
              <w:rPr>
                <w:rFonts w:ascii="Times New Roman" w:eastAsia="Times New Roman" w:hAnsi="Times New Roman" w:cs="Times New Roman"/>
                <w:b/>
                <w:lang w:val="uk-UA" w:eastAsia="ru-RU"/>
              </w:rPr>
              <w:lastRenderedPageBreak/>
              <w:t xml:space="preserve">Предмет </w:t>
            </w:r>
          </w:p>
        </w:tc>
        <w:tc>
          <w:tcPr>
            <w:tcW w:w="2434" w:type="dxa"/>
            <w:tcBorders>
              <w:bottom w:val="single" w:sz="4" w:space="0" w:color="auto"/>
            </w:tcBorders>
            <w:shd w:val="clear" w:color="auto" w:fill="FFFFFF"/>
          </w:tcPr>
          <w:p w:rsidR="002C3E78" w:rsidRPr="002C3E78" w:rsidRDefault="002C3E78" w:rsidP="002C3E78">
            <w:pPr>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2020/2021</w:t>
            </w:r>
          </w:p>
        </w:tc>
        <w:tc>
          <w:tcPr>
            <w:tcW w:w="1701" w:type="dxa"/>
            <w:tcBorders>
              <w:bottom w:val="single" w:sz="4" w:space="0" w:color="auto"/>
            </w:tcBorders>
            <w:shd w:val="clear" w:color="auto" w:fill="FFFFFF"/>
          </w:tcPr>
          <w:p w:rsidR="002C3E78" w:rsidRPr="002C3E78" w:rsidRDefault="002C3E78" w:rsidP="002C3E78">
            <w:pPr>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2021/2022</w:t>
            </w:r>
          </w:p>
        </w:tc>
        <w:tc>
          <w:tcPr>
            <w:tcW w:w="1842" w:type="dxa"/>
            <w:tcBorders>
              <w:bottom w:val="single" w:sz="4" w:space="0" w:color="auto"/>
            </w:tcBorders>
            <w:shd w:val="clear" w:color="auto" w:fill="FFFFFF"/>
          </w:tcPr>
          <w:p w:rsidR="002C3E78" w:rsidRPr="002C3E78" w:rsidRDefault="002C3E78" w:rsidP="002C3E78">
            <w:pPr>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2022/2023</w:t>
            </w:r>
          </w:p>
        </w:tc>
        <w:tc>
          <w:tcPr>
            <w:tcW w:w="2410" w:type="dxa"/>
            <w:tcBorders>
              <w:bottom w:val="single" w:sz="4" w:space="0" w:color="auto"/>
            </w:tcBorders>
            <w:shd w:val="clear" w:color="auto" w:fill="FFFFFF"/>
          </w:tcPr>
          <w:p w:rsidR="002C3E78" w:rsidRPr="002C3E78" w:rsidRDefault="002C3E78" w:rsidP="002C3E78">
            <w:pPr>
              <w:spacing w:after="0" w:line="240" w:lineRule="auto"/>
              <w:jc w:val="center"/>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20</w:t>
            </w:r>
            <w:r>
              <w:rPr>
                <w:rFonts w:ascii="Times New Roman" w:eastAsia="Times New Roman" w:hAnsi="Times New Roman" w:cs="Times New Roman"/>
                <w:b/>
                <w:sz w:val="24"/>
                <w:szCs w:val="24"/>
                <w:lang w:val="uk-UA" w:eastAsia="ru-RU"/>
              </w:rPr>
              <w:t>23</w:t>
            </w:r>
            <w:r w:rsidRPr="002C3E78">
              <w:rPr>
                <w:rFonts w:ascii="Times New Roman" w:eastAsia="Times New Roman" w:hAnsi="Times New Roman" w:cs="Times New Roman"/>
                <w:b/>
                <w:sz w:val="24"/>
                <w:szCs w:val="24"/>
                <w:lang w:val="uk-UA" w:eastAsia="ru-RU"/>
              </w:rPr>
              <w:t>/202</w:t>
            </w:r>
            <w:r>
              <w:rPr>
                <w:rFonts w:ascii="Times New Roman" w:eastAsia="Times New Roman" w:hAnsi="Times New Roman" w:cs="Times New Roman"/>
                <w:b/>
                <w:sz w:val="24"/>
                <w:szCs w:val="24"/>
                <w:lang w:val="uk-UA" w:eastAsia="ru-RU"/>
              </w:rPr>
              <w:t>4</w:t>
            </w: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ind w:right="-108" w:hanging="108"/>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Українська мова та література</w:t>
            </w:r>
          </w:p>
        </w:tc>
        <w:tc>
          <w:tcPr>
            <w:tcW w:w="2434"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Оглядовий контроль</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Використання інтерактивних форм і методів навчання учнів </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Аналіз рівня досягнень учнів за всіма видами мовної діяльності</w:t>
            </w: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Тематичний контроль</w:t>
            </w:r>
          </w:p>
          <w:p w:rsidR="002C3E78" w:rsidRPr="002C3E78" w:rsidRDefault="002C3E78" w:rsidP="002C3E78">
            <w:pPr>
              <w:tabs>
                <w:tab w:val="left" w:pos="1593"/>
                <w:tab w:val="left" w:pos="8330"/>
              </w:tabs>
              <w:spacing w:after="0" w:line="240" w:lineRule="auto"/>
              <w:ind w:right="-108"/>
              <w:rPr>
                <w:rFonts w:ascii="Times New Roman" w:eastAsia="Times New Roman" w:hAnsi="Times New Roman" w:cs="Times New Roman"/>
                <w:b/>
                <w:lang w:val="uk-UA" w:eastAsia="ru-RU"/>
              </w:rPr>
            </w:pPr>
            <w:r w:rsidRPr="002C3E78">
              <w:rPr>
                <w:rFonts w:ascii="Times New Roman" w:eastAsia="Times New Roman" w:hAnsi="Times New Roman" w:cs="Times New Roman"/>
                <w:lang w:val="uk-UA" w:eastAsia="ru-RU"/>
              </w:rPr>
              <w:t>Стан викладання. Відповідність рівня досягнень учнів вимогам програми</w:t>
            </w: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Російська мова </w:t>
            </w:r>
          </w:p>
        </w:tc>
        <w:tc>
          <w:tcPr>
            <w:tcW w:w="2434" w:type="dxa"/>
            <w:shd w:val="clear" w:color="auto" w:fill="FFFFFF"/>
          </w:tcPr>
          <w:p w:rsidR="002C3E78" w:rsidRPr="002C3E78" w:rsidRDefault="002C3E78" w:rsidP="002C3E78">
            <w:pPr>
              <w:tabs>
                <w:tab w:val="left" w:pos="1273"/>
                <w:tab w:val="left" w:pos="8330"/>
              </w:tabs>
              <w:spacing w:after="0" w:line="240" w:lineRule="auto"/>
              <w:ind w:right="-140"/>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Комплексно-узагальнюючий</w:t>
            </w:r>
          </w:p>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Організація та здійснення тематичного обліку досягнень учнів</w:t>
            </w: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Тематичний контроль</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Організація самостійної пізнавальної діяльності учнів</w:t>
            </w: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Оглядовий контроль</w:t>
            </w:r>
          </w:p>
          <w:p w:rsidR="002C3E78" w:rsidRPr="002C3E78" w:rsidRDefault="002C3E78" w:rsidP="002C3E78">
            <w:pPr>
              <w:tabs>
                <w:tab w:val="left" w:pos="1482"/>
                <w:tab w:val="left" w:pos="8330"/>
              </w:tabs>
              <w:spacing w:after="0" w:line="240" w:lineRule="auto"/>
              <w:ind w:left="-77" w:right="-108" w:firstLine="77"/>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Стан викладання. Відповідність рівня досягнень учнів вимогам програми</w:t>
            </w: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Зарубіжна література</w:t>
            </w:r>
          </w:p>
        </w:tc>
        <w:tc>
          <w:tcPr>
            <w:tcW w:w="2434"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Оглядовий контр</w:t>
            </w:r>
            <w:bookmarkStart w:id="1" w:name="_GoBack"/>
            <w:bookmarkEnd w:id="1"/>
            <w:r w:rsidRPr="002C3E78">
              <w:rPr>
                <w:rFonts w:ascii="Times New Roman" w:eastAsia="Times New Roman" w:hAnsi="Times New Roman" w:cs="Times New Roman"/>
                <w:u w:val="single"/>
                <w:lang w:val="uk-UA" w:eastAsia="ru-RU"/>
              </w:rPr>
              <w:t>оль</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Стан викладання. Відповідність рівня досягнень учнів вимогам програми</w:t>
            </w: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ind w:left="-108"/>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Іноземна мова (англійська)</w:t>
            </w:r>
          </w:p>
        </w:tc>
        <w:tc>
          <w:tcPr>
            <w:tcW w:w="2434" w:type="dxa"/>
            <w:shd w:val="clear" w:color="auto" w:fill="FFFFFF"/>
          </w:tcPr>
          <w:p w:rsidR="002C3E78" w:rsidRPr="002C3E78" w:rsidRDefault="002C3E78" w:rsidP="002C3E78">
            <w:pPr>
              <w:tabs>
                <w:tab w:val="left" w:pos="1593"/>
                <w:tab w:val="left" w:pos="8330"/>
              </w:tabs>
              <w:spacing w:after="0" w:line="240" w:lineRule="auto"/>
              <w:ind w:right="-140"/>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Комплексно-узагальнюючий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Розвиток комунікативної компетенції учнів</w:t>
            </w:r>
          </w:p>
        </w:tc>
        <w:tc>
          <w:tcPr>
            <w:tcW w:w="1701" w:type="dxa"/>
            <w:shd w:val="clear" w:color="auto" w:fill="FFFFFF"/>
          </w:tcPr>
          <w:p w:rsidR="002C3E78" w:rsidRPr="002C3E78" w:rsidRDefault="002C3E78" w:rsidP="002C3E78">
            <w:pPr>
              <w:tabs>
                <w:tab w:val="left" w:pos="1273"/>
                <w:tab w:val="left" w:pos="8330"/>
              </w:tabs>
              <w:spacing w:after="0" w:line="240" w:lineRule="auto"/>
              <w:ind w:left="-108" w:right="-140"/>
              <w:rPr>
                <w:rFonts w:ascii="Times New Roman" w:eastAsia="Times New Roman" w:hAnsi="Times New Roman" w:cs="Times New Roman"/>
                <w:b/>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Історія України, всесвітня історія</w:t>
            </w:r>
          </w:p>
        </w:tc>
        <w:tc>
          <w:tcPr>
            <w:tcW w:w="2434" w:type="dxa"/>
            <w:shd w:val="clear" w:color="auto" w:fill="FFFFFF"/>
          </w:tcPr>
          <w:p w:rsidR="002C3E78" w:rsidRPr="002C3E78" w:rsidRDefault="002C3E78" w:rsidP="002C3E78">
            <w:pPr>
              <w:tabs>
                <w:tab w:val="left" w:pos="1374"/>
                <w:tab w:val="left" w:pos="8330"/>
              </w:tabs>
              <w:spacing w:after="0" w:line="240" w:lineRule="auto"/>
              <w:ind w:left="-77" w:firstLine="77"/>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Правознавство </w:t>
            </w:r>
          </w:p>
        </w:tc>
        <w:tc>
          <w:tcPr>
            <w:tcW w:w="2434"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Комплексно-узагальнюючий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lang w:val="uk-UA" w:eastAsia="ru-RU"/>
              </w:rPr>
            </w:pPr>
            <w:r w:rsidRPr="002C3E78">
              <w:rPr>
                <w:rFonts w:ascii="Times New Roman" w:eastAsia="Times New Roman" w:hAnsi="Times New Roman" w:cs="Times New Roman"/>
                <w:lang w:val="uk-UA" w:eastAsia="ru-RU"/>
              </w:rPr>
              <w:t>Формування правової культури учнів</w:t>
            </w: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ind w:left="-108" w:right="-108"/>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Природознавство </w:t>
            </w:r>
          </w:p>
        </w:tc>
        <w:tc>
          <w:tcPr>
            <w:tcW w:w="2434"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2410" w:type="dxa"/>
            <w:shd w:val="clear" w:color="auto" w:fill="FFFFFF"/>
          </w:tcPr>
          <w:p w:rsidR="002C3E78" w:rsidRPr="002C3E78" w:rsidRDefault="002C3E78" w:rsidP="002C3E78">
            <w:pPr>
              <w:tabs>
                <w:tab w:val="left" w:pos="162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lang w:val="uk-UA" w:eastAsia="ru-RU"/>
              </w:rPr>
              <w:t>Формування в учнів умінь ство-рення проектів.</w:t>
            </w: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Географія </w:t>
            </w:r>
          </w:p>
        </w:tc>
        <w:tc>
          <w:tcPr>
            <w:tcW w:w="2434"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ind w:right="-139"/>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Формування в учнів картогра-фічних умінь та навичок</w:t>
            </w:r>
          </w:p>
        </w:tc>
        <w:tc>
          <w:tcPr>
            <w:tcW w:w="1842" w:type="dxa"/>
            <w:shd w:val="clear" w:color="auto" w:fill="FFFFFF"/>
          </w:tcPr>
          <w:p w:rsidR="002C3E78" w:rsidRPr="002C3E78" w:rsidRDefault="002C3E78" w:rsidP="002C3E78">
            <w:pPr>
              <w:tabs>
                <w:tab w:val="left" w:pos="1273"/>
                <w:tab w:val="left" w:pos="8330"/>
              </w:tabs>
              <w:spacing w:after="0" w:line="240" w:lineRule="auto"/>
              <w:ind w:right="-139"/>
              <w:rPr>
                <w:rFonts w:ascii="Times New Roman" w:eastAsia="Times New Roman" w:hAnsi="Times New Roman" w:cs="Times New Roman"/>
                <w:b/>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Економіка </w:t>
            </w:r>
          </w:p>
        </w:tc>
        <w:tc>
          <w:tcPr>
            <w:tcW w:w="2434"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Математика </w:t>
            </w:r>
          </w:p>
        </w:tc>
        <w:tc>
          <w:tcPr>
            <w:tcW w:w="2434"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Виконання практичної частини програм</w:t>
            </w: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Тематичний контроль</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lang w:val="uk-UA" w:eastAsia="ru-RU"/>
              </w:rPr>
            </w:pPr>
            <w:r w:rsidRPr="002C3E78">
              <w:rPr>
                <w:rFonts w:ascii="Times New Roman" w:eastAsia="Times New Roman" w:hAnsi="Times New Roman" w:cs="Times New Roman"/>
                <w:lang w:val="uk-UA" w:eastAsia="ru-RU"/>
              </w:rPr>
              <w:t>Використання інформаційних технологій у навчанні математики</w:t>
            </w: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Алгебра (алгебра і початки </w:t>
            </w:r>
            <w:r w:rsidRPr="002C3E78">
              <w:rPr>
                <w:rFonts w:ascii="Times New Roman" w:eastAsia="Times New Roman" w:hAnsi="Times New Roman" w:cs="Times New Roman"/>
                <w:lang w:val="uk-UA" w:eastAsia="ru-RU"/>
              </w:rPr>
              <w:lastRenderedPageBreak/>
              <w:t>аналізу)</w:t>
            </w:r>
          </w:p>
        </w:tc>
        <w:tc>
          <w:tcPr>
            <w:tcW w:w="2434"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Виконання практичної </w:t>
            </w:r>
            <w:r w:rsidRPr="002C3E78">
              <w:rPr>
                <w:rFonts w:ascii="Times New Roman" w:eastAsia="Times New Roman" w:hAnsi="Times New Roman" w:cs="Times New Roman"/>
                <w:lang w:val="uk-UA" w:eastAsia="ru-RU"/>
              </w:rPr>
              <w:lastRenderedPageBreak/>
              <w:t>час-тини програм</w:t>
            </w: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lastRenderedPageBreak/>
              <w:t xml:space="preserve">Геометрія </w:t>
            </w:r>
          </w:p>
        </w:tc>
        <w:tc>
          <w:tcPr>
            <w:tcW w:w="2434"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Виконання практичної частини програм</w:t>
            </w: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ind w:left="-108" w:right="-108"/>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Інформатика </w:t>
            </w:r>
          </w:p>
        </w:tc>
        <w:tc>
          <w:tcPr>
            <w:tcW w:w="2434"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Фронтальний контроль</w:t>
            </w:r>
          </w:p>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Стан викладання. Відповідність рівня досягнень учнів вимогам програми</w:t>
            </w:r>
          </w:p>
        </w:tc>
        <w:tc>
          <w:tcPr>
            <w:tcW w:w="1842" w:type="dxa"/>
            <w:shd w:val="clear" w:color="auto" w:fill="FFFFFF"/>
          </w:tcPr>
          <w:p w:rsidR="002C3E78" w:rsidRPr="002C3E78" w:rsidRDefault="002C3E78" w:rsidP="002C3E78">
            <w:pPr>
              <w:tabs>
                <w:tab w:val="left" w:pos="1273"/>
                <w:tab w:val="left" w:pos="8330"/>
              </w:tabs>
              <w:spacing w:after="0" w:line="240" w:lineRule="auto"/>
              <w:ind w:right="-139"/>
              <w:rPr>
                <w:rFonts w:ascii="Times New Roman" w:eastAsia="Times New Roman" w:hAnsi="Times New Roman" w:cs="Times New Roman"/>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b/>
                <w:lang w:val="uk-UA" w:eastAsia="ru-RU"/>
              </w:rPr>
            </w:pP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Фізика</w:t>
            </w:r>
          </w:p>
        </w:tc>
        <w:tc>
          <w:tcPr>
            <w:tcW w:w="2434" w:type="dxa"/>
            <w:shd w:val="clear" w:color="auto" w:fill="FFFFFF"/>
          </w:tcPr>
          <w:p w:rsidR="002C3E78" w:rsidRPr="002C3E78" w:rsidRDefault="002C3E78" w:rsidP="002C3E78">
            <w:pPr>
              <w:tabs>
                <w:tab w:val="left" w:pos="1482"/>
                <w:tab w:val="left" w:pos="8330"/>
              </w:tabs>
              <w:spacing w:after="0" w:line="240" w:lineRule="auto"/>
              <w:ind w:left="-77"/>
              <w:rPr>
                <w:rFonts w:ascii="Times New Roman" w:eastAsia="Times New Roman" w:hAnsi="Times New Roman" w:cs="Times New Roman"/>
                <w:b/>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b/>
                <w:lang w:val="uk-UA" w:eastAsia="ru-RU"/>
              </w:rPr>
            </w:pPr>
            <w:r w:rsidRPr="002C3E78">
              <w:rPr>
                <w:rFonts w:ascii="Times New Roman" w:eastAsia="Times New Roman" w:hAnsi="Times New Roman" w:cs="Times New Roman"/>
                <w:lang w:val="uk-UA" w:eastAsia="ru-RU"/>
              </w:rPr>
              <w:t>Стан викладання. Відповідність рівня досягнень учнів вимогам програми</w:t>
            </w: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ind w:right="-108" w:firstLine="140"/>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Комплексно-узагальнюючий</w:t>
            </w:r>
          </w:p>
          <w:p w:rsidR="002C3E78" w:rsidRPr="002C3E78" w:rsidRDefault="002C3E78" w:rsidP="002C3E78">
            <w:pPr>
              <w:tabs>
                <w:tab w:val="left" w:pos="1482"/>
                <w:tab w:val="left" w:pos="8330"/>
              </w:tabs>
              <w:spacing w:after="0" w:line="240" w:lineRule="auto"/>
              <w:ind w:left="-77"/>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Система повторення навчального матеріалу</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Біологія </w:t>
            </w:r>
          </w:p>
        </w:tc>
        <w:tc>
          <w:tcPr>
            <w:tcW w:w="2434"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ind w:right="-140"/>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Оглядовий  контроль</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Формування компетентностей</w:t>
            </w: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Хімія </w:t>
            </w:r>
          </w:p>
        </w:tc>
        <w:tc>
          <w:tcPr>
            <w:tcW w:w="2434" w:type="dxa"/>
            <w:shd w:val="clear" w:color="auto" w:fill="FFFFFF"/>
          </w:tcPr>
          <w:p w:rsidR="002C3E78" w:rsidRPr="002C3E78" w:rsidRDefault="002C3E78" w:rsidP="002C3E78">
            <w:pPr>
              <w:tabs>
                <w:tab w:val="left" w:pos="1593"/>
                <w:tab w:val="left" w:pos="8330"/>
              </w:tabs>
              <w:spacing w:after="0" w:line="240" w:lineRule="auto"/>
              <w:ind w:right="-108"/>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Тематичний контроль</w:t>
            </w:r>
          </w:p>
          <w:p w:rsidR="002C3E78" w:rsidRPr="002C3E78" w:rsidRDefault="002C3E78" w:rsidP="002C3E78">
            <w:pPr>
              <w:tabs>
                <w:tab w:val="left" w:pos="1593"/>
                <w:tab w:val="left" w:pos="8330"/>
              </w:tabs>
              <w:spacing w:after="0" w:line="240" w:lineRule="auto"/>
              <w:ind w:right="-108"/>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Стан викладан-ня. Відповідність рівня досягнень учнів вимогам програм</w:t>
            </w: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ind w:right="-108" w:hanging="108"/>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Образотвор-че мистецтво</w:t>
            </w:r>
          </w:p>
        </w:tc>
        <w:tc>
          <w:tcPr>
            <w:tcW w:w="2434"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lang w:val="uk-UA" w:eastAsia="ru-RU"/>
              </w:rPr>
            </w:pPr>
            <w:r w:rsidRPr="002C3E78">
              <w:rPr>
                <w:rFonts w:ascii="Times New Roman" w:eastAsia="Times New Roman" w:hAnsi="Times New Roman" w:cs="Times New Roman"/>
                <w:lang w:val="uk-UA" w:eastAsia="ru-RU"/>
              </w:rPr>
              <w:t>Інтерактивні технології навчання образотворчого мистецтва</w:t>
            </w: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Музичне мистецтво</w:t>
            </w:r>
          </w:p>
        </w:tc>
        <w:tc>
          <w:tcPr>
            <w:tcW w:w="2434" w:type="dxa"/>
            <w:shd w:val="clear" w:color="auto" w:fill="FFFFFF"/>
          </w:tcPr>
          <w:p w:rsidR="002C3E78" w:rsidRPr="002C3E78" w:rsidRDefault="002C3E78" w:rsidP="002C3E78">
            <w:pPr>
              <w:tabs>
                <w:tab w:val="left" w:pos="1273"/>
                <w:tab w:val="left" w:pos="8330"/>
              </w:tabs>
              <w:spacing w:after="0" w:line="240" w:lineRule="auto"/>
              <w:ind w:left="-76" w:right="-139"/>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ind w:left="-76" w:right="-139"/>
              <w:rPr>
                <w:rFonts w:ascii="Times New Roman" w:eastAsia="Times New Roman" w:hAnsi="Times New Roman" w:cs="Times New Roman"/>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Оглядовий контроль</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lang w:val="uk-UA" w:eastAsia="ru-RU"/>
              </w:rPr>
            </w:pPr>
            <w:r w:rsidRPr="002C3E78">
              <w:rPr>
                <w:rFonts w:ascii="Times New Roman" w:eastAsia="Times New Roman" w:hAnsi="Times New Roman" w:cs="Times New Roman"/>
                <w:lang w:val="uk-UA" w:eastAsia="ru-RU"/>
              </w:rPr>
              <w:t>Використання інтерактивних форм і методів навчання учнів</w:t>
            </w: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Мистецтво </w:t>
            </w:r>
          </w:p>
        </w:tc>
        <w:tc>
          <w:tcPr>
            <w:tcW w:w="2434"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Формування компетентностей</w:t>
            </w: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Трудове навчання. Технології </w:t>
            </w:r>
          </w:p>
        </w:tc>
        <w:tc>
          <w:tcPr>
            <w:tcW w:w="2434"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b/>
                <w:lang w:val="uk-UA" w:eastAsia="ru-RU"/>
              </w:rPr>
            </w:pPr>
            <w:r w:rsidRPr="002C3E78">
              <w:rPr>
                <w:rFonts w:ascii="Times New Roman" w:eastAsia="Times New Roman" w:hAnsi="Times New Roman" w:cs="Times New Roman"/>
                <w:lang w:val="uk-UA" w:eastAsia="ru-RU"/>
              </w:rPr>
              <w:t>Здійснення між предметних зв’язків програми</w:t>
            </w: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r>
      <w:tr w:rsidR="002C3E78" w:rsidRPr="002C3E78" w:rsidTr="00BA74B3">
        <w:trPr>
          <w:trHeight w:val="2019"/>
        </w:trPr>
        <w:tc>
          <w:tcPr>
            <w:tcW w:w="1276"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lastRenderedPageBreak/>
              <w:t xml:space="preserve">Фізична культура </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2434" w:type="dxa"/>
            <w:shd w:val="clear" w:color="auto" w:fill="FFFFFF"/>
          </w:tcPr>
          <w:p w:rsidR="002C3E78" w:rsidRPr="002C3E78" w:rsidRDefault="002C3E78" w:rsidP="00744E8B">
            <w:pPr>
              <w:tabs>
                <w:tab w:val="left" w:pos="1273"/>
                <w:tab w:val="left" w:pos="8330"/>
              </w:tabs>
              <w:spacing w:after="0" w:line="240" w:lineRule="auto"/>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Оглядовий контроль</w:t>
            </w:r>
          </w:p>
          <w:p w:rsidR="002C3E78" w:rsidRPr="002C3E78" w:rsidRDefault="002C3E78" w:rsidP="002C3E78">
            <w:pPr>
              <w:tabs>
                <w:tab w:val="left" w:pos="1273"/>
                <w:tab w:val="left" w:pos="8330"/>
              </w:tabs>
              <w:spacing w:after="0" w:line="240" w:lineRule="auto"/>
              <w:ind w:left="-76" w:right="-139"/>
              <w:rPr>
                <w:rFonts w:ascii="Times New Roman" w:eastAsia="Times New Roman" w:hAnsi="Times New Roman" w:cs="Times New Roman"/>
                <w:b/>
                <w:lang w:val="uk-UA" w:eastAsia="ru-RU"/>
              </w:rPr>
            </w:pPr>
            <w:r w:rsidRPr="002C3E78">
              <w:rPr>
                <w:rFonts w:ascii="Times New Roman" w:eastAsia="Times New Roman" w:hAnsi="Times New Roman" w:cs="Times New Roman"/>
                <w:lang w:val="uk-UA" w:eastAsia="ru-RU"/>
              </w:rPr>
              <w:t>Використання інтерактивних форм і методів навчання учнів при викладанні фізичної культури</w:t>
            </w:r>
          </w:p>
        </w:tc>
        <w:tc>
          <w:tcPr>
            <w:tcW w:w="1842" w:type="dxa"/>
            <w:shd w:val="clear" w:color="auto" w:fill="FFFFFF"/>
          </w:tcPr>
          <w:p w:rsidR="00744E8B" w:rsidRPr="002C3E78" w:rsidRDefault="00744E8B" w:rsidP="00744E8B">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744E8B" w:rsidRPr="002C3E78" w:rsidRDefault="00744E8B" w:rsidP="00744E8B">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Здійснення між предметних зв’язків</w:t>
            </w:r>
          </w:p>
          <w:p w:rsidR="002C3E78" w:rsidRPr="002C3E78" w:rsidRDefault="002C3E78" w:rsidP="002C3E78">
            <w:pPr>
              <w:tabs>
                <w:tab w:val="left" w:pos="1273"/>
                <w:tab w:val="left" w:pos="8330"/>
              </w:tabs>
              <w:spacing w:after="0" w:line="240" w:lineRule="auto"/>
              <w:ind w:left="-76" w:right="-139"/>
              <w:rPr>
                <w:rFonts w:ascii="Times New Roman" w:eastAsia="Times New Roman" w:hAnsi="Times New Roman" w:cs="Times New Roman"/>
                <w:b/>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Комплексно-узагальнюючий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Охорона праці та техніка безпеки на уроках.</w:t>
            </w:r>
          </w:p>
        </w:tc>
      </w:tr>
      <w:tr w:rsidR="002C3E78" w:rsidRPr="002C3E78" w:rsidTr="00BA74B3">
        <w:tc>
          <w:tcPr>
            <w:tcW w:w="9663" w:type="dxa"/>
            <w:gridSpan w:val="5"/>
            <w:shd w:val="clear" w:color="auto" w:fill="FFFFFF"/>
          </w:tcPr>
          <w:p w:rsidR="002C3E78" w:rsidRPr="002C3E78" w:rsidRDefault="002C3E78" w:rsidP="002C3E78">
            <w:pPr>
              <w:tabs>
                <w:tab w:val="left" w:pos="1273"/>
                <w:tab w:val="left" w:pos="8330"/>
              </w:tabs>
              <w:spacing w:after="0" w:line="240" w:lineRule="auto"/>
              <w:jc w:val="center"/>
              <w:rPr>
                <w:rFonts w:ascii="Times New Roman" w:eastAsia="Times New Roman" w:hAnsi="Times New Roman" w:cs="Times New Roman"/>
                <w:b/>
                <w:lang w:val="uk-UA" w:eastAsia="ru-RU"/>
              </w:rPr>
            </w:pPr>
            <w:r w:rsidRPr="002C3E78">
              <w:rPr>
                <w:rFonts w:ascii="Times New Roman" w:eastAsia="Times New Roman" w:hAnsi="Times New Roman" w:cs="Times New Roman"/>
                <w:b/>
                <w:lang w:val="uk-UA" w:eastAsia="ru-RU"/>
              </w:rPr>
              <w:t>Початкова школа</w:t>
            </w: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ind w:left="-108"/>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Українська мова, літературне читання</w:t>
            </w:r>
          </w:p>
        </w:tc>
        <w:tc>
          <w:tcPr>
            <w:tcW w:w="2434"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Тематичний контроль</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lang w:val="uk-UA" w:eastAsia="ru-RU"/>
              </w:rPr>
            </w:pPr>
            <w:r w:rsidRPr="002C3E78">
              <w:rPr>
                <w:rFonts w:ascii="Times New Roman" w:eastAsia="Times New Roman" w:hAnsi="Times New Roman" w:cs="Times New Roman"/>
                <w:lang w:val="uk-UA" w:eastAsia="ru-RU"/>
              </w:rPr>
              <w:t>Дотримання вимог щодо оцінювання навчальних досягнень учнів з української мови та літературного читання</w:t>
            </w:r>
          </w:p>
        </w:tc>
        <w:tc>
          <w:tcPr>
            <w:tcW w:w="1701"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Стан викладання української мови</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Комплексно-узагальнюючий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Наступність у навчанні учнів 4 та 1 класів. </w:t>
            </w: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Математика </w:t>
            </w:r>
          </w:p>
        </w:tc>
        <w:tc>
          <w:tcPr>
            <w:tcW w:w="2434" w:type="dxa"/>
            <w:shd w:val="clear" w:color="auto" w:fill="FFFFFF"/>
          </w:tcPr>
          <w:p w:rsidR="002C3E78" w:rsidRPr="002C3E78" w:rsidRDefault="002C3E78" w:rsidP="00744E8B">
            <w:pPr>
              <w:tabs>
                <w:tab w:val="left" w:pos="1273"/>
                <w:tab w:val="left" w:pos="8330"/>
              </w:tabs>
              <w:spacing w:after="0" w:line="240" w:lineRule="auto"/>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Стан викла-дання природо-знавства</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Стан викладання української мови</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Тематичний контроль</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Стан викладання математики.</w:t>
            </w:r>
          </w:p>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b/>
                <w:lang w:val="uk-UA" w:eastAsia="ru-RU"/>
              </w:rPr>
            </w:pPr>
            <w:r w:rsidRPr="002C3E78">
              <w:rPr>
                <w:rFonts w:ascii="Times New Roman" w:eastAsia="Times New Roman" w:hAnsi="Times New Roman" w:cs="Times New Roman"/>
                <w:lang w:val="uk-UA" w:eastAsia="ru-RU"/>
              </w:rPr>
              <w:t>Відповідність рівня досягнень учнів вимогам програми</w:t>
            </w:r>
          </w:p>
        </w:tc>
      </w:tr>
      <w:tr w:rsidR="002C3E78" w:rsidRPr="002C3E78" w:rsidTr="00BA74B3">
        <w:trPr>
          <w:trHeight w:val="1462"/>
        </w:trPr>
        <w:tc>
          <w:tcPr>
            <w:tcW w:w="1276"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Інформатика </w:t>
            </w:r>
          </w:p>
        </w:tc>
        <w:tc>
          <w:tcPr>
            <w:tcW w:w="2434"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Контрольно-узагальнюючий</w:t>
            </w:r>
          </w:p>
          <w:p w:rsidR="002C3E78" w:rsidRPr="002C3E78" w:rsidRDefault="002C3E78" w:rsidP="00744E8B">
            <w:pPr>
              <w:tabs>
                <w:tab w:val="left" w:pos="1273"/>
                <w:tab w:val="left" w:pos="8330"/>
              </w:tabs>
              <w:spacing w:after="0" w:line="240" w:lineRule="auto"/>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Тематичний контроль</w:t>
            </w:r>
          </w:p>
          <w:p w:rsidR="002C3E78" w:rsidRPr="002C3E78" w:rsidRDefault="002C3E78" w:rsidP="002C3E78">
            <w:pPr>
              <w:tabs>
                <w:tab w:val="left" w:pos="1273"/>
                <w:tab w:val="left" w:pos="8330"/>
              </w:tabs>
              <w:spacing w:after="0" w:line="240" w:lineRule="auto"/>
              <w:ind w:right="-107"/>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 xml:space="preserve">Формування компетентностей на уроках  основ здоров’я </w:t>
            </w: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r>
      <w:tr w:rsidR="002C3E78" w:rsidRPr="002C3E78" w:rsidTr="00BA74B3">
        <w:trPr>
          <w:trHeight w:val="962"/>
        </w:trPr>
        <w:tc>
          <w:tcPr>
            <w:tcW w:w="1276"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Іноземна мова (англійська)</w:t>
            </w:r>
          </w:p>
        </w:tc>
        <w:tc>
          <w:tcPr>
            <w:tcW w:w="2434"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701"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ind w:right="-139"/>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Стан викладання математики</w:t>
            </w: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r>
      <w:tr w:rsidR="002C3E78" w:rsidRPr="002C3E78" w:rsidTr="00BA74B3">
        <w:tc>
          <w:tcPr>
            <w:tcW w:w="1276" w:type="dxa"/>
            <w:shd w:val="clear" w:color="auto" w:fill="FFFFFF"/>
          </w:tcPr>
          <w:p w:rsidR="002C3E78" w:rsidRPr="002C3E78" w:rsidRDefault="00744E8B" w:rsidP="002C3E78">
            <w:pPr>
              <w:tabs>
                <w:tab w:val="left" w:pos="1273"/>
                <w:tab w:val="left" w:pos="8330"/>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Я досліджую світ</w:t>
            </w:r>
          </w:p>
        </w:tc>
        <w:tc>
          <w:tcPr>
            <w:tcW w:w="2434"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701" w:type="dxa"/>
            <w:shd w:val="clear" w:color="auto" w:fill="FFFFFF"/>
          </w:tcPr>
          <w:p w:rsidR="00744E8B" w:rsidRPr="002C3E78" w:rsidRDefault="00744E8B" w:rsidP="00744E8B">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r>
      <w:tr w:rsidR="002C3E78" w:rsidRPr="002C3E78" w:rsidTr="00BA74B3">
        <w:tc>
          <w:tcPr>
            <w:tcW w:w="1276"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Фізична культура</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1-4 класи</w:t>
            </w:r>
          </w:p>
        </w:tc>
        <w:tc>
          <w:tcPr>
            <w:tcW w:w="2434"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Тематичний контроль</w:t>
            </w:r>
          </w:p>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Формування здоров'язберігаючих компетен-тностей</w:t>
            </w:r>
          </w:p>
        </w:tc>
        <w:tc>
          <w:tcPr>
            <w:tcW w:w="1701" w:type="dxa"/>
            <w:shd w:val="clear" w:color="auto" w:fill="FFFFFF"/>
          </w:tcPr>
          <w:p w:rsidR="002C3E78" w:rsidRPr="002C3E78" w:rsidRDefault="002C3E78" w:rsidP="002C3E78">
            <w:pPr>
              <w:tabs>
                <w:tab w:val="left" w:pos="1273"/>
                <w:tab w:val="left" w:pos="8330"/>
              </w:tabs>
              <w:spacing w:after="0" w:line="240" w:lineRule="auto"/>
              <w:ind w:right="-108"/>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Предметно-узагальнюючий</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Здійснення міжпредметних зв’язків</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lang w:val="uk-UA" w:eastAsia="ru-RU"/>
              </w:rPr>
            </w:pPr>
          </w:p>
        </w:tc>
        <w:tc>
          <w:tcPr>
            <w:tcW w:w="1842"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u w:val="single"/>
                <w:lang w:val="uk-UA" w:eastAsia="ru-RU"/>
              </w:rPr>
            </w:pPr>
            <w:r w:rsidRPr="002C3E78">
              <w:rPr>
                <w:rFonts w:ascii="Times New Roman" w:eastAsia="Times New Roman" w:hAnsi="Times New Roman" w:cs="Times New Roman"/>
                <w:u w:val="single"/>
                <w:lang w:val="uk-UA" w:eastAsia="ru-RU"/>
              </w:rPr>
              <w:t>Фронтальний контроль</w:t>
            </w:r>
          </w:p>
          <w:p w:rsidR="002C3E78" w:rsidRPr="002C3E78" w:rsidRDefault="002C3E78" w:rsidP="002C3E78">
            <w:pPr>
              <w:tabs>
                <w:tab w:val="left" w:pos="1273"/>
                <w:tab w:val="left" w:pos="8330"/>
              </w:tabs>
              <w:spacing w:after="0" w:line="240" w:lineRule="auto"/>
              <w:ind w:right="-107"/>
              <w:rPr>
                <w:rFonts w:ascii="Times New Roman" w:eastAsia="Times New Roman" w:hAnsi="Times New Roman" w:cs="Times New Roman"/>
                <w:lang w:val="uk-UA" w:eastAsia="ru-RU"/>
              </w:rPr>
            </w:pPr>
            <w:r w:rsidRPr="002C3E78">
              <w:rPr>
                <w:rFonts w:ascii="Times New Roman" w:eastAsia="Times New Roman" w:hAnsi="Times New Roman" w:cs="Times New Roman"/>
                <w:lang w:val="uk-UA" w:eastAsia="ru-RU"/>
              </w:rPr>
              <w:t>Стан викладання фізкультури та дотримання вимог санітарно-гігієнічних вимог щодо організації НВП</w:t>
            </w:r>
          </w:p>
        </w:tc>
        <w:tc>
          <w:tcPr>
            <w:tcW w:w="2410" w:type="dxa"/>
            <w:shd w:val="clear" w:color="auto" w:fill="FFFFFF"/>
          </w:tcPr>
          <w:p w:rsidR="002C3E78" w:rsidRPr="002C3E78" w:rsidRDefault="002C3E78" w:rsidP="002C3E78">
            <w:pPr>
              <w:tabs>
                <w:tab w:val="left" w:pos="1273"/>
                <w:tab w:val="left" w:pos="8330"/>
              </w:tabs>
              <w:spacing w:after="0" w:line="240" w:lineRule="auto"/>
              <w:rPr>
                <w:rFonts w:ascii="Times New Roman" w:eastAsia="Times New Roman" w:hAnsi="Times New Roman" w:cs="Times New Roman"/>
                <w:lang w:val="uk-UA" w:eastAsia="ru-RU"/>
              </w:rPr>
            </w:pPr>
          </w:p>
        </w:tc>
      </w:tr>
    </w:tbl>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sz w:val="24"/>
          <w:szCs w:val="24"/>
          <w:lang w:val="uk-UA" w:eastAsia="ru-RU"/>
        </w:rPr>
      </w:pPr>
    </w:p>
    <w:p w:rsidR="00BA74B3" w:rsidRDefault="00BA74B3" w:rsidP="002C3E78">
      <w:pPr>
        <w:tabs>
          <w:tab w:val="left" w:pos="1273"/>
          <w:tab w:val="left" w:pos="8330"/>
        </w:tabs>
        <w:spacing w:after="0" w:line="240" w:lineRule="auto"/>
        <w:ind w:left="720"/>
        <w:jc w:val="center"/>
        <w:rPr>
          <w:rFonts w:ascii="Times New Roman" w:eastAsia="Times New Roman" w:hAnsi="Times New Roman" w:cs="Times New Roman"/>
          <w:b/>
          <w:sz w:val="24"/>
          <w:szCs w:val="24"/>
          <w:lang w:val="uk-UA" w:eastAsia="ru-RU"/>
        </w:rPr>
      </w:pPr>
    </w:p>
    <w:p w:rsidR="00BA74B3" w:rsidRDefault="00BA74B3" w:rsidP="002C3E78">
      <w:pPr>
        <w:tabs>
          <w:tab w:val="left" w:pos="1273"/>
          <w:tab w:val="left" w:pos="8330"/>
        </w:tabs>
        <w:spacing w:after="0" w:line="240" w:lineRule="auto"/>
        <w:ind w:left="720"/>
        <w:jc w:val="center"/>
        <w:rPr>
          <w:rFonts w:ascii="Times New Roman" w:eastAsia="Times New Roman" w:hAnsi="Times New Roman" w:cs="Times New Roman"/>
          <w:b/>
          <w:sz w:val="24"/>
          <w:szCs w:val="24"/>
          <w:lang w:val="uk-UA" w:eastAsia="ru-RU"/>
        </w:rPr>
      </w:pPr>
    </w:p>
    <w:p w:rsidR="002C3E78" w:rsidRPr="002C3E78" w:rsidRDefault="00744E8B" w:rsidP="002C3E78">
      <w:pPr>
        <w:tabs>
          <w:tab w:val="left" w:pos="1273"/>
          <w:tab w:val="left" w:pos="8330"/>
        </w:tabs>
        <w:spacing w:after="0" w:line="240" w:lineRule="auto"/>
        <w:ind w:left="72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1.9. </w:t>
      </w:r>
      <w:r w:rsidR="002C3E78" w:rsidRPr="002C3E78">
        <w:rPr>
          <w:rFonts w:ascii="Times New Roman" w:eastAsia="Times New Roman" w:hAnsi="Times New Roman" w:cs="Times New Roman"/>
          <w:b/>
          <w:sz w:val="24"/>
          <w:szCs w:val="24"/>
          <w:lang w:val="uk-UA" w:eastAsia="ru-RU"/>
        </w:rPr>
        <w:t>Організаційно-методична робота з педагогічними кадрами</w:t>
      </w: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sz w:val="24"/>
          <w:szCs w:val="24"/>
          <w:lang w:val="uk-UA" w:eastAsia="ru-RU"/>
        </w:rPr>
      </w:pPr>
    </w:p>
    <w:p w:rsidR="002C3E78" w:rsidRPr="002C3E78" w:rsidRDefault="002C3E78" w:rsidP="002C3E78">
      <w:pPr>
        <w:spacing w:after="0" w:line="240" w:lineRule="auto"/>
        <w:jc w:val="both"/>
        <w:rPr>
          <w:rFonts w:ascii="Times New Roman" w:eastAsia="Calibri" w:hAnsi="Times New Roman" w:cs="Times New Roman"/>
          <w:sz w:val="24"/>
          <w:szCs w:val="24"/>
          <w:lang w:val="uk-UA" w:eastAsia="ru-RU"/>
        </w:rPr>
      </w:pPr>
      <w:r w:rsidRPr="002C3E78">
        <w:rPr>
          <w:rFonts w:ascii="Times New Roman" w:eastAsia="Calibri" w:hAnsi="Times New Roman" w:cs="Times New Roman"/>
          <w:b/>
          <w:sz w:val="24"/>
          <w:szCs w:val="24"/>
          <w:u w:val="single"/>
          <w:lang w:val="uk-UA" w:eastAsia="ru-RU"/>
        </w:rPr>
        <w:t>Єдина методична тема:</w:t>
      </w:r>
    </w:p>
    <w:p w:rsidR="002C3E78" w:rsidRPr="002C3E78" w:rsidRDefault="002C3E78" w:rsidP="002C3E78">
      <w:pPr>
        <w:spacing w:after="0" w:line="240" w:lineRule="auto"/>
        <w:jc w:val="both"/>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b/>
          <w:sz w:val="24"/>
          <w:szCs w:val="24"/>
          <w:lang w:val="uk-UA" w:eastAsia="ru-RU"/>
        </w:rPr>
        <w:t>«Організація роботи педагогічного колективу щодо розвитку компетентностей учнів шляхом створення інноваційного простору Нової української школи»</w:t>
      </w:r>
      <w:r w:rsidRPr="002C3E78">
        <w:rPr>
          <w:rFonts w:ascii="Times New Roman" w:eastAsia="Times New Roman" w:hAnsi="Times New Roman" w:cs="Times New Roman"/>
          <w:sz w:val="24"/>
          <w:szCs w:val="24"/>
          <w:lang w:val="uk-UA" w:eastAsia="ru-RU"/>
        </w:rPr>
        <w:t>.</w:t>
      </w:r>
    </w:p>
    <w:p w:rsidR="002C3E78" w:rsidRPr="002C3E78" w:rsidRDefault="002C3E78" w:rsidP="002C3E78">
      <w:pPr>
        <w:spacing w:after="0" w:line="240" w:lineRule="auto"/>
        <w:jc w:val="both"/>
        <w:rPr>
          <w:rFonts w:ascii="Times New Roman" w:eastAsia="Calibri" w:hAnsi="Times New Roman" w:cs="Times New Roman"/>
          <w:b/>
          <w:sz w:val="24"/>
          <w:szCs w:val="24"/>
          <w:u w:val="single"/>
          <w:lang w:val="uk-UA" w:eastAsia="ru-RU"/>
        </w:rPr>
      </w:pPr>
      <w:r w:rsidRPr="002C3E78">
        <w:rPr>
          <w:rFonts w:ascii="Times New Roman" w:eastAsia="Calibri" w:hAnsi="Times New Roman" w:cs="Times New Roman"/>
          <w:b/>
          <w:sz w:val="24"/>
          <w:szCs w:val="24"/>
          <w:u w:val="single"/>
          <w:lang w:val="uk-UA" w:eastAsia="ru-RU"/>
        </w:rPr>
        <w:t>Мета:</w:t>
      </w:r>
    </w:p>
    <w:p w:rsidR="002C3E78" w:rsidRPr="002C3E78" w:rsidRDefault="002C3E78" w:rsidP="002C3E78">
      <w:pPr>
        <w:numPr>
          <w:ilvl w:val="0"/>
          <w:numId w:val="32"/>
        </w:numPr>
        <w:spacing w:after="200" w:line="276" w:lineRule="auto"/>
        <w:jc w:val="both"/>
        <w:rPr>
          <w:rFonts w:ascii="Times New Roman" w:eastAsia="Calibri" w:hAnsi="Times New Roman" w:cs="Times New Roman"/>
          <w:sz w:val="24"/>
          <w:szCs w:val="24"/>
          <w:lang w:val="uk-UA" w:eastAsia="ru-RU"/>
        </w:rPr>
      </w:pPr>
      <w:r w:rsidRPr="002C3E78">
        <w:rPr>
          <w:rFonts w:ascii="Times New Roman" w:eastAsia="Calibri" w:hAnsi="Times New Roman" w:cs="Times New Roman"/>
          <w:sz w:val="24"/>
          <w:szCs w:val="24"/>
          <w:lang w:val="uk-UA" w:eastAsia="ru-RU"/>
        </w:rPr>
        <w:t>створення оптимальних умов для методичної роботи;</w:t>
      </w:r>
    </w:p>
    <w:p w:rsidR="002C3E78" w:rsidRPr="002C3E78" w:rsidRDefault="002C3E78" w:rsidP="002C3E78">
      <w:pPr>
        <w:numPr>
          <w:ilvl w:val="0"/>
          <w:numId w:val="32"/>
        </w:numPr>
        <w:spacing w:after="200" w:line="276" w:lineRule="auto"/>
        <w:jc w:val="both"/>
        <w:rPr>
          <w:rFonts w:ascii="Times New Roman" w:eastAsia="Calibri" w:hAnsi="Times New Roman" w:cs="Times New Roman"/>
          <w:sz w:val="24"/>
          <w:szCs w:val="24"/>
          <w:lang w:val="uk-UA" w:eastAsia="ru-RU"/>
        </w:rPr>
      </w:pPr>
      <w:r w:rsidRPr="002C3E78">
        <w:rPr>
          <w:rFonts w:ascii="Times New Roman" w:eastAsia="Calibri" w:hAnsi="Times New Roman" w:cs="Times New Roman"/>
          <w:sz w:val="24"/>
          <w:szCs w:val="24"/>
          <w:lang w:val="uk-UA" w:eastAsia="ru-RU"/>
        </w:rPr>
        <w:lastRenderedPageBreak/>
        <w:t>розвиток творчого потенціалу педагогів та учнів;</w:t>
      </w:r>
    </w:p>
    <w:p w:rsidR="002C3E78" w:rsidRPr="002C3E78" w:rsidRDefault="002C3E78" w:rsidP="002C3E78">
      <w:pPr>
        <w:numPr>
          <w:ilvl w:val="0"/>
          <w:numId w:val="32"/>
        </w:numPr>
        <w:spacing w:after="200" w:line="276" w:lineRule="auto"/>
        <w:jc w:val="both"/>
        <w:rPr>
          <w:rFonts w:ascii="Times New Roman" w:eastAsia="Calibri" w:hAnsi="Times New Roman" w:cs="Times New Roman"/>
          <w:sz w:val="24"/>
          <w:szCs w:val="24"/>
          <w:lang w:val="uk-UA" w:eastAsia="ru-RU"/>
        </w:rPr>
      </w:pPr>
      <w:r w:rsidRPr="002C3E78">
        <w:rPr>
          <w:rFonts w:ascii="Times New Roman" w:eastAsia="Calibri" w:hAnsi="Times New Roman" w:cs="Times New Roman"/>
          <w:sz w:val="24"/>
          <w:szCs w:val="24"/>
          <w:lang w:val="uk-UA" w:eastAsia="ru-RU"/>
        </w:rPr>
        <w:t>підвищення методичного рівня кожного вчителя.</w:t>
      </w:r>
    </w:p>
    <w:p w:rsidR="002C3E78" w:rsidRPr="002C3E78" w:rsidRDefault="002C3E78" w:rsidP="002C3E78">
      <w:pPr>
        <w:spacing w:after="0" w:line="240" w:lineRule="auto"/>
        <w:jc w:val="both"/>
        <w:rPr>
          <w:rFonts w:ascii="Times New Roman" w:eastAsia="Calibri" w:hAnsi="Times New Roman" w:cs="Times New Roman"/>
          <w:b/>
          <w:sz w:val="24"/>
          <w:szCs w:val="24"/>
          <w:u w:val="single"/>
          <w:lang w:val="uk-UA" w:eastAsia="ru-RU"/>
        </w:rPr>
      </w:pPr>
      <w:r w:rsidRPr="002C3E78">
        <w:rPr>
          <w:rFonts w:ascii="Times New Roman" w:eastAsia="Calibri" w:hAnsi="Times New Roman" w:cs="Times New Roman"/>
          <w:b/>
          <w:sz w:val="24"/>
          <w:szCs w:val="24"/>
          <w:u w:val="single"/>
          <w:lang w:val="uk-UA" w:eastAsia="ru-RU"/>
        </w:rPr>
        <w:t xml:space="preserve"> Завдання:</w:t>
      </w:r>
    </w:p>
    <w:p w:rsidR="002C3E78" w:rsidRPr="002C3E78" w:rsidRDefault="002C3E78" w:rsidP="002C3E78">
      <w:pPr>
        <w:numPr>
          <w:ilvl w:val="0"/>
          <w:numId w:val="33"/>
        </w:numPr>
        <w:spacing w:after="200" w:line="276" w:lineRule="auto"/>
        <w:ind w:left="567" w:hanging="283"/>
        <w:jc w:val="both"/>
        <w:rPr>
          <w:rFonts w:ascii="Times New Roman" w:eastAsia="Calibri" w:hAnsi="Times New Roman" w:cs="Times New Roman"/>
          <w:sz w:val="24"/>
          <w:szCs w:val="24"/>
          <w:lang w:val="uk-UA" w:eastAsia="ru-RU"/>
        </w:rPr>
      </w:pPr>
      <w:r w:rsidRPr="002C3E78">
        <w:rPr>
          <w:rFonts w:ascii="Times New Roman" w:eastAsia="Calibri" w:hAnsi="Times New Roman" w:cs="Times New Roman"/>
          <w:sz w:val="24"/>
          <w:szCs w:val="24"/>
          <w:lang w:val="uk-UA" w:eastAsia="ru-RU"/>
        </w:rPr>
        <w:t>Продовжити роботу з удосконалення педагогічної майстерності вчителів.</w:t>
      </w:r>
    </w:p>
    <w:p w:rsidR="002C3E78" w:rsidRPr="002C3E78" w:rsidRDefault="002C3E78" w:rsidP="002C3E78">
      <w:pPr>
        <w:numPr>
          <w:ilvl w:val="0"/>
          <w:numId w:val="33"/>
        </w:numPr>
        <w:spacing w:after="200" w:line="276" w:lineRule="auto"/>
        <w:ind w:left="567" w:hanging="283"/>
        <w:jc w:val="both"/>
        <w:rPr>
          <w:rFonts w:ascii="Times New Roman" w:eastAsia="Calibri" w:hAnsi="Times New Roman" w:cs="Times New Roman"/>
          <w:sz w:val="24"/>
          <w:szCs w:val="24"/>
          <w:lang w:val="uk-UA" w:eastAsia="ru-RU"/>
        </w:rPr>
      </w:pPr>
      <w:r w:rsidRPr="002C3E78">
        <w:rPr>
          <w:rFonts w:ascii="Times New Roman" w:eastAsia="Calibri" w:hAnsi="Times New Roman" w:cs="Times New Roman"/>
          <w:sz w:val="24"/>
          <w:szCs w:val="24"/>
          <w:lang w:val="uk-UA" w:eastAsia="ru-RU"/>
        </w:rPr>
        <w:t>Продовжити роботу з узагальнення ефективного педагогічного досвіду.</w:t>
      </w:r>
    </w:p>
    <w:p w:rsidR="002C3E78" w:rsidRPr="002C3E78" w:rsidRDefault="002C3E78" w:rsidP="002C3E78">
      <w:pPr>
        <w:numPr>
          <w:ilvl w:val="0"/>
          <w:numId w:val="33"/>
        </w:numPr>
        <w:spacing w:after="200" w:line="276" w:lineRule="auto"/>
        <w:ind w:left="567" w:hanging="283"/>
        <w:jc w:val="both"/>
        <w:rPr>
          <w:rFonts w:ascii="Times New Roman" w:eastAsia="Calibri" w:hAnsi="Times New Roman" w:cs="Times New Roman"/>
          <w:sz w:val="24"/>
          <w:szCs w:val="24"/>
          <w:lang w:val="uk-UA" w:eastAsia="ru-RU"/>
        </w:rPr>
      </w:pPr>
      <w:r w:rsidRPr="002C3E78">
        <w:rPr>
          <w:rFonts w:ascii="Times New Roman" w:eastAsia="Calibri" w:hAnsi="Times New Roman" w:cs="Times New Roman"/>
          <w:sz w:val="24"/>
          <w:szCs w:val="24"/>
          <w:lang w:val="uk-UA" w:eastAsia="ru-RU"/>
        </w:rPr>
        <w:t>Активно впроваджувати інноваційні методики форми викладання з метою розвитку пізнавального інтересу учнів та формування суспільно-активної, творчої компетентної особистості.</w:t>
      </w:r>
    </w:p>
    <w:p w:rsidR="002C3E78" w:rsidRPr="002C3E78" w:rsidRDefault="002C3E78" w:rsidP="002C3E78">
      <w:pPr>
        <w:numPr>
          <w:ilvl w:val="0"/>
          <w:numId w:val="33"/>
        </w:numPr>
        <w:spacing w:after="200" w:line="276" w:lineRule="auto"/>
        <w:ind w:left="567" w:hanging="283"/>
        <w:jc w:val="both"/>
        <w:rPr>
          <w:rFonts w:ascii="Times New Roman" w:eastAsia="Calibri" w:hAnsi="Times New Roman" w:cs="Times New Roman"/>
          <w:sz w:val="24"/>
          <w:szCs w:val="24"/>
          <w:lang w:val="uk-UA" w:eastAsia="ru-RU"/>
        </w:rPr>
      </w:pPr>
      <w:r w:rsidRPr="002C3E78">
        <w:rPr>
          <w:rFonts w:ascii="Times New Roman" w:eastAsia="Calibri" w:hAnsi="Times New Roman" w:cs="Times New Roman"/>
          <w:sz w:val="24"/>
          <w:szCs w:val="24"/>
          <w:lang w:val="uk-UA" w:eastAsia="ru-RU"/>
        </w:rPr>
        <w:t>Удосконалювати роботу з обдарованими учнями</w:t>
      </w:r>
    </w:p>
    <w:p w:rsidR="002C3E78" w:rsidRPr="002C3E78" w:rsidRDefault="002C3E78" w:rsidP="002C3E78">
      <w:pPr>
        <w:numPr>
          <w:ilvl w:val="0"/>
          <w:numId w:val="33"/>
        </w:numPr>
        <w:spacing w:after="200" w:line="276" w:lineRule="auto"/>
        <w:ind w:left="567" w:hanging="283"/>
        <w:jc w:val="both"/>
        <w:rPr>
          <w:rFonts w:ascii="Times New Roman" w:eastAsia="Calibri" w:hAnsi="Times New Roman" w:cs="Times New Roman"/>
          <w:sz w:val="24"/>
          <w:szCs w:val="24"/>
          <w:lang w:val="uk-UA" w:eastAsia="ru-RU"/>
        </w:rPr>
      </w:pPr>
      <w:r w:rsidRPr="002C3E78">
        <w:rPr>
          <w:rFonts w:ascii="Times New Roman" w:eastAsia="Calibri" w:hAnsi="Times New Roman" w:cs="Times New Roman"/>
          <w:sz w:val="24"/>
          <w:szCs w:val="24"/>
          <w:lang w:val="uk-UA" w:eastAsia="ru-RU"/>
        </w:rPr>
        <w:t>Визначати шляхи підвищення ефективності освітнього процесу.</w:t>
      </w:r>
    </w:p>
    <w:p w:rsidR="002C3E78" w:rsidRPr="002C3E78" w:rsidRDefault="002C3E78" w:rsidP="00744E8B">
      <w:pPr>
        <w:spacing w:after="0" w:line="240" w:lineRule="auto"/>
        <w:ind w:right="300"/>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sz w:val="24"/>
          <w:szCs w:val="24"/>
          <w:lang w:val="uk-UA" w:eastAsia="ru-RU"/>
        </w:rPr>
        <w:br/>
      </w:r>
      <w:r w:rsidR="00744E8B">
        <w:rPr>
          <w:rFonts w:ascii="Times New Roman" w:eastAsia="Times New Roman" w:hAnsi="Times New Roman" w:cs="Times New Roman"/>
          <w:b/>
          <w:sz w:val="24"/>
          <w:szCs w:val="24"/>
          <w:lang w:val="uk-UA" w:eastAsia="ru-RU"/>
        </w:rPr>
        <w:t>1.10</w:t>
      </w:r>
      <w:r w:rsidRPr="002C3E78">
        <w:rPr>
          <w:rFonts w:ascii="Times New Roman" w:eastAsia="Times New Roman" w:hAnsi="Times New Roman" w:cs="Times New Roman"/>
          <w:b/>
          <w:sz w:val="24"/>
          <w:szCs w:val="24"/>
          <w:lang w:val="uk-UA" w:eastAsia="ru-RU"/>
        </w:rPr>
        <w:t>. Проведення методичних заходів з педагогічними працівниками</w:t>
      </w:r>
    </w:p>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3"/>
        <w:gridCol w:w="1417"/>
        <w:gridCol w:w="1701"/>
        <w:gridCol w:w="1215"/>
      </w:tblGrid>
      <w:tr w:rsidR="002C3E78" w:rsidRPr="002C3E78" w:rsidTr="002C3E78">
        <w:tc>
          <w:tcPr>
            <w:tcW w:w="5813" w:type="dxa"/>
            <w:tcBorders>
              <w:top w:val="single" w:sz="4" w:space="0" w:color="auto"/>
              <w:left w:val="single" w:sz="4" w:space="0" w:color="auto"/>
              <w:bottom w:val="single" w:sz="4" w:space="0" w:color="auto"/>
              <w:right w:val="single" w:sz="4" w:space="0" w:color="auto"/>
            </w:tcBorders>
            <w:shd w:val="clear" w:color="auto" w:fill="B6B6B6"/>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Зміст діяльності</w:t>
            </w:r>
          </w:p>
        </w:tc>
        <w:tc>
          <w:tcPr>
            <w:tcW w:w="1417" w:type="dxa"/>
            <w:tcBorders>
              <w:top w:val="single" w:sz="4" w:space="0" w:color="auto"/>
              <w:left w:val="single" w:sz="4" w:space="0" w:color="auto"/>
              <w:bottom w:val="single" w:sz="4" w:space="0" w:color="auto"/>
              <w:right w:val="single" w:sz="4" w:space="0" w:color="auto"/>
            </w:tcBorders>
            <w:shd w:val="clear" w:color="auto" w:fill="B6B6B6"/>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 xml:space="preserve">Термін </w:t>
            </w:r>
          </w:p>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виконання</w:t>
            </w:r>
          </w:p>
        </w:tc>
        <w:tc>
          <w:tcPr>
            <w:tcW w:w="1701" w:type="dxa"/>
            <w:tcBorders>
              <w:top w:val="single" w:sz="4" w:space="0" w:color="auto"/>
              <w:left w:val="single" w:sz="4" w:space="0" w:color="auto"/>
              <w:bottom w:val="single" w:sz="4" w:space="0" w:color="auto"/>
              <w:right w:val="single" w:sz="4" w:space="0" w:color="auto"/>
            </w:tcBorders>
            <w:shd w:val="clear" w:color="auto" w:fill="B6B6B6"/>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Відповідаль</w:t>
            </w:r>
          </w:p>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ні</w:t>
            </w:r>
          </w:p>
        </w:tc>
        <w:tc>
          <w:tcPr>
            <w:tcW w:w="1215" w:type="dxa"/>
            <w:tcBorders>
              <w:top w:val="single" w:sz="4" w:space="0" w:color="auto"/>
              <w:left w:val="single" w:sz="4" w:space="0" w:color="auto"/>
              <w:bottom w:val="single" w:sz="4" w:space="0" w:color="auto"/>
              <w:right w:val="single" w:sz="4" w:space="0" w:color="auto"/>
            </w:tcBorders>
            <w:shd w:val="clear" w:color="auto" w:fill="B6B6B6"/>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Відмітка про виконання</w:t>
            </w:r>
          </w:p>
        </w:tc>
      </w:tr>
      <w:tr w:rsidR="002C3E78" w:rsidRPr="002C3E78" w:rsidTr="002C3E78">
        <w:tc>
          <w:tcPr>
            <w:tcW w:w="5813"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sz w:val="24"/>
                <w:szCs w:val="24"/>
                <w:lang w:val="uk-UA" w:eastAsia="ru-RU"/>
              </w:rPr>
              <w:t>Моніторинг педагогічної майстерності кадрів</w:t>
            </w:r>
          </w:p>
        </w:tc>
        <w:tc>
          <w:tcPr>
            <w:tcW w:w="1417"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Протягом року </w:t>
            </w:r>
          </w:p>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ind w:right="-108"/>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sz w:val="24"/>
                <w:szCs w:val="24"/>
                <w:lang w:val="uk-UA" w:eastAsia="ru-RU"/>
              </w:rPr>
              <w:t>зав.філій</w:t>
            </w:r>
          </w:p>
        </w:tc>
        <w:tc>
          <w:tcPr>
            <w:tcW w:w="1215"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p>
        </w:tc>
      </w:tr>
      <w:tr w:rsidR="002C3E78" w:rsidRPr="002C3E78" w:rsidTr="002C3E78">
        <w:tc>
          <w:tcPr>
            <w:tcW w:w="5813"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Участь у конкурсі «Учитель року-2019»</w:t>
            </w:r>
          </w:p>
        </w:tc>
        <w:tc>
          <w:tcPr>
            <w:tcW w:w="1417"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Вересень-грудень</w:t>
            </w:r>
          </w:p>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sz w:val="24"/>
                <w:szCs w:val="24"/>
                <w:lang w:val="uk-UA" w:eastAsia="ru-RU"/>
              </w:rPr>
              <w:t>зав.філій</w:t>
            </w:r>
          </w:p>
        </w:tc>
        <w:tc>
          <w:tcPr>
            <w:tcW w:w="1215"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p>
        </w:tc>
      </w:tr>
      <w:tr w:rsidR="002C3E78" w:rsidRPr="002C3E78" w:rsidTr="002C3E78">
        <w:tc>
          <w:tcPr>
            <w:tcW w:w="5813"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Предметні тижні</w:t>
            </w:r>
          </w:p>
        </w:tc>
        <w:tc>
          <w:tcPr>
            <w:tcW w:w="1417"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За графіком</w:t>
            </w:r>
          </w:p>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ind w:right="-108"/>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зав.філій</w:t>
            </w:r>
          </w:p>
        </w:tc>
        <w:tc>
          <w:tcPr>
            <w:tcW w:w="1215"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p>
        </w:tc>
      </w:tr>
      <w:tr w:rsidR="002C3E78" w:rsidRPr="002C3E78" w:rsidTr="002C3E78">
        <w:tc>
          <w:tcPr>
            <w:tcW w:w="5813"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Виставка «Я атестуюсь»</w:t>
            </w:r>
          </w:p>
        </w:tc>
        <w:tc>
          <w:tcPr>
            <w:tcW w:w="1417"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лютий</w:t>
            </w:r>
          </w:p>
        </w:tc>
        <w:tc>
          <w:tcPr>
            <w:tcW w:w="1701"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Вчителі, що атестуються</w:t>
            </w:r>
          </w:p>
        </w:tc>
        <w:tc>
          <w:tcPr>
            <w:tcW w:w="1215"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p>
        </w:tc>
      </w:tr>
      <w:tr w:rsidR="002C3E78" w:rsidRPr="002C3E78" w:rsidTr="002C3E78">
        <w:tc>
          <w:tcPr>
            <w:tcW w:w="5813"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Розробка навчальних, науково-методичних і дидактичних матеріалів</w:t>
            </w:r>
          </w:p>
        </w:tc>
        <w:tc>
          <w:tcPr>
            <w:tcW w:w="1417"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Керівники</w:t>
            </w:r>
          </w:p>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 ШМО</w:t>
            </w:r>
          </w:p>
        </w:tc>
        <w:tc>
          <w:tcPr>
            <w:tcW w:w="1215"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p>
        </w:tc>
      </w:tr>
      <w:tr w:rsidR="002C3E78" w:rsidRPr="002C3E78" w:rsidTr="002C3E78">
        <w:tc>
          <w:tcPr>
            <w:tcW w:w="5813"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Семінари </w:t>
            </w:r>
          </w:p>
        </w:tc>
        <w:tc>
          <w:tcPr>
            <w:tcW w:w="1417"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p>
        </w:tc>
        <w:tc>
          <w:tcPr>
            <w:tcW w:w="1215"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p>
        </w:tc>
      </w:tr>
    </w:tbl>
    <w:p w:rsidR="002C3E78" w:rsidRPr="002C3E78" w:rsidRDefault="002C3E78" w:rsidP="002C3E78">
      <w:pPr>
        <w:tabs>
          <w:tab w:val="left" w:pos="1273"/>
          <w:tab w:val="left" w:pos="8330"/>
        </w:tabs>
        <w:spacing w:after="0" w:line="240" w:lineRule="auto"/>
        <w:ind w:left="360"/>
        <w:rPr>
          <w:rFonts w:ascii="Times New Roman" w:eastAsia="Times New Roman" w:hAnsi="Times New Roman" w:cs="Times New Roman"/>
          <w:b/>
          <w:sz w:val="24"/>
          <w:szCs w:val="24"/>
          <w:lang w:val="uk-UA" w:eastAsia="ru-RU"/>
        </w:rPr>
      </w:pPr>
    </w:p>
    <w:p w:rsidR="002C3E78" w:rsidRPr="002C3E78" w:rsidRDefault="002C3E78" w:rsidP="002C3E78">
      <w:pPr>
        <w:tabs>
          <w:tab w:val="left" w:pos="1273"/>
          <w:tab w:val="left" w:pos="8330"/>
        </w:tabs>
        <w:spacing w:after="0" w:line="240" w:lineRule="auto"/>
        <w:rPr>
          <w:rFonts w:ascii="Times New Roman" w:eastAsia="Times New Roman" w:hAnsi="Times New Roman" w:cs="Times New Roman"/>
          <w:b/>
          <w:sz w:val="24"/>
          <w:szCs w:val="24"/>
          <w:lang w:val="uk-UA" w:eastAsia="ru-RU"/>
        </w:rPr>
      </w:pPr>
    </w:p>
    <w:p w:rsidR="00BA74B3" w:rsidRDefault="00BA74B3" w:rsidP="002C3E78">
      <w:pPr>
        <w:spacing w:after="0" w:line="240" w:lineRule="auto"/>
        <w:jc w:val="center"/>
        <w:rPr>
          <w:rFonts w:ascii="Times New Roman" w:eastAsia="Times New Roman" w:hAnsi="Times New Roman" w:cs="Times New Roman"/>
          <w:b/>
          <w:sz w:val="24"/>
          <w:szCs w:val="24"/>
          <w:lang w:val="uk-UA" w:eastAsia="ru-RU"/>
        </w:rPr>
      </w:pPr>
    </w:p>
    <w:p w:rsidR="00BA74B3" w:rsidRDefault="00BA74B3" w:rsidP="002C3E78">
      <w:pPr>
        <w:spacing w:after="0" w:line="240" w:lineRule="auto"/>
        <w:jc w:val="center"/>
        <w:rPr>
          <w:rFonts w:ascii="Times New Roman" w:eastAsia="Times New Roman" w:hAnsi="Times New Roman" w:cs="Times New Roman"/>
          <w:b/>
          <w:sz w:val="24"/>
          <w:szCs w:val="24"/>
          <w:lang w:val="uk-UA" w:eastAsia="ru-RU"/>
        </w:rPr>
      </w:pPr>
    </w:p>
    <w:p w:rsidR="00BA74B3" w:rsidRDefault="00BA74B3" w:rsidP="002C3E78">
      <w:pPr>
        <w:spacing w:after="0" w:line="240" w:lineRule="auto"/>
        <w:jc w:val="center"/>
        <w:rPr>
          <w:rFonts w:ascii="Times New Roman" w:eastAsia="Times New Roman" w:hAnsi="Times New Roman" w:cs="Times New Roman"/>
          <w:b/>
          <w:sz w:val="24"/>
          <w:szCs w:val="24"/>
          <w:lang w:val="uk-UA" w:eastAsia="ru-RU"/>
        </w:rPr>
      </w:pPr>
    </w:p>
    <w:p w:rsidR="00BA74B3" w:rsidRDefault="00BA74B3" w:rsidP="002C3E78">
      <w:pPr>
        <w:spacing w:after="0" w:line="240" w:lineRule="auto"/>
        <w:jc w:val="center"/>
        <w:rPr>
          <w:rFonts w:ascii="Times New Roman" w:eastAsia="Times New Roman" w:hAnsi="Times New Roman" w:cs="Times New Roman"/>
          <w:b/>
          <w:sz w:val="24"/>
          <w:szCs w:val="24"/>
          <w:lang w:val="uk-UA" w:eastAsia="ru-RU"/>
        </w:rPr>
      </w:pPr>
    </w:p>
    <w:p w:rsidR="002C3E78" w:rsidRPr="002C3E78" w:rsidRDefault="00744E8B" w:rsidP="002C3E78">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1.11.</w:t>
      </w:r>
      <w:r w:rsidR="002C3E78" w:rsidRPr="002C3E78">
        <w:rPr>
          <w:rFonts w:ascii="Times New Roman" w:eastAsia="Times New Roman" w:hAnsi="Times New Roman" w:cs="Times New Roman"/>
          <w:b/>
          <w:sz w:val="24"/>
          <w:szCs w:val="24"/>
          <w:lang w:val="uk-UA" w:eastAsia="ru-RU"/>
        </w:rPr>
        <w:t>Робота «Школи молодого вчителя»</w:t>
      </w:r>
    </w:p>
    <w:p w:rsidR="002C3E78" w:rsidRPr="002C3E78" w:rsidRDefault="002C3E78" w:rsidP="002C3E78">
      <w:pPr>
        <w:spacing w:after="0" w:line="240" w:lineRule="auto"/>
        <w:jc w:val="center"/>
        <w:rPr>
          <w:rFonts w:ascii="Times New Roman" w:eastAsia="Times New Roman" w:hAnsi="Times New Roman" w:cs="Times New Roman"/>
          <w:b/>
          <w:sz w:val="24"/>
          <w:szCs w:val="24"/>
          <w:lang w:val="uk-UA" w:eastAsia="ru-RU"/>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5"/>
        <w:gridCol w:w="1559"/>
        <w:gridCol w:w="1417"/>
        <w:gridCol w:w="1560"/>
      </w:tblGrid>
      <w:tr w:rsidR="002C3E78" w:rsidRPr="002C3E78" w:rsidTr="00BA74B3">
        <w:tc>
          <w:tcPr>
            <w:tcW w:w="5275" w:type="dxa"/>
            <w:tcBorders>
              <w:top w:val="single" w:sz="4" w:space="0" w:color="auto"/>
              <w:left w:val="single" w:sz="4" w:space="0" w:color="auto"/>
              <w:bottom w:val="single" w:sz="4" w:space="0" w:color="auto"/>
              <w:right w:val="single" w:sz="4" w:space="0" w:color="auto"/>
            </w:tcBorders>
            <w:shd w:val="clear" w:color="auto" w:fill="B6B6B6"/>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Зміст діяльності</w:t>
            </w:r>
          </w:p>
        </w:tc>
        <w:tc>
          <w:tcPr>
            <w:tcW w:w="1559" w:type="dxa"/>
            <w:tcBorders>
              <w:top w:val="single" w:sz="4" w:space="0" w:color="auto"/>
              <w:left w:val="single" w:sz="4" w:space="0" w:color="auto"/>
              <w:bottom w:val="single" w:sz="4" w:space="0" w:color="auto"/>
              <w:right w:val="single" w:sz="4" w:space="0" w:color="auto"/>
            </w:tcBorders>
            <w:shd w:val="clear" w:color="auto" w:fill="B6B6B6"/>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 xml:space="preserve">Термін </w:t>
            </w:r>
          </w:p>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виконання</w:t>
            </w:r>
          </w:p>
        </w:tc>
        <w:tc>
          <w:tcPr>
            <w:tcW w:w="1417" w:type="dxa"/>
            <w:tcBorders>
              <w:top w:val="single" w:sz="4" w:space="0" w:color="auto"/>
              <w:left w:val="single" w:sz="4" w:space="0" w:color="auto"/>
              <w:bottom w:val="single" w:sz="4" w:space="0" w:color="auto"/>
              <w:right w:val="single" w:sz="4" w:space="0" w:color="auto"/>
            </w:tcBorders>
            <w:shd w:val="clear" w:color="auto" w:fill="B6B6B6"/>
          </w:tcPr>
          <w:p w:rsidR="002C3E78" w:rsidRPr="002C3E78" w:rsidRDefault="002C3E78" w:rsidP="002C3E78">
            <w:pPr>
              <w:spacing w:after="0" w:line="240" w:lineRule="auto"/>
              <w:ind w:right="-108"/>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Відповідаль-</w:t>
            </w:r>
          </w:p>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ні</w:t>
            </w:r>
          </w:p>
        </w:tc>
        <w:tc>
          <w:tcPr>
            <w:tcW w:w="1560" w:type="dxa"/>
            <w:tcBorders>
              <w:top w:val="single" w:sz="4" w:space="0" w:color="auto"/>
              <w:left w:val="single" w:sz="4" w:space="0" w:color="auto"/>
              <w:bottom w:val="single" w:sz="4" w:space="0" w:color="auto"/>
              <w:right w:val="single" w:sz="4" w:space="0" w:color="auto"/>
            </w:tcBorders>
            <w:shd w:val="clear" w:color="auto" w:fill="B6B6B6"/>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b/>
                <w:sz w:val="24"/>
                <w:szCs w:val="24"/>
                <w:lang w:val="uk-UA" w:eastAsia="ru-RU"/>
              </w:rPr>
              <w:t>Відмітка про виконання</w:t>
            </w:r>
          </w:p>
        </w:tc>
      </w:tr>
      <w:tr w:rsidR="002C3E78" w:rsidRPr="002C3E78" w:rsidTr="00BA74B3">
        <w:tc>
          <w:tcPr>
            <w:tcW w:w="5275"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Планування індивідуального плану роботи наставника та молодого вчителя</w:t>
            </w:r>
          </w:p>
        </w:tc>
        <w:tc>
          <w:tcPr>
            <w:tcW w:w="1559"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До 25.09</w:t>
            </w:r>
          </w:p>
        </w:tc>
        <w:tc>
          <w:tcPr>
            <w:tcW w:w="1417"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Наставник, молодий </w:t>
            </w:r>
            <w:r w:rsidRPr="002C3E78">
              <w:rPr>
                <w:rFonts w:ascii="Times New Roman" w:eastAsia="Times New Roman" w:hAnsi="Times New Roman" w:cs="Times New Roman"/>
                <w:sz w:val="24"/>
                <w:szCs w:val="24"/>
                <w:lang w:val="uk-UA" w:eastAsia="ru-RU"/>
              </w:rPr>
              <w:lastRenderedPageBreak/>
              <w:t>учитель</w:t>
            </w:r>
          </w:p>
        </w:tc>
        <w:tc>
          <w:tcPr>
            <w:tcW w:w="1560"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lastRenderedPageBreak/>
              <w:t>Погоджено _____</w:t>
            </w:r>
          </w:p>
        </w:tc>
      </w:tr>
      <w:tr w:rsidR="002C3E78" w:rsidRPr="002C3E78" w:rsidTr="00BA74B3">
        <w:tc>
          <w:tcPr>
            <w:tcW w:w="5275"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lastRenderedPageBreak/>
              <w:t>Взаємовідвідування уроків та позакласних заходів молодим вчителем</w:t>
            </w:r>
          </w:p>
        </w:tc>
        <w:tc>
          <w:tcPr>
            <w:tcW w:w="1559"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Протягом року </w:t>
            </w:r>
          </w:p>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sz w:val="24"/>
                <w:szCs w:val="24"/>
                <w:lang w:val="uk-UA" w:eastAsia="ru-RU"/>
              </w:rPr>
              <w:t>наставник</w:t>
            </w:r>
          </w:p>
        </w:tc>
        <w:tc>
          <w:tcPr>
            <w:tcW w:w="1560"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ind w:right="-169"/>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Журнал взаємовідві-дування уроків</w:t>
            </w:r>
          </w:p>
        </w:tc>
      </w:tr>
      <w:tr w:rsidR="002C3E78" w:rsidRPr="002C3E78" w:rsidTr="00BA74B3">
        <w:tc>
          <w:tcPr>
            <w:tcW w:w="5275"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sz w:val="24"/>
                <w:szCs w:val="24"/>
                <w:lang w:val="uk-UA" w:eastAsia="ru-RU"/>
              </w:rPr>
              <w:t>Моніторинг педагогічної майстерності молодих та малодосвідчених вчителів</w:t>
            </w:r>
          </w:p>
        </w:tc>
        <w:tc>
          <w:tcPr>
            <w:tcW w:w="1559"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Протягом року </w:t>
            </w:r>
          </w:p>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sz w:val="24"/>
                <w:szCs w:val="24"/>
                <w:lang w:val="uk-UA" w:eastAsia="ru-RU"/>
              </w:rPr>
              <w:t>наставник</w:t>
            </w:r>
          </w:p>
        </w:tc>
        <w:tc>
          <w:tcPr>
            <w:tcW w:w="1560"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Довідка від______</w:t>
            </w:r>
          </w:p>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r w:rsidRPr="002C3E78">
              <w:rPr>
                <w:rFonts w:ascii="Times New Roman" w:eastAsia="Times New Roman" w:hAnsi="Times New Roman" w:cs="Times New Roman"/>
                <w:sz w:val="24"/>
                <w:szCs w:val="24"/>
                <w:lang w:val="uk-UA" w:eastAsia="ru-RU"/>
              </w:rPr>
              <w:t>№______</w:t>
            </w:r>
          </w:p>
        </w:tc>
      </w:tr>
      <w:tr w:rsidR="002C3E78" w:rsidRPr="002C3E78" w:rsidTr="00BA74B3">
        <w:tc>
          <w:tcPr>
            <w:tcW w:w="5275"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Участь у семінарах, конференціях, творчих конкурсах</w:t>
            </w:r>
          </w:p>
        </w:tc>
        <w:tc>
          <w:tcPr>
            <w:tcW w:w="1559"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Протягом року </w:t>
            </w:r>
          </w:p>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Зас.зав.філії</w:t>
            </w:r>
          </w:p>
        </w:tc>
        <w:tc>
          <w:tcPr>
            <w:tcW w:w="1560"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p>
        </w:tc>
      </w:tr>
      <w:tr w:rsidR="002C3E78" w:rsidRPr="002C3E78" w:rsidTr="00BA74B3">
        <w:tc>
          <w:tcPr>
            <w:tcW w:w="5275"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Методичні заходи (відкриті уроки, предметний тиждень тощо)</w:t>
            </w:r>
          </w:p>
        </w:tc>
        <w:tc>
          <w:tcPr>
            <w:tcW w:w="1559"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За окремим</w:t>
            </w:r>
          </w:p>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графіком</w:t>
            </w:r>
          </w:p>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Зас.зав.філії</w:t>
            </w:r>
          </w:p>
        </w:tc>
        <w:tc>
          <w:tcPr>
            <w:tcW w:w="1560"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p>
        </w:tc>
      </w:tr>
      <w:tr w:rsidR="002C3E78" w:rsidRPr="002C3E78" w:rsidTr="00BA74B3">
        <w:tc>
          <w:tcPr>
            <w:tcW w:w="5275"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Виставка «Мої творчі надбання»</w:t>
            </w:r>
          </w:p>
        </w:tc>
        <w:tc>
          <w:tcPr>
            <w:tcW w:w="1559"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Травень </w:t>
            </w:r>
          </w:p>
        </w:tc>
        <w:tc>
          <w:tcPr>
            <w:tcW w:w="1417"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Зас.зав.філії</w:t>
            </w:r>
          </w:p>
        </w:tc>
        <w:tc>
          <w:tcPr>
            <w:tcW w:w="1560"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b/>
                <w:sz w:val="24"/>
                <w:szCs w:val="24"/>
                <w:lang w:val="uk-UA" w:eastAsia="ru-RU"/>
              </w:rPr>
            </w:pPr>
          </w:p>
        </w:tc>
      </w:tr>
      <w:tr w:rsidR="002C3E78" w:rsidRPr="002C3E78" w:rsidTr="00BA74B3">
        <w:trPr>
          <w:trHeight w:val="998"/>
        </w:trPr>
        <w:tc>
          <w:tcPr>
            <w:tcW w:w="5275"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Звіт наставника та молодого вчителя</w:t>
            </w:r>
          </w:p>
        </w:tc>
        <w:tc>
          <w:tcPr>
            <w:tcW w:w="1559"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 xml:space="preserve">Травень </w:t>
            </w:r>
          </w:p>
        </w:tc>
        <w:tc>
          <w:tcPr>
            <w:tcW w:w="1417"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rPr>
                <w:rFonts w:ascii="Times New Roman" w:eastAsia="Times New Roman" w:hAnsi="Times New Roman" w:cs="Times New Roman"/>
                <w:sz w:val="24"/>
                <w:szCs w:val="24"/>
                <w:lang w:val="uk-UA" w:eastAsia="ru-RU"/>
              </w:rPr>
            </w:pPr>
            <w:r w:rsidRPr="002C3E78">
              <w:rPr>
                <w:rFonts w:ascii="Times New Roman" w:eastAsia="Times New Roman" w:hAnsi="Times New Roman" w:cs="Times New Roman"/>
                <w:sz w:val="24"/>
                <w:szCs w:val="24"/>
                <w:lang w:val="uk-UA" w:eastAsia="ru-RU"/>
              </w:rPr>
              <w:t>Зас.зав.філії</w:t>
            </w:r>
          </w:p>
        </w:tc>
        <w:tc>
          <w:tcPr>
            <w:tcW w:w="1560" w:type="dxa"/>
            <w:tcBorders>
              <w:top w:val="single" w:sz="4" w:space="0" w:color="auto"/>
              <w:left w:val="single" w:sz="4" w:space="0" w:color="auto"/>
              <w:bottom w:val="single" w:sz="4" w:space="0" w:color="auto"/>
              <w:right w:val="single" w:sz="4" w:space="0" w:color="auto"/>
            </w:tcBorders>
          </w:tcPr>
          <w:p w:rsidR="002C3E78" w:rsidRPr="002C3E78" w:rsidRDefault="002C3E78" w:rsidP="002C3E78">
            <w:pPr>
              <w:spacing w:after="0" w:line="240" w:lineRule="auto"/>
              <w:ind w:right="-169"/>
              <w:rPr>
                <w:rFonts w:ascii="Times New Roman" w:eastAsia="Times New Roman" w:hAnsi="Times New Roman" w:cs="Times New Roman"/>
                <w:b/>
                <w:sz w:val="24"/>
                <w:szCs w:val="24"/>
                <w:lang w:val="uk-UA" w:eastAsia="ru-RU"/>
              </w:rPr>
            </w:pPr>
          </w:p>
        </w:tc>
      </w:tr>
    </w:tbl>
    <w:p w:rsidR="002C3E78" w:rsidRDefault="002C3E78" w:rsidP="00744E8B">
      <w:pPr>
        <w:spacing w:after="0" w:line="240" w:lineRule="auto"/>
        <w:rPr>
          <w:rFonts w:ascii="Times New Roman" w:eastAsia="Times New Roman" w:hAnsi="Times New Roman" w:cs="Times New Roman"/>
          <w:b/>
          <w:sz w:val="24"/>
          <w:szCs w:val="24"/>
          <w:lang w:val="uk-UA" w:eastAsia="ru-RU"/>
        </w:rPr>
      </w:pPr>
    </w:p>
    <w:p w:rsidR="00213E6F" w:rsidRPr="00213E6F" w:rsidRDefault="00744E8B" w:rsidP="00213E6F">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1.12</w:t>
      </w:r>
      <w:r w:rsidR="00213E6F" w:rsidRPr="00213E6F">
        <w:rPr>
          <w:rFonts w:ascii="Times New Roman" w:eastAsia="Times New Roman" w:hAnsi="Times New Roman" w:cs="Times New Roman"/>
          <w:b/>
          <w:sz w:val="24"/>
          <w:szCs w:val="24"/>
          <w:lang w:val="uk-UA" w:eastAsia="ru-RU"/>
        </w:rPr>
        <w:t xml:space="preserve">. Заходи щодо забезпечення вимог по організації харчування учнів </w:t>
      </w:r>
    </w:p>
    <w:p w:rsidR="00213E6F" w:rsidRPr="00213E6F" w:rsidRDefault="00213E6F" w:rsidP="00213E6F">
      <w:pPr>
        <w:spacing w:after="0" w:line="240" w:lineRule="auto"/>
        <w:jc w:val="center"/>
        <w:rPr>
          <w:rFonts w:ascii="Times New Roman" w:eastAsia="Times New Roman" w:hAnsi="Times New Roman" w:cs="Times New Roman"/>
          <w:b/>
          <w:sz w:val="24"/>
          <w:szCs w:val="24"/>
          <w:lang w:val="uk-UA" w:eastAsia="ru-RU"/>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319"/>
        <w:gridCol w:w="1937"/>
        <w:gridCol w:w="1468"/>
        <w:gridCol w:w="1418"/>
      </w:tblGrid>
      <w:tr w:rsidR="00213E6F" w:rsidRPr="00213E6F" w:rsidTr="00BA74B3">
        <w:tc>
          <w:tcPr>
            <w:tcW w:w="669" w:type="dxa"/>
            <w:shd w:val="clear" w:color="auto" w:fill="auto"/>
            <w:vAlign w:val="center"/>
          </w:tcPr>
          <w:p w:rsidR="00213E6F" w:rsidRPr="00213E6F" w:rsidRDefault="00213E6F" w:rsidP="00213E6F">
            <w:pPr>
              <w:spacing w:after="0" w:line="240" w:lineRule="auto"/>
              <w:jc w:val="center"/>
              <w:rPr>
                <w:rFonts w:ascii="Times New Roman" w:eastAsia="Times New Roman" w:hAnsi="Times New Roman" w:cs="Times New Roman"/>
                <w:b/>
                <w:bCs/>
                <w:sz w:val="24"/>
                <w:szCs w:val="24"/>
                <w:lang w:val="uk-UA" w:eastAsia="ru-RU"/>
              </w:rPr>
            </w:pPr>
            <w:r w:rsidRPr="00213E6F">
              <w:rPr>
                <w:rFonts w:ascii="Times New Roman" w:eastAsia="Times New Roman" w:hAnsi="Times New Roman" w:cs="Times New Roman"/>
                <w:b/>
                <w:bCs/>
                <w:sz w:val="24"/>
                <w:szCs w:val="24"/>
                <w:lang w:val="uk-UA" w:eastAsia="ru-RU"/>
              </w:rPr>
              <w:t>№ з/п</w:t>
            </w:r>
          </w:p>
        </w:tc>
        <w:tc>
          <w:tcPr>
            <w:tcW w:w="4319" w:type="dxa"/>
            <w:shd w:val="clear" w:color="auto" w:fill="auto"/>
            <w:vAlign w:val="center"/>
          </w:tcPr>
          <w:p w:rsidR="00213E6F" w:rsidRPr="00213E6F" w:rsidRDefault="00213E6F" w:rsidP="00213E6F">
            <w:pPr>
              <w:keepNext/>
              <w:spacing w:after="0" w:line="240" w:lineRule="auto"/>
              <w:jc w:val="center"/>
              <w:outlineLvl w:val="1"/>
              <w:rPr>
                <w:rFonts w:ascii="Times New Roman" w:eastAsia="Times New Roman" w:hAnsi="Times New Roman" w:cs="Times New Roman"/>
                <w:b/>
                <w:bCs/>
                <w:iCs/>
                <w:sz w:val="24"/>
                <w:szCs w:val="24"/>
                <w:lang w:val="uk-UA"/>
              </w:rPr>
            </w:pPr>
            <w:r w:rsidRPr="00213E6F">
              <w:rPr>
                <w:rFonts w:ascii="Times New Roman" w:eastAsia="Times New Roman" w:hAnsi="Times New Roman" w:cs="Times New Roman"/>
                <w:b/>
                <w:bCs/>
                <w:iCs/>
                <w:sz w:val="24"/>
                <w:szCs w:val="24"/>
                <w:lang w:val="uk-UA"/>
              </w:rPr>
              <w:t>Зміст заходів</w:t>
            </w:r>
          </w:p>
        </w:tc>
        <w:tc>
          <w:tcPr>
            <w:tcW w:w="1937" w:type="dxa"/>
            <w:shd w:val="clear" w:color="auto" w:fill="auto"/>
            <w:vAlign w:val="center"/>
          </w:tcPr>
          <w:p w:rsidR="00213E6F" w:rsidRPr="00213E6F" w:rsidRDefault="00213E6F" w:rsidP="00213E6F">
            <w:pPr>
              <w:spacing w:after="0" w:line="240" w:lineRule="auto"/>
              <w:outlineLvl w:val="5"/>
              <w:rPr>
                <w:rFonts w:ascii="Times New Roman" w:eastAsia="Times New Roman" w:hAnsi="Times New Roman" w:cs="Times New Roman"/>
                <w:b/>
                <w:sz w:val="24"/>
                <w:szCs w:val="24"/>
                <w:lang w:val="uk-UA" w:eastAsia="ru-RU"/>
              </w:rPr>
            </w:pPr>
            <w:r w:rsidRPr="00213E6F">
              <w:rPr>
                <w:rFonts w:ascii="Times New Roman" w:eastAsia="Times New Roman" w:hAnsi="Times New Roman" w:cs="Times New Roman"/>
                <w:b/>
                <w:sz w:val="24"/>
                <w:szCs w:val="24"/>
                <w:lang w:val="uk-UA" w:eastAsia="ru-RU"/>
              </w:rPr>
              <w:t>Відповідальний</w:t>
            </w:r>
          </w:p>
        </w:tc>
        <w:tc>
          <w:tcPr>
            <w:tcW w:w="1468" w:type="dxa"/>
            <w:shd w:val="clear" w:color="auto" w:fill="auto"/>
            <w:vAlign w:val="center"/>
          </w:tcPr>
          <w:p w:rsidR="00213E6F" w:rsidRPr="00213E6F" w:rsidRDefault="00213E6F" w:rsidP="00213E6F">
            <w:pPr>
              <w:spacing w:after="0" w:line="240" w:lineRule="auto"/>
              <w:rPr>
                <w:rFonts w:ascii="Times New Roman" w:eastAsia="Times New Roman" w:hAnsi="Times New Roman" w:cs="Times New Roman"/>
                <w:b/>
                <w:bCs/>
                <w:sz w:val="24"/>
                <w:szCs w:val="24"/>
                <w:lang w:val="uk-UA" w:eastAsia="ru-RU"/>
              </w:rPr>
            </w:pPr>
            <w:r w:rsidRPr="00213E6F">
              <w:rPr>
                <w:rFonts w:ascii="Times New Roman" w:eastAsia="Times New Roman" w:hAnsi="Times New Roman" w:cs="Times New Roman"/>
                <w:b/>
                <w:bCs/>
                <w:sz w:val="24"/>
                <w:szCs w:val="24"/>
                <w:lang w:val="uk-UA" w:eastAsia="ru-RU"/>
              </w:rPr>
              <w:t>Термін</w:t>
            </w:r>
          </w:p>
          <w:p w:rsidR="00213E6F" w:rsidRPr="00213E6F" w:rsidRDefault="00213E6F" w:rsidP="00213E6F">
            <w:pPr>
              <w:spacing w:after="0" w:line="240" w:lineRule="auto"/>
              <w:ind w:right="-109"/>
              <w:rPr>
                <w:rFonts w:ascii="Times New Roman" w:eastAsia="Times New Roman" w:hAnsi="Times New Roman" w:cs="Times New Roman"/>
                <w:b/>
                <w:bCs/>
                <w:sz w:val="24"/>
                <w:szCs w:val="24"/>
                <w:lang w:val="uk-UA" w:eastAsia="ru-RU"/>
              </w:rPr>
            </w:pPr>
            <w:r w:rsidRPr="00213E6F">
              <w:rPr>
                <w:rFonts w:ascii="Times New Roman" w:eastAsia="Times New Roman" w:hAnsi="Times New Roman" w:cs="Times New Roman"/>
                <w:b/>
                <w:bCs/>
                <w:sz w:val="24"/>
                <w:szCs w:val="24"/>
                <w:lang w:val="uk-UA" w:eastAsia="ru-RU"/>
              </w:rPr>
              <w:t>виконання</w:t>
            </w:r>
          </w:p>
        </w:tc>
        <w:tc>
          <w:tcPr>
            <w:tcW w:w="1418" w:type="dxa"/>
            <w:shd w:val="clear" w:color="auto" w:fill="auto"/>
            <w:vAlign w:val="center"/>
          </w:tcPr>
          <w:p w:rsidR="00213E6F" w:rsidRPr="00213E6F" w:rsidRDefault="00213E6F" w:rsidP="00213E6F">
            <w:pPr>
              <w:spacing w:after="0" w:line="240" w:lineRule="auto"/>
              <w:ind w:right="-108"/>
              <w:rPr>
                <w:rFonts w:ascii="Times New Roman" w:eastAsia="Times New Roman" w:hAnsi="Times New Roman" w:cs="Times New Roman"/>
                <w:b/>
                <w:bCs/>
                <w:sz w:val="24"/>
                <w:szCs w:val="24"/>
                <w:lang w:val="uk-UA" w:eastAsia="ru-RU"/>
              </w:rPr>
            </w:pPr>
            <w:r w:rsidRPr="00213E6F">
              <w:rPr>
                <w:rFonts w:ascii="Times New Roman" w:eastAsia="Times New Roman" w:hAnsi="Times New Roman" w:cs="Times New Roman"/>
                <w:b/>
                <w:bCs/>
                <w:sz w:val="24"/>
                <w:szCs w:val="24"/>
                <w:lang w:val="uk-UA" w:eastAsia="ru-RU"/>
              </w:rPr>
              <w:t>Відмітка про виконання</w:t>
            </w:r>
          </w:p>
        </w:tc>
      </w:tr>
      <w:tr w:rsidR="00213E6F" w:rsidRPr="00213E6F" w:rsidTr="00BA74B3">
        <w:tc>
          <w:tcPr>
            <w:tcW w:w="66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1</w:t>
            </w:r>
          </w:p>
        </w:tc>
        <w:tc>
          <w:tcPr>
            <w:tcW w:w="4319" w:type="dxa"/>
          </w:tcPr>
          <w:p w:rsidR="00213E6F" w:rsidRPr="00213E6F" w:rsidRDefault="00213E6F" w:rsidP="00213E6F">
            <w:pPr>
              <w:spacing w:after="0" w:line="240" w:lineRule="auto"/>
              <w:jc w:val="both"/>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Надання заявок на харчування учнів 1-4 класів, 5-11 класів</w:t>
            </w:r>
          </w:p>
        </w:tc>
        <w:tc>
          <w:tcPr>
            <w:tcW w:w="193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Класні керівники</w:t>
            </w:r>
          </w:p>
        </w:tc>
        <w:tc>
          <w:tcPr>
            <w:tcW w:w="14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Щоденно до 8.15</w:t>
            </w:r>
          </w:p>
        </w:tc>
        <w:tc>
          <w:tcPr>
            <w:tcW w:w="141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p>
        </w:tc>
      </w:tr>
      <w:tr w:rsidR="00213E6F" w:rsidRPr="00213E6F" w:rsidTr="00BA74B3">
        <w:tc>
          <w:tcPr>
            <w:tcW w:w="66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2</w:t>
            </w:r>
          </w:p>
        </w:tc>
        <w:tc>
          <w:tcPr>
            <w:tcW w:w="4319" w:type="dxa"/>
          </w:tcPr>
          <w:p w:rsidR="00213E6F" w:rsidRPr="00213E6F" w:rsidRDefault="00213E6F" w:rsidP="00213E6F">
            <w:pPr>
              <w:spacing w:after="0" w:line="240" w:lineRule="auto"/>
              <w:jc w:val="both"/>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Оновлення куточка для батьків</w:t>
            </w:r>
          </w:p>
        </w:tc>
        <w:tc>
          <w:tcPr>
            <w:tcW w:w="1937" w:type="dxa"/>
          </w:tcPr>
          <w:p w:rsidR="00213E6F" w:rsidRPr="00213E6F" w:rsidRDefault="00213E6F" w:rsidP="00213E6F">
            <w:pPr>
              <w:spacing w:after="0" w:line="240" w:lineRule="auto"/>
              <w:ind w:right="-106"/>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кухарі філій</w:t>
            </w:r>
          </w:p>
        </w:tc>
        <w:tc>
          <w:tcPr>
            <w:tcW w:w="14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Щоденно </w:t>
            </w:r>
          </w:p>
        </w:tc>
        <w:tc>
          <w:tcPr>
            <w:tcW w:w="141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p>
        </w:tc>
      </w:tr>
      <w:tr w:rsidR="00213E6F" w:rsidRPr="00213E6F" w:rsidTr="00BA74B3">
        <w:tc>
          <w:tcPr>
            <w:tcW w:w="66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3</w:t>
            </w:r>
          </w:p>
        </w:tc>
        <w:tc>
          <w:tcPr>
            <w:tcW w:w="4319" w:type="dxa"/>
          </w:tcPr>
          <w:p w:rsidR="00213E6F" w:rsidRPr="00213E6F" w:rsidRDefault="00213E6F" w:rsidP="00213E6F">
            <w:pPr>
              <w:spacing w:after="0" w:line="240" w:lineRule="auto"/>
              <w:jc w:val="both"/>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Створення перспективного меню, затвердження його у Держпродспоживслужбі</w:t>
            </w:r>
          </w:p>
        </w:tc>
        <w:tc>
          <w:tcPr>
            <w:tcW w:w="1937" w:type="dxa"/>
          </w:tcPr>
          <w:p w:rsidR="00213E6F" w:rsidRPr="00213E6F" w:rsidRDefault="00213E6F" w:rsidP="00213E6F">
            <w:pPr>
              <w:spacing w:after="0" w:line="240" w:lineRule="auto"/>
              <w:ind w:right="-106"/>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зав.філій</w:t>
            </w:r>
          </w:p>
        </w:tc>
        <w:tc>
          <w:tcPr>
            <w:tcW w:w="14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Згідно термінів</w:t>
            </w:r>
          </w:p>
        </w:tc>
        <w:tc>
          <w:tcPr>
            <w:tcW w:w="141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p>
        </w:tc>
      </w:tr>
      <w:tr w:rsidR="00213E6F" w:rsidRPr="00213E6F" w:rsidTr="00BA74B3">
        <w:tc>
          <w:tcPr>
            <w:tcW w:w="66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4</w:t>
            </w:r>
          </w:p>
        </w:tc>
        <w:tc>
          <w:tcPr>
            <w:tcW w:w="4319" w:type="dxa"/>
          </w:tcPr>
          <w:p w:rsidR="00213E6F" w:rsidRPr="00213E6F" w:rsidRDefault="00213E6F" w:rsidP="00213E6F">
            <w:pPr>
              <w:spacing w:after="0" w:line="240" w:lineRule="auto"/>
              <w:jc w:val="both"/>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Санітарний день </w:t>
            </w:r>
          </w:p>
        </w:tc>
        <w:tc>
          <w:tcPr>
            <w:tcW w:w="193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Кухарі, завгоспи </w:t>
            </w:r>
          </w:p>
        </w:tc>
        <w:tc>
          <w:tcPr>
            <w:tcW w:w="14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Щоп’ятниці </w:t>
            </w:r>
          </w:p>
        </w:tc>
        <w:tc>
          <w:tcPr>
            <w:tcW w:w="141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p>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p>
        </w:tc>
      </w:tr>
      <w:tr w:rsidR="00213E6F" w:rsidRPr="00213E6F" w:rsidTr="00BA74B3">
        <w:tc>
          <w:tcPr>
            <w:tcW w:w="66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5</w:t>
            </w:r>
          </w:p>
        </w:tc>
        <w:tc>
          <w:tcPr>
            <w:tcW w:w="4319" w:type="dxa"/>
          </w:tcPr>
          <w:p w:rsidR="00213E6F" w:rsidRPr="00213E6F" w:rsidRDefault="00213E6F" w:rsidP="00213E6F">
            <w:pPr>
              <w:spacing w:after="0" w:line="240" w:lineRule="auto"/>
              <w:jc w:val="both"/>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Організація прийому продуктів харчування згідно вимог</w:t>
            </w:r>
          </w:p>
        </w:tc>
        <w:tc>
          <w:tcPr>
            <w:tcW w:w="193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Завгоспи, відповідальні за харчування </w:t>
            </w:r>
          </w:p>
        </w:tc>
        <w:tc>
          <w:tcPr>
            <w:tcW w:w="14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Щотижня </w:t>
            </w:r>
          </w:p>
        </w:tc>
        <w:tc>
          <w:tcPr>
            <w:tcW w:w="141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p>
        </w:tc>
      </w:tr>
      <w:tr w:rsidR="00213E6F" w:rsidRPr="00213E6F" w:rsidTr="00BA74B3">
        <w:tc>
          <w:tcPr>
            <w:tcW w:w="66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6</w:t>
            </w:r>
          </w:p>
        </w:tc>
        <w:tc>
          <w:tcPr>
            <w:tcW w:w="4319" w:type="dxa"/>
          </w:tcPr>
          <w:p w:rsidR="00213E6F" w:rsidRPr="00213E6F" w:rsidRDefault="00213E6F" w:rsidP="00213E6F">
            <w:pPr>
              <w:spacing w:after="0" w:line="240" w:lineRule="auto"/>
              <w:jc w:val="both"/>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Контроль за веденням документації їдальні</w:t>
            </w:r>
          </w:p>
        </w:tc>
        <w:tc>
          <w:tcPr>
            <w:tcW w:w="1937" w:type="dxa"/>
          </w:tcPr>
          <w:p w:rsidR="00213E6F" w:rsidRPr="00213E6F" w:rsidRDefault="00213E6F" w:rsidP="00213E6F">
            <w:pPr>
              <w:spacing w:after="0" w:line="240" w:lineRule="auto"/>
              <w:ind w:right="-106"/>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Паламар Ю.В.</w:t>
            </w:r>
          </w:p>
        </w:tc>
        <w:tc>
          <w:tcPr>
            <w:tcW w:w="14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Щодня </w:t>
            </w:r>
          </w:p>
        </w:tc>
        <w:tc>
          <w:tcPr>
            <w:tcW w:w="141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p>
        </w:tc>
      </w:tr>
      <w:tr w:rsidR="00213E6F" w:rsidRPr="00213E6F" w:rsidTr="00BA74B3">
        <w:tc>
          <w:tcPr>
            <w:tcW w:w="66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7</w:t>
            </w:r>
          </w:p>
        </w:tc>
        <w:tc>
          <w:tcPr>
            <w:tcW w:w="4319" w:type="dxa"/>
          </w:tcPr>
          <w:p w:rsidR="00213E6F" w:rsidRPr="00213E6F" w:rsidRDefault="00213E6F" w:rsidP="00213E6F">
            <w:pPr>
              <w:spacing w:after="0" w:line="240" w:lineRule="auto"/>
              <w:jc w:val="both"/>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Наради з персоналом їдальні</w:t>
            </w:r>
          </w:p>
        </w:tc>
        <w:tc>
          <w:tcPr>
            <w:tcW w:w="193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Зав.філій, завгоспи</w:t>
            </w:r>
          </w:p>
        </w:tc>
        <w:tc>
          <w:tcPr>
            <w:tcW w:w="14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Щомісяця </w:t>
            </w:r>
          </w:p>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p>
        </w:tc>
        <w:tc>
          <w:tcPr>
            <w:tcW w:w="141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p>
        </w:tc>
      </w:tr>
      <w:tr w:rsidR="00213E6F" w:rsidRPr="00213E6F" w:rsidTr="00BA74B3">
        <w:tc>
          <w:tcPr>
            <w:tcW w:w="669"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8</w:t>
            </w:r>
          </w:p>
        </w:tc>
        <w:tc>
          <w:tcPr>
            <w:tcW w:w="4319" w:type="dxa"/>
          </w:tcPr>
          <w:p w:rsidR="00213E6F" w:rsidRPr="00213E6F" w:rsidRDefault="00213E6F" w:rsidP="00213E6F">
            <w:pPr>
              <w:spacing w:after="0" w:line="240" w:lineRule="auto"/>
              <w:jc w:val="both"/>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Розгляд питань про організацію харчування на нарадах при директору</w:t>
            </w:r>
          </w:p>
        </w:tc>
        <w:tc>
          <w:tcPr>
            <w:tcW w:w="1937"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Завгосп, Паламар Ю.В</w:t>
            </w:r>
          </w:p>
        </w:tc>
        <w:tc>
          <w:tcPr>
            <w:tcW w:w="146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r w:rsidRPr="00213E6F">
              <w:rPr>
                <w:rFonts w:ascii="Times New Roman" w:eastAsia="Times New Roman" w:hAnsi="Times New Roman" w:cs="Times New Roman"/>
                <w:sz w:val="24"/>
                <w:szCs w:val="24"/>
                <w:lang w:val="uk-UA" w:eastAsia="ru-RU"/>
              </w:rPr>
              <w:t xml:space="preserve">Щомісяця </w:t>
            </w:r>
          </w:p>
        </w:tc>
        <w:tc>
          <w:tcPr>
            <w:tcW w:w="1418" w:type="dxa"/>
          </w:tcPr>
          <w:p w:rsidR="00213E6F" w:rsidRPr="00213E6F" w:rsidRDefault="00213E6F" w:rsidP="00213E6F">
            <w:pPr>
              <w:spacing w:after="0" w:line="240" w:lineRule="auto"/>
              <w:jc w:val="center"/>
              <w:rPr>
                <w:rFonts w:ascii="Times New Roman" w:eastAsia="Times New Roman" w:hAnsi="Times New Roman" w:cs="Times New Roman"/>
                <w:sz w:val="24"/>
                <w:szCs w:val="24"/>
                <w:lang w:val="uk-UA" w:eastAsia="ru-RU"/>
              </w:rPr>
            </w:pPr>
          </w:p>
        </w:tc>
      </w:tr>
    </w:tbl>
    <w:p w:rsidR="00213E6F" w:rsidRPr="00612DD3" w:rsidRDefault="00213E6F" w:rsidP="00612DD3">
      <w:pPr>
        <w:tabs>
          <w:tab w:val="left" w:pos="0"/>
        </w:tabs>
        <w:spacing w:after="0" w:line="240" w:lineRule="auto"/>
        <w:jc w:val="center"/>
        <w:rPr>
          <w:rFonts w:ascii="Times New Roman" w:eastAsia="Times New Roman" w:hAnsi="Times New Roman" w:cs="Times New Roman"/>
          <w:b/>
          <w:bCs/>
          <w:sz w:val="28"/>
          <w:szCs w:val="28"/>
          <w:lang w:val="uk-UA" w:eastAsia="ru-RU"/>
        </w:rPr>
      </w:pPr>
    </w:p>
    <w:p w:rsidR="00BA74B3" w:rsidRDefault="00BA74B3" w:rsidP="00744E8B">
      <w:pPr>
        <w:spacing w:after="120" w:line="240" w:lineRule="auto"/>
        <w:rPr>
          <w:lang w:val="uk-UA"/>
        </w:rPr>
      </w:pPr>
    </w:p>
    <w:p w:rsidR="006E5A08" w:rsidRPr="006E5A08" w:rsidRDefault="00744E8B" w:rsidP="00744E8B">
      <w:pPr>
        <w:spacing w:after="120" w:line="240" w:lineRule="auto"/>
        <w:rPr>
          <w:rFonts w:ascii="Times New Roman" w:eastAsia="Times New Roman" w:hAnsi="Times New Roman" w:cs="Times New Roman"/>
          <w:b/>
          <w:sz w:val="24"/>
          <w:szCs w:val="28"/>
          <w:lang w:val="uk-UA"/>
        </w:rPr>
      </w:pPr>
      <w:r>
        <w:rPr>
          <w:rFonts w:ascii="Times New Roman" w:eastAsia="Times New Roman" w:hAnsi="Times New Roman" w:cs="Times New Roman"/>
          <w:b/>
          <w:sz w:val="24"/>
          <w:szCs w:val="28"/>
          <w:lang w:val="uk-UA"/>
        </w:rPr>
        <w:t>1.13</w:t>
      </w:r>
      <w:r w:rsidR="006E5A08" w:rsidRPr="006E5A08">
        <w:rPr>
          <w:rFonts w:ascii="Times New Roman" w:eastAsia="Times New Roman" w:hAnsi="Times New Roman" w:cs="Times New Roman"/>
          <w:b/>
          <w:sz w:val="24"/>
          <w:szCs w:val="28"/>
          <w:lang w:val="uk-UA"/>
        </w:rPr>
        <w:t>. Зміцнення матеріально-технічної бази і господарської роботи</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6"/>
        <w:gridCol w:w="1701"/>
        <w:gridCol w:w="1843"/>
        <w:gridCol w:w="1559"/>
      </w:tblGrid>
      <w:tr w:rsidR="006E5A08" w:rsidRPr="006E5A08" w:rsidTr="00BA74B3">
        <w:tc>
          <w:tcPr>
            <w:tcW w:w="4566" w:type="dxa"/>
            <w:tcBorders>
              <w:top w:val="single" w:sz="4" w:space="0" w:color="auto"/>
              <w:left w:val="single" w:sz="4" w:space="0" w:color="auto"/>
              <w:bottom w:val="single" w:sz="4" w:space="0" w:color="auto"/>
              <w:right w:val="single" w:sz="4" w:space="0" w:color="auto"/>
            </w:tcBorders>
            <w:shd w:val="clear" w:color="auto" w:fill="auto"/>
          </w:tcPr>
          <w:p w:rsidR="006E5A08" w:rsidRPr="006E5A08" w:rsidRDefault="006E5A08" w:rsidP="006E5A08">
            <w:pPr>
              <w:spacing w:after="0" w:line="240" w:lineRule="auto"/>
              <w:jc w:val="center"/>
              <w:rPr>
                <w:rFonts w:ascii="Times New Roman" w:eastAsia="Times New Roman" w:hAnsi="Times New Roman" w:cs="Times New Roman"/>
                <w:b/>
                <w:sz w:val="24"/>
                <w:szCs w:val="28"/>
                <w:lang w:val="uk-UA" w:eastAsia="ru-RU"/>
              </w:rPr>
            </w:pPr>
            <w:r w:rsidRPr="006E5A08">
              <w:rPr>
                <w:rFonts w:ascii="Times New Roman" w:eastAsia="Times New Roman" w:hAnsi="Times New Roman" w:cs="Times New Roman"/>
                <w:b/>
                <w:sz w:val="24"/>
                <w:szCs w:val="28"/>
                <w:lang w:val="uk-UA" w:eastAsia="ru-RU"/>
              </w:rPr>
              <w:t>Зміст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E5A08" w:rsidRPr="006E5A08" w:rsidRDefault="006E5A08" w:rsidP="006E5A08">
            <w:pPr>
              <w:spacing w:after="0" w:line="240" w:lineRule="auto"/>
              <w:rPr>
                <w:rFonts w:ascii="Times New Roman" w:eastAsia="Times New Roman" w:hAnsi="Times New Roman" w:cs="Times New Roman"/>
                <w:b/>
                <w:sz w:val="24"/>
                <w:szCs w:val="28"/>
                <w:lang w:val="uk-UA" w:eastAsia="ru-RU"/>
              </w:rPr>
            </w:pPr>
            <w:r w:rsidRPr="006E5A08">
              <w:rPr>
                <w:rFonts w:ascii="Times New Roman" w:eastAsia="Times New Roman" w:hAnsi="Times New Roman" w:cs="Times New Roman"/>
                <w:b/>
                <w:sz w:val="24"/>
                <w:szCs w:val="28"/>
                <w:lang w:val="uk-UA" w:eastAsia="ru-RU"/>
              </w:rPr>
              <w:t>Термін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E5A08" w:rsidRPr="006E5A08" w:rsidRDefault="006E5A08" w:rsidP="006E5A08">
            <w:pPr>
              <w:spacing w:after="0" w:line="240" w:lineRule="auto"/>
              <w:rPr>
                <w:rFonts w:ascii="Times New Roman" w:eastAsia="Times New Roman" w:hAnsi="Times New Roman" w:cs="Times New Roman"/>
                <w:b/>
                <w:sz w:val="24"/>
                <w:szCs w:val="28"/>
                <w:lang w:val="uk-UA" w:eastAsia="ru-RU"/>
              </w:rPr>
            </w:pPr>
            <w:r w:rsidRPr="006E5A08">
              <w:rPr>
                <w:rFonts w:ascii="Times New Roman" w:eastAsia="Times New Roman" w:hAnsi="Times New Roman" w:cs="Times New Roman"/>
                <w:b/>
                <w:sz w:val="24"/>
                <w:szCs w:val="28"/>
                <w:lang w:val="uk-UA" w:eastAsia="ru-RU"/>
              </w:rPr>
              <w:t>Відповідальні</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5A08" w:rsidRPr="006E5A08" w:rsidRDefault="006E5A08" w:rsidP="006E5A08">
            <w:pPr>
              <w:spacing w:after="0" w:line="240" w:lineRule="auto"/>
              <w:rPr>
                <w:rFonts w:ascii="Times New Roman" w:eastAsia="Times New Roman" w:hAnsi="Times New Roman" w:cs="Times New Roman"/>
                <w:b/>
                <w:sz w:val="24"/>
                <w:szCs w:val="28"/>
                <w:lang w:val="uk-UA" w:eastAsia="ru-RU"/>
              </w:rPr>
            </w:pPr>
            <w:r w:rsidRPr="006E5A08">
              <w:rPr>
                <w:rFonts w:ascii="Times New Roman" w:eastAsia="Times New Roman" w:hAnsi="Times New Roman" w:cs="Times New Roman"/>
                <w:b/>
                <w:sz w:val="24"/>
                <w:szCs w:val="28"/>
                <w:lang w:val="uk-UA" w:eastAsia="ru-RU"/>
              </w:rPr>
              <w:t>Відмітка про виконання</w:t>
            </w:r>
          </w:p>
        </w:tc>
      </w:tr>
      <w:tr w:rsidR="006E5A08" w:rsidRPr="006E5A08" w:rsidTr="00BA74B3">
        <w:trPr>
          <w:trHeight w:val="299"/>
        </w:trPr>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Придбання миючих засобів.</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серпень</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Завгоспи</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Перевірка готовності матеріально-</w:t>
            </w:r>
            <w:r w:rsidRPr="006E5A08">
              <w:rPr>
                <w:rFonts w:ascii="Times New Roman" w:eastAsia="Times New Roman" w:hAnsi="Times New Roman" w:cs="Times New Roman"/>
                <w:sz w:val="24"/>
                <w:szCs w:val="28"/>
                <w:lang w:val="uk-UA" w:eastAsia="ru-RU"/>
              </w:rPr>
              <w:lastRenderedPageBreak/>
              <w:t xml:space="preserve">технічної бази до нового навчального року. </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lastRenderedPageBreak/>
              <w:t>серпень</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Адміністрація</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lastRenderedPageBreak/>
              <w:t>Маркування електровимикачів кабінетів</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серпень</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4"/>
                <w:lang w:eastAsia="ru-RU"/>
              </w:rPr>
            </w:pPr>
            <w:r w:rsidRPr="006E5A08">
              <w:rPr>
                <w:rFonts w:ascii="Times New Roman" w:eastAsia="Times New Roman" w:hAnsi="Times New Roman" w:cs="Times New Roman"/>
                <w:sz w:val="24"/>
                <w:szCs w:val="28"/>
                <w:lang w:val="uk-UA" w:eastAsia="ru-RU"/>
              </w:rPr>
              <w:t>Завгоспи</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ind w:right="-65"/>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Підготовка приміщення гардеробу до експлуатації</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вересень</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4"/>
                <w:lang w:eastAsia="ru-RU"/>
              </w:rPr>
            </w:pPr>
            <w:r w:rsidRPr="006E5A08">
              <w:rPr>
                <w:rFonts w:ascii="Times New Roman" w:eastAsia="Times New Roman" w:hAnsi="Times New Roman" w:cs="Times New Roman"/>
                <w:sz w:val="24"/>
                <w:szCs w:val="28"/>
                <w:lang w:val="uk-UA" w:eastAsia="ru-RU"/>
              </w:rPr>
              <w:t>Завгоспи</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Закріплення ділянок території шкільного двору за класами для прибирання.</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вересень</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 зав.філій</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Зняття показників  електролічильника.</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щодня </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Завгоспи </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Профілактичний огляд і заміна електроламп.</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Завгоспи </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Зняття показників з газового лічильника.</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протягом опалювалюв. сезону</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Завгоспи</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Проведення інвентаризації.</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Вересень-жовтень</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Завгоспи, комісія </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Чистка горищ, підвальних приміщень</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жовтень</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Завгоспи </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Утеплення труби розподілу тепла, розгалужень до стоків, відкритих ділянок труб.</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жовтень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Відповідальні за газове господарство, завгоспи</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Ревізія щодо справності електровимикачів, проводки в кабінетах та коридорах.</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1 раз на місяць</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Завгоспи </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ind w:right="-65"/>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Проведення рейдів із перевірки участі працівни-ків та учнів закладу у заходах енергозбереження</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1 раз на місяць</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Заступник директора з ВР, зам.зав.філій</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Заготівля піску, тирси для термінового посипання вкритих кригою тротуарів та двору</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листопад</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Завгоспи </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Проведення тижня збереження енергоресурсів.</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листопад</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Придбання миючих засобів.</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грудень</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Завгоспи </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Списання матеріальних цінностей. </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Протягом року (у разі необхідності)</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Завгоспи, комісія </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Ремонт кабінетів. Шкільного приміщення.</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Червень-серпень</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Завгоспи </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Придбання інвентарю та обладнання.</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Завгоспи </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r w:rsidR="006E5A08" w:rsidRPr="006E5A08" w:rsidTr="00BA74B3">
        <w:tc>
          <w:tcPr>
            <w:tcW w:w="456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Здійснення постійного контролю за станом закріплених за класами ділянок території шкільного двору та школи.</w:t>
            </w:r>
          </w:p>
        </w:tc>
        <w:tc>
          <w:tcPr>
            <w:tcW w:w="170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Завгоспи</w:t>
            </w:r>
          </w:p>
        </w:tc>
        <w:tc>
          <w:tcPr>
            <w:tcW w:w="1559"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8"/>
                <w:lang w:val="uk-UA" w:eastAsia="ru-RU"/>
              </w:rPr>
            </w:pPr>
          </w:p>
        </w:tc>
      </w:tr>
    </w:tbl>
    <w:p w:rsidR="00612DD3" w:rsidRDefault="00612DD3">
      <w:pPr>
        <w:rPr>
          <w:lang w:val="uk-UA"/>
        </w:rPr>
      </w:pPr>
    </w:p>
    <w:p w:rsidR="00BA74B3" w:rsidRDefault="00BA74B3" w:rsidP="006E5A08">
      <w:pPr>
        <w:spacing w:after="120" w:line="240" w:lineRule="auto"/>
        <w:jc w:val="center"/>
        <w:rPr>
          <w:rFonts w:ascii="Times New Roman" w:eastAsia="Times New Roman" w:hAnsi="Times New Roman" w:cs="Times New Roman"/>
          <w:b/>
          <w:sz w:val="24"/>
          <w:szCs w:val="28"/>
          <w:lang w:val="uk-UA"/>
        </w:rPr>
      </w:pPr>
    </w:p>
    <w:p w:rsidR="006E5A08" w:rsidRPr="006E5A08" w:rsidRDefault="00744E8B" w:rsidP="006E5A08">
      <w:pPr>
        <w:spacing w:after="120" w:line="240" w:lineRule="auto"/>
        <w:jc w:val="center"/>
        <w:rPr>
          <w:rFonts w:ascii="Times New Roman" w:eastAsia="Times New Roman" w:hAnsi="Times New Roman" w:cs="Times New Roman"/>
          <w:b/>
          <w:sz w:val="24"/>
          <w:szCs w:val="28"/>
          <w:lang w:val="uk-UA"/>
        </w:rPr>
      </w:pPr>
      <w:r>
        <w:rPr>
          <w:rFonts w:ascii="Times New Roman" w:eastAsia="Times New Roman" w:hAnsi="Times New Roman" w:cs="Times New Roman"/>
          <w:b/>
          <w:sz w:val="24"/>
          <w:szCs w:val="28"/>
          <w:lang w:val="uk-UA"/>
        </w:rPr>
        <w:t>1.14.</w:t>
      </w:r>
      <w:r w:rsidR="006E5A08" w:rsidRPr="006E5A08">
        <w:rPr>
          <w:rFonts w:ascii="Times New Roman" w:eastAsia="Times New Roman" w:hAnsi="Times New Roman" w:cs="Times New Roman"/>
          <w:b/>
          <w:sz w:val="24"/>
          <w:szCs w:val="28"/>
          <w:lang w:val="uk-UA"/>
        </w:rPr>
        <w:t xml:space="preserve"> Робота з базовими підприємствами та спонсорами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5768"/>
        <w:gridCol w:w="1456"/>
      </w:tblGrid>
      <w:tr w:rsidR="006E5A08" w:rsidRPr="006E5A08" w:rsidTr="00A115D9">
        <w:tc>
          <w:tcPr>
            <w:tcW w:w="2841" w:type="dxa"/>
            <w:shd w:val="clear" w:color="auto" w:fill="B6B6B6"/>
          </w:tcPr>
          <w:p w:rsidR="006E5A08" w:rsidRPr="006E5A08" w:rsidRDefault="006E5A08" w:rsidP="006E5A08">
            <w:pPr>
              <w:spacing w:after="120" w:line="240" w:lineRule="auto"/>
              <w:rPr>
                <w:rFonts w:ascii="Times New Roman" w:eastAsia="Times New Roman" w:hAnsi="Times New Roman" w:cs="Times New Roman"/>
                <w:b/>
                <w:sz w:val="24"/>
                <w:szCs w:val="28"/>
                <w:lang w:val="uk-UA" w:eastAsia="ru-RU"/>
              </w:rPr>
            </w:pPr>
            <w:r w:rsidRPr="006E5A08">
              <w:rPr>
                <w:rFonts w:ascii="Times New Roman" w:eastAsia="Times New Roman" w:hAnsi="Times New Roman" w:cs="Times New Roman"/>
                <w:b/>
                <w:sz w:val="24"/>
                <w:szCs w:val="28"/>
                <w:lang w:val="uk-UA"/>
              </w:rPr>
              <w:tab/>
            </w:r>
            <w:r w:rsidRPr="006E5A08">
              <w:rPr>
                <w:rFonts w:ascii="Times New Roman" w:eastAsia="Times New Roman" w:hAnsi="Times New Roman" w:cs="Times New Roman"/>
                <w:b/>
                <w:sz w:val="24"/>
                <w:szCs w:val="28"/>
                <w:lang w:val="uk-UA" w:eastAsia="ru-RU"/>
              </w:rPr>
              <w:t>За планом</w:t>
            </w:r>
          </w:p>
        </w:tc>
        <w:tc>
          <w:tcPr>
            <w:tcW w:w="5768" w:type="dxa"/>
            <w:shd w:val="clear" w:color="auto" w:fill="B6B6B6"/>
          </w:tcPr>
          <w:p w:rsidR="006E5A08" w:rsidRPr="006E5A08" w:rsidRDefault="006E5A08" w:rsidP="006E5A08">
            <w:pPr>
              <w:spacing w:after="120" w:line="240" w:lineRule="auto"/>
              <w:jc w:val="center"/>
              <w:rPr>
                <w:rFonts w:ascii="Times New Roman" w:eastAsia="Times New Roman" w:hAnsi="Times New Roman" w:cs="Times New Roman"/>
                <w:b/>
                <w:sz w:val="24"/>
                <w:szCs w:val="28"/>
                <w:lang w:val="uk-UA" w:eastAsia="ru-RU"/>
              </w:rPr>
            </w:pPr>
            <w:r w:rsidRPr="006E5A08">
              <w:rPr>
                <w:rFonts w:ascii="Times New Roman" w:eastAsia="Times New Roman" w:hAnsi="Times New Roman" w:cs="Times New Roman"/>
                <w:b/>
                <w:sz w:val="24"/>
                <w:szCs w:val="28"/>
                <w:lang w:val="uk-UA" w:eastAsia="ru-RU"/>
              </w:rPr>
              <w:t>Зміст</w:t>
            </w:r>
          </w:p>
        </w:tc>
        <w:tc>
          <w:tcPr>
            <w:tcW w:w="1456" w:type="dxa"/>
            <w:shd w:val="clear" w:color="auto" w:fill="B6B6B6"/>
          </w:tcPr>
          <w:p w:rsidR="006E5A08" w:rsidRPr="006E5A08" w:rsidRDefault="006E5A08" w:rsidP="006E5A08">
            <w:pPr>
              <w:spacing w:after="120" w:line="240" w:lineRule="auto"/>
              <w:rPr>
                <w:rFonts w:ascii="Times New Roman" w:eastAsia="Times New Roman" w:hAnsi="Times New Roman" w:cs="Times New Roman"/>
                <w:b/>
                <w:sz w:val="24"/>
                <w:szCs w:val="28"/>
                <w:lang w:val="uk-UA" w:eastAsia="ru-RU"/>
              </w:rPr>
            </w:pPr>
            <w:r w:rsidRPr="006E5A08">
              <w:rPr>
                <w:rFonts w:ascii="Times New Roman" w:eastAsia="Times New Roman" w:hAnsi="Times New Roman" w:cs="Times New Roman"/>
                <w:b/>
                <w:sz w:val="24"/>
                <w:szCs w:val="28"/>
                <w:lang w:val="uk-UA" w:eastAsia="ru-RU"/>
              </w:rPr>
              <w:t>Термін</w:t>
            </w:r>
          </w:p>
        </w:tc>
      </w:tr>
      <w:tr w:rsidR="006E5A08" w:rsidRPr="006E5A08" w:rsidTr="00A115D9">
        <w:tc>
          <w:tcPr>
            <w:tcW w:w="2841" w:type="dxa"/>
          </w:tcPr>
          <w:p w:rsidR="006E5A08" w:rsidRPr="006E5A08" w:rsidRDefault="006E5A08" w:rsidP="006E5A08">
            <w:pPr>
              <w:spacing w:after="12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Аналіз інформації про потенційних спонсорів, які не є батьками учнів </w:t>
            </w:r>
            <w:r w:rsidRPr="006E5A08">
              <w:rPr>
                <w:rFonts w:ascii="Times New Roman" w:eastAsia="Times New Roman" w:hAnsi="Times New Roman" w:cs="Times New Roman"/>
                <w:sz w:val="24"/>
                <w:szCs w:val="28"/>
                <w:lang w:val="uk-UA" w:eastAsia="ru-RU"/>
              </w:rPr>
              <w:lastRenderedPageBreak/>
              <w:t>закладу.</w:t>
            </w:r>
          </w:p>
        </w:tc>
        <w:tc>
          <w:tcPr>
            <w:tcW w:w="5768" w:type="dxa"/>
          </w:tcPr>
          <w:p w:rsidR="006E5A08" w:rsidRPr="006E5A08" w:rsidRDefault="006E5A08" w:rsidP="006E5A08">
            <w:pPr>
              <w:spacing w:after="12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lastRenderedPageBreak/>
              <w:t>Робота за договором з базовими підприємствами. Аналіз інформації про контингент батьків.</w:t>
            </w:r>
          </w:p>
          <w:p w:rsidR="006E5A08" w:rsidRPr="006E5A08" w:rsidRDefault="006E5A08" w:rsidP="006E5A08">
            <w:pPr>
              <w:spacing w:after="12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Складання списків потенційних спонсорів. </w:t>
            </w:r>
            <w:r w:rsidRPr="006E5A08">
              <w:rPr>
                <w:rFonts w:ascii="Times New Roman" w:eastAsia="Times New Roman" w:hAnsi="Times New Roman" w:cs="Times New Roman"/>
                <w:sz w:val="24"/>
                <w:szCs w:val="28"/>
                <w:lang w:val="uk-UA" w:eastAsia="ru-RU"/>
              </w:rPr>
              <w:lastRenderedPageBreak/>
              <w:t xml:space="preserve">Індивідуальні співбесіди. </w:t>
            </w:r>
          </w:p>
          <w:p w:rsidR="006E5A08" w:rsidRPr="006E5A08" w:rsidRDefault="006E5A08" w:rsidP="006E5A08">
            <w:pPr>
              <w:spacing w:after="12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Проведення ради закладу із запрошенням осіб, які бажають виступити в ролі спонсорів</w:t>
            </w:r>
          </w:p>
        </w:tc>
        <w:tc>
          <w:tcPr>
            <w:tcW w:w="1456" w:type="dxa"/>
          </w:tcPr>
          <w:p w:rsidR="006E5A08" w:rsidRPr="006E5A08" w:rsidRDefault="006E5A08" w:rsidP="006E5A08">
            <w:pPr>
              <w:spacing w:after="12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lastRenderedPageBreak/>
              <w:t>вересень</w:t>
            </w:r>
          </w:p>
          <w:p w:rsidR="006E5A08" w:rsidRPr="006E5A08" w:rsidRDefault="006E5A08" w:rsidP="006E5A08">
            <w:pPr>
              <w:spacing w:after="120" w:line="240" w:lineRule="auto"/>
              <w:rPr>
                <w:rFonts w:ascii="Times New Roman" w:eastAsia="Times New Roman" w:hAnsi="Times New Roman" w:cs="Times New Roman"/>
                <w:sz w:val="24"/>
                <w:szCs w:val="28"/>
                <w:lang w:val="uk-UA" w:eastAsia="ru-RU"/>
              </w:rPr>
            </w:pPr>
          </w:p>
        </w:tc>
      </w:tr>
      <w:tr w:rsidR="006E5A08" w:rsidRPr="006E5A08" w:rsidTr="00A115D9">
        <w:tc>
          <w:tcPr>
            <w:tcW w:w="2841" w:type="dxa"/>
          </w:tcPr>
          <w:p w:rsidR="006E5A08" w:rsidRPr="006E5A08" w:rsidRDefault="006E5A08" w:rsidP="006E5A08">
            <w:pPr>
              <w:spacing w:after="12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lastRenderedPageBreak/>
              <w:t>Індивідуальна робота зі спонсорами.</w:t>
            </w:r>
          </w:p>
        </w:tc>
        <w:tc>
          <w:tcPr>
            <w:tcW w:w="5768" w:type="dxa"/>
          </w:tcPr>
          <w:p w:rsidR="006E5A08" w:rsidRPr="006E5A08" w:rsidRDefault="006E5A08" w:rsidP="006E5A08">
            <w:pPr>
              <w:spacing w:after="12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Звіт перед громадськістю, спонсорами, батьками щодо залучення коштів на придбання меблів, інвентарю, на ремонт.</w:t>
            </w:r>
          </w:p>
        </w:tc>
        <w:tc>
          <w:tcPr>
            <w:tcW w:w="1456" w:type="dxa"/>
          </w:tcPr>
          <w:p w:rsidR="006E5A08" w:rsidRPr="006E5A08" w:rsidRDefault="006E5A08" w:rsidP="006E5A08">
            <w:pPr>
              <w:spacing w:after="120" w:line="240" w:lineRule="auto"/>
              <w:rPr>
                <w:rFonts w:ascii="Times New Roman" w:eastAsia="Times New Roman" w:hAnsi="Times New Roman" w:cs="Times New Roman"/>
                <w:sz w:val="24"/>
                <w:szCs w:val="28"/>
                <w:lang w:val="uk-UA" w:eastAsia="ru-RU"/>
              </w:rPr>
            </w:pPr>
          </w:p>
          <w:p w:rsidR="006E5A08" w:rsidRPr="006E5A08" w:rsidRDefault="006E5A08" w:rsidP="006E5A08">
            <w:pPr>
              <w:spacing w:after="12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червень</w:t>
            </w:r>
          </w:p>
        </w:tc>
      </w:tr>
      <w:tr w:rsidR="006E5A08" w:rsidRPr="006E5A08" w:rsidTr="00A115D9">
        <w:tc>
          <w:tcPr>
            <w:tcW w:w="2841" w:type="dxa"/>
          </w:tcPr>
          <w:p w:rsidR="006E5A08" w:rsidRPr="006E5A08" w:rsidRDefault="006E5A08" w:rsidP="006E5A08">
            <w:pPr>
              <w:spacing w:after="12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Індивідуальна робота зі спонсорами.</w:t>
            </w:r>
          </w:p>
        </w:tc>
        <w:tc>
          <w:tcPr>
            <w:tcW w:w="5768" w:type="dxa"/>
          </w:tcPr>
          <w:p w:rsidR="006E5A08" w:rsidRPr="006E5A08" w:rsidRDefault="006E5A08" w:rsidP="006E5A08">
            <w:pPr>
              <w:spacing w:after="12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Проведення спільних нарад адміністрації, спонсорів щодо організації навчально-виховного процесу, харчування, дозвілля учнів, літнього оздоровлення.</w:t>
            </w:r>
          </w:p>
        </w:tc>
        <w:tc>
          <w:tcPr>
            <w:tcW w:w="1456" w:type="dxa"/>
          </w:tcPr>
          <w:p w:rsidR="006E5A08" w:rsidRPr="006E5A08" w:rsidRDefault="006E5A08" w:rsidP="006E5A08">
            <w:pPr>
              <w:spacing w:after="120" w:line="240" w:lineRule="auto"/>
              <w:rPr>
                <w:rFonts w:ascii="Times New Roman" w:eastAsia="Times New Roman" w:hAnsi="Times New Roman" w:cs="Times New Roman"/>
                <w:sz w:val="24"/>
                <w:szCs w:val="28"/>
                <w:lang w:val="uk-UA" w:eastAsia="ru-RU"/>
              </w:rPr>
            </w:pPr>
            <w:r w:rsidRPr="006E5A08">
              <w:rPr>
                <w:rFonts w:ascii="Times New Roman" w:eastAsia="Times New Roman" w:hAnsi="Times New Roman" w:cs="Times New Roman"/>
                <w:sz w:val="24"/>
                <w:szCs w:val="28"/>
                <w:lang w:val="uk-UA" w:eastAsia="ru-RU"/>
              </w:rPr>
              <w:t xml:space="preserve">квітень </w:t>
            </w:r>
          </w:p>
          <w:p w:rsidR="006E5A08" w:rsidRPr="006E5A08" w:rsidRDefault="006E5A08" w:rsidP="006E5A08">
            <w:pPr>
              <w:spacing w:after="120" w:line="240" w:lineRule="auto"/>
              <w:rPr>
                <w:rFonts w:ascii="Times New Roman" w:eastAsia="Times New Roman" w:hAnsi="Times New Roman" w:cs="Times New Roman"/>
                <w:sz w:val="24"/>
                <w:szCs w:val="28"/>
                <w:lang w:val="uk-UA" w:eastAsia="ru-RU"/>
              </w:rPr>
            </w:pPr>
          </w:p>
        </w:tc>
      </w:tr>
    </w:tbl>
    <w:p w:rsidR="006E5A08" w:rsidRPr="006E5A08" w:rsidRDefault="006E5A08" w:rsidP="006E5A08">
      <w:pPr>
        <w:spacing w:after="0" w:line="240" w:lineRule="auto"/>
        <w:rPr>
          <w:rFonts w:ascii="Times New Roman" w:eastAsia="Times New Roman" w:hAnsi="Times New Roman" w:cs="Times New Roman"/>
          <w:b/>
          <w:bCs/>
          <w:sz w:val="24"/>
          <w:szCs w:val="24"/>
          <w:lang w:val="uk-UA" w:eastAsia="ru-RU"/>
        </w:rPr>
      </w:pPr>
    </w:p>
    <w:p w:rsidR="00612DD3" w:rsidRDefault="00612DD3">
      <w:pPr>
        <w:rPr>
          <w:lang w:val="uk-UA"/>
        </w:rPr>
      </w:pPr>
    </w:p>
    <w:p w:rsidR="006E5A08" w:rsidRDefault="006E5A08">
      <w:pPr>
        <w:rPr>
          <w:lang w:val="uk-UA"/>
        </w:rPr>
      </w:pPr>
    </w:p>
    <w:p w:rsidR="00744E8B" w:rsidRDefault="00744E8B">
      <w:pPr>
        <w:rPr>
          <w:lang w:val="uk-UA"/>
        </w:rPr>
      </w:pPr>
    </w:p>
    <w:p w:rsidR="00744E8B" w:rsidRDefault="00744E8B">
      <w:pPr>
        <w:rPr>
          <w:lang w:val="uk-UA"/>
        </w:rPr>
      </w:pPr>
    </w:p>
    <w:p w:rsidR="00744E8B" w:rsidRDefault="00744E8B">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BA74B3" w:rsidRDefault="00BA74B3">
      <w:pPr>
        <w:rPr>
          <w:lang w:val="uk-UA"/>
        </w:rPr>
      </w:pPr>
    </w:p>
    <w:p w:rsidR="006E5A08" w:rsidRPr="006E5A08" w:rsidRDefault="006E5A08" w:rsidP="006E5A08">
      <w:pPr>
        <w:spacing w:after="0" w:line="240" w:lineRule="auto"/>
        <w:jc w:val="center"/>
        <w:rPr>
          <w:rFonts w:ascii="Times New Roman" w:eastAsia="Times New Roman" w:hAnsi="Times New Roman" w:cs="Times New Roman"/>
          <w:b/>
          <w:bCs/>
          <w:sz w:val="28"/>
          <w:szCs w:val="28"/>
          <w:lang w:val="uk-UA" w:eastAsia="ru-RU"/>
        </w:rPr>
      </w:pPr>
      <w:r w:rsidRPr="006E5A08">
        <w:rPr>
          <w:rFonts w:ascii="Times New Roman" w:eastAsia="Times New Roman" w:hAnsi="Times New Roman" w:cs="Times New Roman"/>
          <w:b/>
          <w:bCs/>
          <w:sz w:val="28"/>
          <w:szCs w:val="28"/>
          <w:lang w:val="uk-UA" w:eastAsia="ru-RU"/>
        </w:rPr>
        <w:t>Розділ ІІ . Навчально-виховна робота з учнями</w:t>
      </w:r>
    </w:p>
    <w:p w:rsidR="006E5A08" w:rsidRPr="006E5A08" w:rsidRDefault="006E5A08" w:rsidP="006E5A08">
      <w:pPr>
        <w:spacing w:after="0" w:line="240" w:lineRule="auto"/>
        <w:jc w:val="center"/>
        <w:rPr>
          <w:rFonts w:ascii="Times New Roman" w:eastAsia="Times New Roman" w:hAnsi="Times New Roman" w:cs="Times New Roman"/>
          <w:b/>
          <w:bCs/>
          <w:sz w:val="28"/>
          <w:szCs w:val="28"/>
          <w:lang w:val="uk-UA" w:eastAsia="ru-RU"/>
        </w:rPr>
      </w:pPr>
    </w:p>
    <w:p w:rsidR="006E5A08" w:rsidRPr="006E5A08" w:rsidRDefault="006E5A08" w:rsidP="006E5A08">
      <w:pPr>
        <w:spacing w:after="0" w:line="240" w:lineRule="auto"/>
        <w:ind w:left="720"/>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2</w:t>
      </w:r>
      <w:r w:rsidRPr="006E5A08">
        <w:rPr>
          <w:rFonts w:ascii="Times New Roman" w:eastAsia="Times New Roman" w:hAnsi="Times New Roman" w:cs="Times New Roman"/>
          <w:b/>
          <w:bCs/>
          <w:sz w:val="24"/>
          <w:szCs w:val="24"/>
          <w:lang w:val="uk-UA" w:eastAsia="ru-RU"/>
        </w:rPr>
        <w:t>.1.Організація виховного процесу.</w:t>
      </w:r>
    </w:p>
    <w:p w:rsidR="006E5A08" w:rsidRPr="006E5A08" w:rsidRDefault="006E5A08" w:rsidP="006E5A08">
      <w:pPr>
        <w:spacing w:after="0" w:line="240" w:lineRule="auto"/>
        <w:jc w:val="center"/>
        <w:rPr>
          <w:rFonts w:ascii="Times New Roman" w:eastAsia="Times New Roman" w:hAnsi="Times New Roman" w:cs="Times New Roman"/>
          <w:b/>
          <w:bCs/>
          <w:sz w:val="24"/>
          <w:szCs w:val="24"/>
          <w:lang w:val="uk-UA" w:eastAsia="ru-RU"/>
        </w:rPr>
      </w:pP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
        <w:gridCol w:w="710"/>
        <w:gridCol w:w="3708"/>
        <w:gridCol w:w="1276"/>
        <w:gridCol w:w="1678"/>
        <w:gridCol w:w="1418"/>
        <w:gridCol w:w="1021"/>
      </w:tblGrid>
      <w:tr w:rsidR="006E5A08" w:rsidRPr="006E5A08" w:rsidTr="00BA74B3">
        <w:trPr>
          <w:gridBefore w:val="1"/>
          <w:wBefore w:w="283" w:type="dxa"/>
        </w:trPr>
        <w:tc>
          <w:tcPr>
            <w:tcW w:w="710"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ind w:right="-108"/>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 </w:t>
            </w:r>
          </w:p>
          <w:p w:rsidR="006E5A08" w:rsidRPr="006E5A08" w:rsidRDefault="006E5A08" w:rsidP="006E5A08">
            <w:pPr>
              <w:spacing w:after="0" w:line="240" w:lineRule="auto"/>
              <w:ind w:right="-108"/>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з/п</w:t>
            </w:r>
          </w:p>
        </w:tc>
        <w:tc>
          <w:tcPr>
            <w:tcW w:w="370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Зміст  роботи</w:t>
            </w:r>
          </w:p>
        </w:tc>
        <w:tc>
          <w:tcPr>
            <w:tcW w:w="127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Термін </w:t>
            </w:r>
          </w:p>
        </w:tc>
        <w:tc>
          <w:tcPr>
            <w:tcW w:w="167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Відповідаль-ний </w:t>
            </w:r>
          </w:p>
        </w:tc>
        <w:tc>
          <w:tcPr>
            <w:tcW w:w="141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Контроль </w:t>
            </w:r>
          </w:p>
        </w:tc>
        <w:tc>
          <w:tcPr>
            <w:tcW w:w="102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Відмітка  про  </w:t>
            </w:r>
            <w:r w:rsidRPr="006E5A08">
              <w:rPr>
                <w:rFonts w:ascii="Times New Roman" w:eastAsia="Times New Roman" w:hAnsi="Times New Roman" w:cs="Times New Roman"/>
                <w:b/>
                <w:sz w:val="24"/>
                <w:szCs w:val="24"/>
                <w:lang w:val="uk-UA" w:eastAsia="ru-RU"/>
              </w:rPr>
              <w:lastRenderedPageBreak/>
              <w:t>виконан-ня</w:t>
            </w:r>
          </w:p>
        </w:tc>
      </w:tr>
      <w:tr w:rsidR="006E5A08" w:rsidRPr="006E5A08" w:rsidTr="00BA74B3">
        <w:trPr>
          <w:gridBefore w:val="1"/>
          <w:wBefore w:w="283" w:type="dxa"/>
        </w:trPr>
        <w:tc>
          <w:tcPr>
            <w:tcW w:w="710"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lastRenderedPageBreak/>
              <w:t>1</w:t>
            </w:r>
          </w:p>
        </w:tc>
        <w:tc>
          <w:tcPr>
            <w:tcW w:w="370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Вибори  органів  учнівського  самоврядування  в  класах</w:t>
            </w:r>
          </w:p>
        </w:tc>
        <w:tc>
          <w:tcPr>
            <w:tcW w:w="127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До  07.09</w:t>
            </w:r>
          </w:p>
        </w:tc>
        <w:tc>
          <w:tcPr>
            <w:tcW w:w="167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Протокол </w:t>
            </w:r>
          </w:p>
        </w:tc>
        <w:tc>
          <w:tcPr>
            <w:tcW w:w="102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BA74B3">
        <w:trPr>
          <w:gridBefore w:val="1"/>
          <w:wBefore w:w="283" w:type="dxa"/>
        </w:trPr>
        <w:tc>
          <w:tcPr>
            <w:tcW w:w="710"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w:t>
            </w:r>
          </w:p>
        </w:tc>
        <w:tc>
          <w:tcPr>
            <w:tcW w:w="370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Вибори  учнівського комітету школи та філій</w:t>
            </w:r>
          </w:p>
        </w:tc>
        <w:tc>
          <w:tcPr>
            <w:tcW w:w="127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До  14.09</w:t>
            </w:r>
          </w:p>
        </w:tc>
        <w:tc>
          <w:tcPr>
            <w:tcW w:w="167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Педагог-організатор</w:t>
            </w:r>
          </w:p>
        </w:tc>
        <w:tc>
          <w:tcPr>
            <w:tcW w:w="141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Протокол </w:t>
            </w:r>
          </w:p>
        </w:tc>
        <w:tc>
          <w:tcPr>
            <w:tcW w:w="102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BA74B3">
        <w:trPr>
          <w:gridBefore w:val="1"/>
          <w:wBefore w:w="283" w:type="dxa"/>
        </w:trPr>
        <w:tc>
          <w:tcPr>
            <w:tcW w:w="710"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3</w:t>
            </w:r>
          </w:p>
        </w:tc>
        <w:tc>
          <w:tcPr>
            <w:tcW w:w="370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Організувати  навчання  учнівського  активу</w:t>
            </w:r>
          </w:p>
        </w:tc>
        <w:tc>
          <w:tcPr>
            <w:tcW w:w="127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Протягом  року</w:t>
            </w:r>
          </w:p>
        </w:tc>
        <w:tc>
          <w:tcPr>
            <w:tcW w:w="167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ind w:left="-108" w:right="-108" w:firstLine="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Педагог-організатор.</w:t>
            </w:r>
          </w:p>
        </w:tc>
        <w:tc>
          <w:tcPr>
            <w:tcW w:w="141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Протокол </w:t>
            </w:r>
          </w:p>
        </w:tc>
        <w:tc>
          <w:tcPr>
            <w:tcW w:w="102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BA74B3">
        <w:trPr>
          <w:gridBefore w:val="1"/>
          <w:wBefore w:w="283" w:type="dxa"/>
        </w:trPr>
        <w:tc>
          <w:tcPr>
            <w:tcW w:w="710"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4</w:t>
            </w:r>
          </w:p>
        </w:tc>
        <w:tc>
          <w:tcPr>
            <w:tcW w:w="370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Налагодити  роботу  гуртків</w:t>
            </w:r>
          </w:p>
        </w:tc>
        <w:tc>
          <w:tcPr>
            <w:tcW w:w="127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До  14.09</w:t>
            </w:r>
          </w:p>
        </w:tc>
        <w:tc>
          <w:tcPr>
            <w:tcW w:w="167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ЗДВР, зам.зав.філій</w:t>
            </w:r>
          </w:p>
        </w:tc>
        <w:tc>
          <w:tcPr>
            <w:tcW w:w="141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Графік </w:t>
            </w:r>
          </w:p>
        </w:tc>
        <w:tc>
          <w:tcPr>
            <w:tcW w:w="102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BA74B3">
        <w:trPr>
          <w:gridBefore w:val="1"/>
          <w:wBefore w:w="283" w:type="dxa"/>
        </w:trPr>
        <w:tc>
          <w:tcPr>
            <w:tcW w:w="710"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5</w:t>
            </w:r>
          </w:p>
        </w:tc>
        <w:tc>
          <w:tcPr>
            <w:tcW w:w="370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ind w:right="-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Створити  банк  даних  про  зай-нятість  учнів  у  позаурочний  час</w:t>
            </w:r>
          </w:p>
        </w:tc>
        <w:tc>
          <w:tcPr>
            <w:tcW w:w="127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До  01.10</w:t>
            </w:r>
          </w:p>
        </w:tc>
        <w:tc>
          <w:tcPr>
            <w:tcW w:w="167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.зав.філій, класні керівники</w:t>
            </w:r>
          </w:p>
        </w:tc>
        <w:tc>
          <w:tcPr>
            <w:tcW w:w="141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Банк даних</w:t>
            </w:r>
          </w:p>
        </w:tc>
        <w:tc>
          <w:tcPr>
            <w:tcW w:w="102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BA74B3">
        <w:trPr>
          <w:gridBefore w:val="1"/>
          <w:wBefore w:w="283" w:type="dxa"/>
        </w:trPr>
        <w:tc>
          <w:tcPr>
            <w:tcW w:w="710"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ind w:hanging="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6</w:t>
            </w:r>
          </w:p>
        </w:tc>
        <w:tc>
          <w:tcPr>
            <w:tcW w:w="370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ind w:right="-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Провести  інструктаж  класних  керівників,  органів  учнівського  самоврядування  з  питань  планування  виховної  роботи </w:t>
            </w:r>
          </w:p>
        </w:tc>
        <w:tc>
          <w:tcPr>
            <w:tcW w:w="127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До  07.09</w:t>
            </w:r>
          </w:p>
        </w:tc>
        <w:tc>
          <w:tcPr>
            <w:tcW w:w="167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  зам.зав.філій</w:t>
            </w:r>
          </w:p>
        </w:tc>
        <w:tc>
          <w:tcPr>
            <w:tcW w:w="141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Нарада</w:t>
            </w:r>
          </w:p>
        </w:tc>
        <w:tc>
          <w:tcPr>
            <w:tcW w:w="102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BA74B3">
        <w:trPr>
          <w:gridBefore w:val="1"/>
          <w:wBefore w:w="283" w:type="dxa"/>
        </w:trPr>
        <w:tc>
          <w:tcPr>
            <w:tcW w:w="710"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7</w:t>
            </w:r>
          </w:p>
        </w:tc>
        <w:tc>
          <w:tcPr>
            <w:tcW w:w="370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ind w:right="-85"/>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Організувати  роботу  учнів  щодо  естетичного  оформлення  класних  кімнат,  закладу,  території </w:t>
            </w:r>
          </w:p>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закріпити  території,  класні кімнати за певними  класами;</w:t>
            </w:r>
          </w:p>
          <w:p w:rsidR="006E5A08" w:rsidRPr="006E5A08" w:rsidRDefault="006E5A08" w:rsidP="006E5A08">
            <w:pPr>
              <w:spacing w:after="0" w:line="240" w:lineRule="auto"/>
              <w:ind w:right="-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провести  конкурси  на  кращу класну  кімнату,  територію, клумбу  тощо;</w:t>
            </w:r>
          </w:p>
          <w:p w:rsidR="006E5A08" w:rsidRPr="006E5A08" w:rsidRDefault="006E5A08" w:rsidP="006E5A08">
            <w:pPr>
              <w:spacing w:after="0" w:line="240" w:lineRule="auto"/>
              <w:ind w:right="-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організувати  ремонт    майна</w:t>
            </w:r>
          </w:p>
        </w:tc>
        <w:tc>
          <w:tcPr>
            <w:tcW w:w="127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ind w:right="-108" w:hanging="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Протягом  року</w:t>
            </w:r>
          </w:p>
        </w:tc>
        <w:tc>
          <w:tcPr>
            <w:tcW w:w="167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.зав.філій, завгоспи, вчителі трудового навчання</w:t>
            </w:r>
          </w:p>
        </w:tc>
        <w:tc>
          <w:tcPr>
            <w:tcW w:w="141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Звіт </w:t>
            </w:r>
          </w:p>
        </w:tc>
        <w:tc>
          <w:tcPr>
            <w:tcW w:w="102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BA74B3">
        <w:trPr>
          <w:gridBefore w:val="1"/>
          <w:wBefore w:w="283" w:type="dxa"/>
        </w:trPr>
        <w:tc>
          <w:tcPr>
            <w:tcW w:w="710"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8</w:t>
            </w:r>
          </w:p>
        </w:tc>
        <w:tc>
          <w:tcPr>
            <w:tcW w:w="370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Поновити матеріали  в   інформаційному  куточку  «Правила  для  учнів»</w:t>
            </w:r>
          </w:p>
        </w:tc>
        <w:tc>
          <w:tcPr>
            <w:tcW w:w="127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ind w:right="-108" w:hanging="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До  07.09</w:t>
            </w:r>
          </w:p>
        </w:tc>
        <w:tc>
          <w:tcPr>
            <w:tcW w:w="167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Педагоги-організатори</w:t>
            </w:r>
          </w:p>
        </w:tc>
        <w:tc>
          <w:tcPr>
            <w:tcW w:w="141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c>
          <w:tcPr>
            <w:tcW w:w="102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BA74B3">
        <w:trPr>
          <w:gridBefore w:val="1"/>
          <w:wBefore w:w="283" w:type="dxa"/>
        </w:trPr>
        <w:tc>
          <w:tcPr>
            <w:tcW w:w="710"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9</w:t>
            </w:r>
          </w:p>
        </w:tc>
        <w:tc>
          <w:tcPr>
            <w:tcW w:w="370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Поповнити та поновити банк  даних  дітей  пільгового  контингенту</w:t>
            </w:r>
          </w:p>
        </w:tc>
        <w:tc>
          <w:tcPr>
            <w:tcW w:w="1276"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ind w:right="-108" w:hanging="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До  17.09</w:t>
            </w:r>
          </w:p>
        </w:tc>
        <w:tc>
          <w:tcPr>
            <w:tcW w:w="167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  зам.зав.філій</w:t>
            </w:r>
          </w:p>
        </w:tc>
        <w:tc>
          <w:tcPr>
            <w:tcW w:w="1418"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Звіт </w:t>
            </w:r>
          </w:p>
        </w:tc>
        <w:tc>
          <w:tcPr>
            <w:tcW w:w="1021" w:type="dxa"/>
            <w:tcBorders>
              <w:top w:val="single" w:sz="4" w:space="0" w:color="auto"/>
              <w:left w:val="single" w:sz="4" w:space="0" w:color="auto"/>
              <w:bottom w:val="single" w:sz="4" w:space="0" w:color="auto"/>
              <w:right w:val="single" w:sz="4" w:space="0" w:color="auto"/>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BA7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Ex>
        <w:tc>
          <w:tcPr>
            <w:tcW w:w="10094" w:type="dxa"/>
            <w:gridSpan w:val="7"/>
            <w:tcBorders>
              <w:top w:val="single" w:sz="4" w:space="0" w:color="000000"/>
              <w:left w:val="single" w:sz="4" w:space="0" w:color="000000"/>
              <w:bottom w:val="single" w:sz="4" w:space="0" w:color="000000"/>
              <w:right w:val="single" w:sz="4" w:space="0" w:color="000000"/>
            </w:tcBorders>
            <w:vAlign w:val="center"/>
          </w:tcPr>
          <w:p w:rsidR="006E5A08" w:rsidRPr="006E5A08" w:rsidRDefault="008B46F8" w:rsidP="006E5A08">
            <w:pPr>
              <w:keepNext/>
              <w:spacing w:after="0" w:line="240" w:lineRule="auto"/>
              <w:ind w:left="720"/>
              <w:jc w:val="center"/>
              <w:outlineLvl w:val="0"/>
              <w:rPr>
                <w:rFonts w:ascii="Times New Roman" w:eastAsia="Times New Roman" w:hAnsi="Times New Roman" w:cs="Times New Roman"/>
                <w:b/>
                <w:bCs/>
                <w:sz w:val="24"/>
                <w:szCs w:val="24"/>
                <w:lang w:val="uk-UA" w:eastAsia="ru-RU"/>
              </w:rPr>
            </w:pPr>
            <w:r w:rsidRPr="008B46F8">
              <w:rPr>
                <w:rFonts w:ascii="Times New Roman" w:eastAsia="Times New Roman" w:hAnsi="Times New Roman" w:cs="Times New Roman"/>
                <w:b/>
                <w:bCs/>
                <w:noProof/>
                <w:color w:val="FF00FF"/>
                <w:sz w:val="24"/>
                <w:szCs w:val="24"/>
                <w:lang w:eastAsia="ru-RU"/>
              </w:rPr>
              <w:lastRenderedPageBrea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5" o:spid="_x0000_s1026" type="#_x0000_t80" style="position:absolute;left:0;text-align:left;margin-left:666pt;margin-top:18.9pt;width:9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" fillcolor="#ffebfa">
                  <v:fill color2="#5e9eff" colors="0 #ffebfa;19661f #c4d6eb;39322f #85c2ff;1 #5e9eff" focus="100%" type="gradient"/>
                  <v:shadow color="#006"/>
                  <v:textbox>
                    <w:txbxContent>
                      <w:p w:rsidR="003167BC" w:rsidRDefault="003167BC" w:rsidP="006E5A08">
                        <w:pPr>
                          <w:autoSpaceDE w:val="0"/>
                          <w:autoSpaceDN w:val="0"/>
                          <w:adjustRightInd w:val="0"/>
                          <w:jc w:val="center"/>
                          <w:rPr>
                            <w:b/>
                            <w:bCs/>
                            <w:color w:val="000000"/>
                            <w:sz w:val="28"/>
                            <w:szCs w:val="28"/>
                            <w:u w:val="single"/>
                            <w:lang w:val="uk-UA"/>
                          </w:rPr>
                        </w:pPr>
                        <w:r>
                          <w:rPr>
                            <w:b/>
                            <w:bCs/>
                            <w:color w:val="000000"/>
                            <w:sz w:val="28"/>
                            <w:szCs w:val="28"/>
                            <w:u w:val="single"/>
                            <w:lang w:val="uk-UA"/>
                          </w:rPr>
                          <w:t xml:space="preserve">10 -11 класи </w:t>
                        </w:r>
                      </w:p>
                      <w:p w:rsidR="003167BC" w:rsidRDefault="003167BC" w:rsidP="006E5A08">
                        <w:pPr>
                          <w:autoSpaceDE w:val="0"/>
                          <w:autoSpaceDN w:val="0"/>
                          <w:adjustRightInd w:val="0"/>
                          <w:jc w:val="center"/>
                          <w:rPr>
                            <w:b/>
                            <w:bCs/>
                            <w:color w:val="000000"/>
                            <w:sz w:val="28"/>
                            <w:szCs w:val="28"/>
                            <w:lang w:val="uk-UA"/>
                          </w:rPr>
                        </w:pPr>
                        <w:r>
                          <w:rPr>
                            <w:b/>
                            <w:bCs/>
                            <w:color w:val="000000"/>
                            <w:sz w:val="28"/>
                            <w:szCs w:val="28"/>
                            <w:lang w:val="uk-UA"/>
                          </w:rPr>
                          <w:t>Підготовка до</w:t>
                        </w:r>
                      </w:p>
                      <w:p w:rsidR="003167BC" w:rsidRDefault="003167BC" w:rsidP="006E5A08">
                        <w:pPr>
                          <w:autoSpaceDE w:val="0"/>
                          <w:autoSpaceDN w:val="0"/>
                          <w:adjustRightInd w:val="0"/>
                          <w:jc w:val="center"/>
                          <w:rPr>
                            <w:b/>
                            <w:bCs/>
                            <w:color w:val="000000"/>
                            <w:sz w:val="28"/>
                            <w:szCs w:val="28"/>
                            <w:lang w:val="uk-UA"/>
                          </w:rPr>
                        </w:pPr>
                        <w:r>
                          <w:rPr>
                            <w:b/>
                            <w:bCs/>
                            <w:color w:val="000000"/>
                            <w:sz w:val="28"/>
                            <w:szCs w:val="28"/>
                            <w:lang w:val="uk-UA"/>
                          </w:rPr>
                          <w:t>життєвої</w:t>
                        </w:r>
                      </w:p>
                      <w:p w:rsidR="003167BC" w:rsidRDefault="003167BC" w:rsidP="006E5A08">
                        <w:pPr>
                          <w:autoSpaceDE w:val="0"/>
                          <w:autoSpaceDN w:val="0"/>
                          <w:adjustRightInd w:val="0"/>
                          <w:jc w:val="center"/>
                          <w:rPr>
                            <w:b/>
                            <w:bCs/>
                            <w:color w:val="000000"/>
                            <w:sz w:val="28"/>
                            <w:szCs w:val="28"/>
                          </w:rPr>
                        </w:pPr>
                        <w:r>
                          <w:rPr>
                            <w:b/>
                            <w:bCs/>
                            <w:color w:val="000000"/>
                            <w:sz w:val="28"/>
                            <w:szCs w:val="28"/>
                            <w:lang w:val="uk-UA"/>
                          </w:rPr>
                          <w:t xml:space="preserve">кар'єри  </w:t>
                        </w:r>
                      </w:p>
                    </w:txbxContent>
                  </v:textbox>
                </v:shape>
              </w:pict>
            </w:r>
            <w:r w:rsidRPr="008B46F8">
              <w:rPr>
                <w:rFonts w:ascii="Times New Roman" w:eastAsia="Times New Roman" w:hAnsi="Times New Roman" w:cs="Times New Roman"/>
                <w:b/>
                <w:bCs/>
                <w:noProof/>
                <w:color w:val="FF00FF"/>
                <w:sz w:val="24"/>
                <w:szCs w:val="24"/>
                <w:lang w:eastAsia="ru-RU"/>
              </w:rPr>
              <w:pict>
                <v:shape id="Выноска со стрелкой вниз 4" o:spid="_x0000_s1027" type="#_x0000_t80" style="position:absolute;left:0;text-align:left;margin-left:585pt;margin-top:43.2pt;width:96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" fillcolor="#ffebfa">
                  <v:fill color2="#5e9eff" colors="0 #ffebfa;19661f #c4d6eb;39322f #85c2ff;1 #5e9eff" focus="100%" type="gradient"/>
                  <v:shadow color="#006"/>
                  <v:textbox>
                    <w:txbxContent>
                      <w:p w:rsidR="003167BC" w:rsidRDefault="003167BC" w:rsidP="006E5A08">
                        <w:pPr>
                          <w:autoSpaceDE w:val="0"/>
                          <w:autoSpaceDN w:val="0"/>
                          <w:adjustRightInd w:val="0"/>
                          <w:jc w:val="center"/>
                          <w:rPr>
                            <w:b/>
                            <w:bCs/>
                            <w:color w:val="000000"/>
                            <w:sz w:val="28"/>
                            <w:szCs w:val="28"/>
                            <w:u w:val="single"/>
                            <w:lang w:val="uk-UA"/>
                          </w:rPr>
                        </w:pPr>
                        <w:r>
                          <w:rPr>
                            <w:b/>
                            <w:bCs/>
                            <w:color w:val="000000"/>
                            <w:sz w:val="28"/>
                            <w:szCs w:val="28"/>
                            <w:u w:val="single"/>
                            <w:lang w:val="uk-UA"/>
                          </w:rPr>
                          <w:t>9 клас</w:t>
                        </w:r>
                      </w:p>
                      <w:p w:rsidR="003167BC" w:rsidRDefault="003167BC" w:rsidP="006E5A08">
                        <w:pPr>
                          <w:autoSpaceDE w:val="0"/>
                          <w:autoSpaceDN w:val="0"/>
                          <w:adjustRightInd w:val="0"/>
                          <w:jc w:val="center"/>
                          <w:rPr>
                            <w:b/>
                            <w:bCs/>
                            <w:color w:val="000000"/>
                            <w:sz w:val="28"/>
                            <w:szCs w:val="28"/>
                            <w:lang w:val="uk-UA"/>
                          </w:rPr>
                        </w:pPr>
                        <w:r>
                          <w:rPr>
                            <w:b/>
                            <w:bCs/>
                            <w:color w:val="000000"/>
                            <w:sz w:val="28"/>
                            <w:szCs w:val="28"/>
                            <w:lang w:val="uk-UA"/>
                          </w:rPr>
                          <w:t xml:space="preserve">Людина  в </w:t>
                        </w:r>
                      </w:p>
                      <w:p w:rsidR="003167BC" w:rsidRDefault="003167BC" w:rsidP="006E5A08">
                        <w:pPr>
                          <w:autoSpaceDE w:val="0"/>
                          <w:autoSpaceDN w:val="0"/>
                          <w:adjustRightInd w:val="0"/>
                          <w:jc w:val="center"/>
                          <w:rPr>
                            <w:b/>
                            <w:bCs/>
                            <w:color w:val="000000"/>
                            <w:sz w:val="28"/>
                            <w:szCs w:val="28"/>
                            <w:lang w:val="uk-UA"/>
                          </w:rPr>
                        </w:pPr>
                        <w:r>
                          <w:rPr>
                            <w:b/>
                            <w:bCs/>
                            <w:color w:val="000000"/>
                            <w:sz w:val="28"/>
                            <w:szCs w:val="28"/>
                            <w:lang w:val="uk-UA"/>
                          </w:rPr>
                          <w:t xml:space="preserve"> центрі </w:t>
                        </w:r>
                      </w:p>
                      <w:p w:rsidR="003167BC" w:rsidRDefault="003167BC" w:rsidP="006E5A08">
                        <w:pPr>
                          <w:autoSpaceDE w:val="0"/>
                          <w:autoSpaceDN w:val="0"/>
                          <w:adjustRightInd w:val="0"/>
                          <w:jc w:val="center"/>
                          <w:rPr>
                            <w:b/>
                            <w:bCs/>
                            <w:color w:val="000000"/>
                            <w:sz w:val="28"/>
                            <w:szCs w:val="28"/>
                            <w:lang w:val="uk-UA"/>
                          </w:rPr>
                        </w:pPr>
                        <w:r>
                          <w:rPr>
                            <w:b/>
                            <w:bCs/>
                            <w:color w:val="000000"/>
                            <w:sz w:val="28"/>
                            <w:szCs w:val="28"/>
                            <w:lang w:val="uk-UA"/>
                          </w:rPr>
                          <w:t xml:space="preserve"> суспільства</w:t>
                        </w:r>
                      </w:p>
                    </w:txbxContent>
                  </v:textbox>
                </v:shape>
              </w:pict>
            </w:r>
            <w:r w:rsidR="006E5A08" w:rsidRPr="006E5A08">
              <w:rPr>
                <w:rFonts w:ascii="Times New Roman" w:eastAsia="Times New Roman" w:hAnsi="Times New Roman" w:cs="Times New Roman"/>
                <w:b/>
                <w:bCs/>
                <w:sz w:val="24"/>
                <w:szCs w:val="24"/>
                <w:lang w:val="uk-UA" w:eastAsia="ru-RU"/>
              </w:rPr>
              <w:t>Планування виховних заходів за пріоритетними напрямками</w:t>
            </w:r>
          </w:p>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p w:rsidR="006E5A08" w:rsidRPr="006E5A08" w:rsidRDefault="006E5A08" w:rsidP="006E5A08">
            <w:pPr>
              <w:keepNext/>
              <w:spacing w:after="0" w:line="240" w:lineRule="auto"/>
              <w:ind w:left="1985" w:firstLine="850"/>
              <w:outlineLvl w:val="0"/>
              <w:rPr>
                <w:rFonts w:ascii="Times New Roman" w:eastAsia="Times New Roman" w:hAnsi="Times New Roman" w:cs="Times New Roman"/>
                <w:b/>
                <w:bCs/>
                <w:sz w:val="24"/>
                <w:szCs w:val="24"/>
                <w:lang w:val="uk-UA" w:eastAsia="ru-RU"/>
              </w:rPr>
            </w:pPr>
            <w:r w:rsidRPr="006E5A08">
              <w:rPr>
                <w:rFonts w:ascii="Times New Roman" w:eastAsia="Times New Roman" w:hAnsi="Times New Roman" w:cs="Times New Roman"/>
                <w:b/>
                <w:bCs/>
                <w:color w:val="0000FF"/>
                <w:sz w:val="24"/>
                <w:szCs w:val="24"/>
                <w:lang w:val="uk-UA" w:eastAsia="ru-RU"/>
              </w:rPr>
              <w:t xml:space="preserve">                         Я і Україна</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9920"/>
            </w:tblGrid>
            <w:tr w:rsidR="006E5A08" w:rsidRPr="006E5A08" w:rsidTr="00BA74B3">
              <w:tc>
                <w:tcPr>
                  <w:tcW w:w="9920" w:type="dxa"/>
                  <w:tcBorders>
                    <w:top w:val="single" w:sz="4" w:space="0" w:color="000000"/>
                    <w:left w:val="single" w:sz="4" w:space="0" w:color="000000"/>
                    <w:bottom w:val="single" w:sz="4" w:space="0" w:color="000000"/>
                    <w:right w:val="single" w:sz="4" w:space="0" w:color="000000"/>
                  </w:tcBorders>
                  <w:vAlign w:val="center"/>
                </w:tcPr>
                <w:p w:rsidR="006E5A08" w:rsidRPr="006E5A08" w:rsidRDefault="006E5A08" w:rsidP="006E5A08">
                  <w:pPr>
                    <w:keepNext/>
                    <w:spacing w:after="0" w:line="240" w:lineRule="auto"/>
                    <w:jc w:val="center"/>
                    <w:outlineLvl w:val="0"/>
                    <w:rPr>
                      <w:rFonts w:ascii="Times New Roman" w:eastAsia="Times New Roman" w:hAnsi="Times New Roman" w:cs="Times New Roman"/>
                      <w:b/>
                      <w:bCs/>
                      <w:sz w:val="24"/>
                      <w:szCs w:val="24"/>
                      <w:lang w:val="uk-UA" w:eastAsia="ru-RU"/>
                    </w:rPr>
                  </w:pPr>
                  <w:r w:rsidRPr="006E5A08">
                    <w:rPr>
                      <w:rFonts w:ascii="Times New Roman" w:eastAsia="Times New Roman" w:hAnsi="Times New Roman" w:cs="Times New Roman"/>
                      <w:b/>
                      <w:bCs/>
                      <w:sz w:val="24"/>
                      <w:szCs w:val="24"/>
                      <w:lang w:val="uk-UA" w:eastAsia="ru-RU"/>
                    </w:rPr>
                    <w:t>ПОЧАТКОВА ШКОЛА</w:t>
                  </w:r>
                </w:p>
              </w:tc>
            </w:tr>
            <w:tr w:rsidR="006E5A08" w:rsidRPr="006E5A08" w:rsidTr="00BA74B3">
              <w:tc>
                <w:tcPr>
                  <w:tcW w:w="9920"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keepNext/>
                    <w:spacing w:after="0" w:line="240" w:lineRule="auto"/>
                    <w:outlineLvl w:val="0"/>
                    <w:rPr>
                      <w:rFonts w:ascii="Times New Roman" w:eastAsia="Times New Roman" w:hAnsi="Times New Roman" w:cs="Times New Roman"/>
                      <w:bCs/>
                      <w:i/>
                      <w:sz w:val="24"/>
                      <w:szCs w:val="24"/>
                      <w:lang w:val="uk-UA" w:eastAsia="ru-RU"/>
                    </w:rPr>
                  </w:pPr>
                  <w:r w:rsidRPr="006E5A08">
                    <w:rPr>
                      <w:rFonts w:ascii="Times New Roman" w:eastAsia="Times New Roman" w:hAnsi="Times New Roman" w:cs="Times New Roman"/>
                      <w:b/>
                      <w:bCs/>
                      <w:i/>
                      <w:color w:val="0070C0"/>
                      <w:sz w:val="24"/>
                      <w:szCs w:val="24"/>
                      <w:lang w:val="uk-UA" w:eastAsia="ru-RU"/>
                    </w:rPr>
                    <w:t xml:space="preserve">Мета. </w:t>
                  </w:r>
                  <w:r w:rsidRPr="006E5A08">
                    <w:rPr>
                      <w:rFonts w:ascii="Times New Roman" w:eastAsia="Times New Roman" w:hAnsi="Times New Roman" w:cs="Times New Roman"/>
                      <w:bCs/>
                      <w:i/>
                      <w:sz w:val="24"/>
                      <w:szCs w:val="24"/>
                      <w:lang w:val="uk-UA" w:eastAsia="ru-RU"/>
                    </w:rPr>
                    <w:t>Формувати основні  поняття  про  народ, націю, суспільство, державу:</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почуття поваги до рідного краю, народу, мови, гордості за них;</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приналежності до української нації, відчуття себе громадянином України, шанування державних символів, Конституції України;</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любові до культури свого народу, його традицій, звичаїв та обрядів;</w:t>
                  </w:r>
                </w:p>
                <w:p w:rsidR="006E5A08" w:rsidRPr="006E5A08" w:rsidRDefault="006E5A08" w:rsidP="006E5A08">
                  <w:pPr>
                    <w:keepNext/>
                    <w:spacing w:after="0" w:line="240" w:lineRule="auto"/>
                    <w:jc w:val="both"/>
                    <w:outlineLvl w:val="0"/>
                    <w:rPr>
                      <w:rFonts w:ascii="Times New Roman" w:eastAsia="Times New Roman" w:hAnsi="Times New Roman" w:cs="Times New Roman"/>
                      <w:bCs/>
                      <w:i/>
                      <w:sz w:val="24"/>
                      <w:szCs w:val="24"/>
                      <w:lang w:val="uk-UA" w:eastAsia="ru-RU"/>
                    </w:rPr>
                  </w:pPr>
                  <w:r w:rsidRPr="006E5A08">
                    <w:rPr>
                      <w:rFonts w:ascii="Times New Roman" w:eastAsia="Times New Roman" w:hAnsi="Times New Roman" w:cs="Times New Roman"/>
                      <w:bCs/>
                      <w:sz w:val="24"/>
                      <w:szCs w:val="24"/>
                      <w:lang w:val="uk-UA" w:eastAsia="ru-RU"/>
                    </w:rPr>
                    <w:t>- розуміння правил взаємодії людей у колективі,  суспільстві та безконфліктність їх спілкування, толерантного ставлення до представників інших національностей, шанобливого ставлення до їх культури, релігій, традицій.</w:t>
                  </w:r>
                </w:p>
              </w:tc>
            </w:tr>
            <w:tr w:rsidR="006E5A08" w:rsidRPr="006E5A08" w:rsidTr="00BA74B3">
              <w:tc>
                <w:tcPr>
                  <w:tcW w:w="9920"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keepNext/>
                    <w:spacing w:after="0" w:line="240" w:lineRule="auto"/>
                    <w:jc w:val="center"/>
                    <w:outlineLvl w:val="0"/>
                    <w:rPr>
                      <w:rFonts w:ascii="Times New Roman" w:eastAsia="Times New Roman" w:hAnsi="Times New Roman" w:cs="Times New Roman"/>
                      <w:b/>
                      <w:bCs/>
                      <w:color w:val="0070C0"/>
                      <w:sz w:val="24"/>
                      <w:szCs w:val="24"/>
                      <w:lang w:val="uk-UA" w:eastAsia="ru-RU"/>
                    </w:rPr>
                  </w:pPr>
                  <w:r w:rsidRPr="006E5A08">
                    <w:rPr>
                      <w:rFonts w:ascii="Times New Roman" w:eastAsia="Times New Roman" w:hAnsi="Times New Roman" w:cs="Times New Roman"/>
                      <w:b/>
                      <w:bCs/>
                      <w:sz w:val="24"/>
                      <w:szCs w:val="24"/>
                      <w:lang w:val="uk-UA" w:eastAsia="ru-RU"/>
                    </w:rPr>
                    <w:t>ОСНОВНА ШКОЛА</w:t>
                  </w:r>
                </w:p>
              </w:tc>
            </w:tr>
            <w:tr w:rsidR="006E5A08" w:rsidRPr="006E5A08" w:rsidTr="00BA74B3">
              <w:tc>
                <w:tcPr>
                  <w:tcW w:w="9920"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keepNext/>
                    <w:spacing w:after="0" w:line="240" w:lineRule="auto"/>
                    <w:jc w:val="both"/>
                    <w:outlineLvl w:val="0"/>
                    <w:rPr>
                      <w:rFonts w:ascii="Times New Roman" w:eastAsia="Times New Roman" w:hAnsi="Times New Roman" w:cs="Times New Roman"/>
                      <w:bCs/>
                      <w:i/>
                      <w:sz w:val="24"/>
                      <w:szCs w:val="24"/>
                      <w:lang w:val="uk-UA" w:eastAsia="ru-RU"/>
                    </w:rPr>
                  </w:pPr>
                  <w:r w:rsidRPr="006E5A08">
                    <w:rPr>
                      <w:rFonts w:ascii="Times New Roman" w:eastAsia="Times New Roman" w:hAnsi="Times New Roman" w:cs="Times New Roman"/>
                      <w:b/>
                      <w:bCs/>
                      <w:i/>
                      <w:color w:val="0070C0"/>
                      <w:sz w:val="24"/>
                      <w:szCs w:val="24"/>
                      <w:lang w:val="uk-UA" w:eastAsia="ru-RU"/>
                    </w:rPr>
                    <w:t xml:space="preserve">Мета. </w:t>
                  </w:r>
                  <w:r w:rsidRPr="006E5A08">
                    <w:rPr>
                      <w:rFonts w:ascii="Times New Roman" w:eastAsia="Times New Roman" w:hAnsi="Times New Roman" w:cs="Times New Roman"/>
                      <w:bCs/>
                      <w:i/>
                      <w:sz w:val="24"/>
                      <w:szCs w:val="24"/>
                      <w:lang w:val="uk-UA" w:eastAsia="ru-RU"/>
                    </w:rPr>
                    <w:t>Виховувати  почуття єдності власної долі з долею Батьківщини:</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почуття любові до свого рідного краю, Батьківщини, народу, українських законів, традицій та звичаїв;</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моральних, духовних та історико-культурних цінностей, високої мовної культури;</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шанобливого ставлення до державної символіки;</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правил та норм поведінки, соціально важливих для суспільства;</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активної життєвої позиції щодо негативних проявів у соціумі;</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xml:space="preserve">- толерантного ставлення до історії та культури інших народностей, які проживають в Україні та інших державах. </w:t>
                  </w:r>
                </w:p>
                <w:p w:rsidR="006E5A08" w:rsidRPr="006E5A08" w:rsidRDefault="006E5A08" w:rsidP="006E5A08">
                  <w:pPr>
                    <w:keepNext/>
                    <w:spacing w:after="0" w:line="240" w:lineRule="auto"/>
                    <w:jc w:val="both"/>
                    <w:outlineLvl w:val="0"/>
                    <w:rPr>
                      <w:rFonts w:ascii="Times New Roman" w:eastAsia="Times New Roman" w:hAnsi="Times New Roman" w:cs="Times New Roman"/>
                      <w:bCs/>
                      <w:i/>
                      <w:sz w:val="24"/>
                      <w:szCs w:val="24"/>
                      <w:lang w:val="uk-UA" w:eastAsia="ru-RU"/>
                    </w:rPr>
                  </w:pPr>
                  <w:r w:rsidRPr="006E5A08">
                    <w:rPr>
                      <w:rFonts w:ascii="Times New Roman" w:eastAsia="Times New Roman" w:hAnsi="Times New Roman" w:cs="Times New Roman"/>
                      <w:bCs/>
                      <w:i/>
                      <w:sz w:val="24"/>
                      <w:szCs w:val="24"/>
                      <w:lang w:val="uk-UA" w:eastAsia="ru-RU"/>
                    </w:rPr>
                    <w:t>Формувати потреби у збереженні та примноженні духовного й матеріального багатства українського народу:</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відповідальності як важливої риси особистості за долю Батьківщини;</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розуміння особистістю своїх прав, свобод, обов’язків;</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громадянської життєвої позиції, участь в учнівському самоврядуванні,  житті школи та громади;</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власної віри у духовні сили народу, його майбутнє;</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потреби у полікультурному спілкуванні на о</w:t>
                  </w:r>
                  <w:r w:rsidRPr="006E5A08">
                    <w:rPr>
                      <w:rFonts w:ascii="Times New Roman" w:eastAsia="Times New Roman" w:hAnsi="Times New Roman" w:cs="Times New Roman"/>
                      <w:bCs/>
                      <w:sz w:val="24"/>
                      <w:szCs w:val="24"/>
                      <w:lang w:val="uk-UA" w:eastAsia="ru-RU"/>
                    </w:rPr>
                    <w:cr/>
                    <w:t>нові взаємороз</w:t>
                  </w:r>
                  <w:r w:rsidRPr="006E5A08">
                    <w:rPr>
                      <w:rFonts w:ascii="Times New Roman" w:eastAsia="Times New Roman" w:hAnsi="Times New Roman" w:cs="Times New Roman"/>
                      <w:bCs/>
                      <w:sz w:val="24"/>
                      <w:szCs w:val="24"/>
                      <w:lang w:val="uk-UA" w:eastAsia="ru-RU"/>
                    </w:rPr>
                    <w:cr/>
                    <w:t>міння та поваги.</w:t>
                  </w:r>
                </w:p>
              </w:tc>
            </w:tr>
          </w:tbl>
          <w:p w:rsidR="006E5A08" w:rsidRPr="006E5A08" w:rsidRDefault="006E5A08" w:rsidP="006E5A08">
            <w:pPr>
              <w:keepNext/>
              <w:spacing w:after="0" w:line="240" w:lineRule="auto"/>
              <w:jc w:val="center"/>
              <w:outlineLvl w:val="0"/>
              <w:rPr>
                <w:rFonts w:ascii="Times New Roman" w:eastAsia="Times New Roman" w:hAnsi="Times New Roman" w:cs="Times New Roman"/>
                <w:b/>
                <w:bCs/>
                <w:color w:val="0000FF"/>
                <w:sz w:val="24"/>
                <w:szCs w:val="24"/>
                <w:lang w:val="uk-UA" w:eastAsia="ru-RU"/>
              </w:rPr>
            </w:pPr>
            <w:r w:rsidRPr="006E5A08">
              <w:rPr>
                <w:rFonts w:ascii="Times New Roman" w:eastAsia="Times New Roman" w:hAnsi="Times New Roman" w:cs="Times New Roman"/>
                <w:b/>
                <w:bCs/>
                <w:color w:val="0000FF"/>
                <w:sz w:val="24"/>
                <w:szCs w:val="24"/>
                <w:lang w:val="uk-UA" w:eastAsia="ru-RU"/>
              </w:rPr>
              <w:t xml:space="preserve"> Я і моральні цінності</w:t>
            </w:r>
          </w:p>
          <w:p w:rsidR="006E5A08" w:rsidRPr="006E5A08" w:rsidRDefault="006E5A08" w:rsidP="006E5A08">
            <w:pPr>
              <w:keepNext/>
              <w:spacing w:after="0" w:line="240" w:lineRule="auto"/>
              <w:jc w:val="center"/>
              <w:outlineLvl w:val="0"/>
              <w:rPr>
                <w:rFonts w:ascii="Times New Roman" w:eastAsia="Times New Roman" w:hAnsi="Times New Roman" w:cs="Times New Roman"/>
                <w:b/>
                <w:bCs/>
                <w:sz w:val="24"/>
                <w:szCs w:val="24"/>
                <w:lang w:val="uk-UA" w:eastAsia="ru-RU"/>
              </w:rPr>
            </w:pPr>
            <w:r w:rsidRPr="006E5A08">
              <w:rPr>
                <w:rFonts w:ascii="Times New Roman" w:eastAsia="Times New Roman" w:hAnsi="Times New Roman" w:cs="Times New Roman"/>
                <w:b/>
                <w:bCs/>
                <w:sz w:val="24"/>
                <w:szCs w:val="24"/>
                <w:lang w:val="uk-UA" w:eastAsia="ru-RU"/>
              </w:rPr>
              <w:t>ПОЧАТКОВА ШКОЛА</w:t>
            </w:r>
          </w:p>
        </w:tc>
      </w:tr>
      <w:tr w:rsidR="006E5A08" w:rsidRPr="006E5A08" w:rsidTr="00BA7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Ex>
        <w:tc>
          <w:tcPr>
            <w:tcW w:w="10094" w:type="dxa"/>
            <w:gridSpan w:val="7"/>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keepNext/>
              <w:spacing w:after="0" w:line="240" w:lineRule="auto"/>
              <w:jc w:val="both"/>
              <w:outlineLvl w:val="0"/>
              <w:rPr>
                <w:rFonts w:ascii="Times New Roman" w:eastAsia="Times New Roman" w:hAnsi="Times New Roman" w:cs="Times New Roman"/>
                <w:b/>
                <w:bCs/>
                <w:i/>
                <w:color w:val="0070C0"/>
                <w:sz w:val="24"/>
                <w:szCs w:val="24"/>
                <w:lang w:val="uk-UA" w:eastAsia="uk-UA"/>
              </w:rPr>
            </w:pPr>
            <w:r w:rsidRPr="006E5A08">
              <w:rPr>
                <w:rFonts w:ascii="Times New Roman" w:eastAsia="Times New Roman" w:hAnsi="Times New Roman" w:cs="Times New Roman"/>
                <w:b/>
                <w:bCs/>
                <w:i/>
                <w:color w:val="0070C0"/>
                <w:sz w:val="24"/>
                <w:szCs w:val="24"/>
                <w:lang w:val="uk-UA" w:eastAsia="ru-RU"/>
              </w:rPr>
              <w:t xml:space="preserve">Мета: </w:t>
            </w:r>
            <w:r w:rsidRPr="006E5A08">
              <w:rPr>
                <w:rFonts w:ascii="Times New Roman" w:eastAsia="Times New Roman" w:hAnsi="Times New Roman" w:cs="Times New Roman"/>
                <w:bCs/>
                <w:i/>
                <w:sz w:val="24"/>
                <w:szCs w:val="24"/>
                <w:lang w:val="uk-UA" w:eastAsia="ru-RU"/>
              </w:rPr>
              <w:t xml:space="preserve">Формувати  основи духовно-морального та фізичного розвитку особистості: </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
                <w:bCs/>
                <w:sz w:val="24"/>
                <w:szCs w:val="24"/>
                <w:lang w:val="uk-UA" w:eastAsia="ru-RU"/>
              </w:rPr>
              <w:t xml:space="preserve">- </w:t>
            </w:r>
            <w:r w:rsidRPr="006E5A08">
              <w:rPr>
                <w:rFonts w:ascii="Times New Roman" w:eastAsia="Times New Roman" w:hAnsi="Times New Roman" w:cs="Times New Roman"/>
                <w:bCs/>
                <w:sz w:val="24"/>
                <w:szCs w:val="24"/>
                <w:lang w:val="uk-UA" w:eastAsia="ru-RU"/>
              </w:rPr>
              <w:t xml:space="preserve">усвідомлення цінності власного життя і збереження здоров’я (фізичного, психічного, соціального, духовного, культурного) кожної людини; </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адаптація до змін навколишнього середовища, пізнання прекрасного у собі, основ самооцінювання, самоконтролю, саморегуляції, самоповаги, почуття гідності, безпеки власної життєдіяльності;</w:t>
            </w:r>
          </w:p>
          <w:p w:rsidR="006E5A08" w:rsidRPr="006E5A08" w:rsidRDefault="006E5A08" w:rsidP="006E5A08">
            <w:pPr>
              <w:keepNext/>
              <w:spacing w:after="0" w:line="240" w:lineRule="auto"/>
              <w:jc w:val="both"/>
              <w:outlineLvl w:val="0"/>
              <w:rPr>
                <w:rFonts w:ascii="Times New Roman" w:eastAsia="Times New Roman" w:hAnsi="Times New Roman" w:cs="Times New Roman"/>
                <w:b/>
                <w:bCs/>
                <w:sz w:val="24"/>
                <w:szCs w:val="24"/>
                <w:lang w:val="uk-UA" w:eastAsia="ru-RU"/>
              </w:rPr>
            </w:pPr>
            <w:r w:rsidRPr="006E5A08">
              <w:rPr>
                <w:rFonts w:ascii="Times New Roman" w:eastAsia="Times New Roman" w:hAnsi="Times New Roman" w:cs="Times New Roman"/>
                <w:bCs/>
                <w:sz w:val="24"/>
                <w:szCs w:val="24"/>
                <w:lang w:val="uk-UA" w:eastAsia="ru-RU"/>
              </w:rPr>
              <w:t>- знання та навички ведення здорового способу життя (дотримання правил гігієни, рухового режиму).</w:t>
            </w:r>
          </w:p>
        </w:tc>
      </w:tr>
      <w:tr w:rsidR="006E5A08" w:rsidRPr="006E5A08" w:rsidTr="00BA7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Ex>
        <w:tc>
          <w:tcPr>
            <w:tcW w:w="10094" w:type="dxa"/>
            <w:gridSpan w:val="7"/>
            <w:tcBorders>
              <w:top w:val="single" w:sz="4" w:space="0" w:color="000000"/>
              <w:left w:val="single" w:sz="4" w:space="0" w:color="000000"/>
              <w:bottom w:val="single" w:sz="4" w:space="0" w:color="000000"/>
              <w:right w:val="single" w:sz="4" w:space="0" w:color="000000"/>
            </w:tcBorders>
            <w:vAlign w:val="center"/>
          </w:tcPr>
          <w:p w:rsidR="006E5A08" w:rsidRPr="006E5A08" w:rsidRDefault="006E5A08" w:rsidP="006E5A08">
            <w:pPr>
              <w:keepNext/>
              <w:spacing w:after="0" w:line="240" w:lineRule="auto"/>
              <w:jc w:val="center"/>
              <w:outlineLvl w:val="0"/>
              <w:rPr>
                <w:rFonts w:ascii="Times New Roman" w:eastAsia="Times New Roman" w:hAnsi="Times New Roman" w:cs="Times New Roman"/>
                <w:b/>
                <w:bCs/>
                <w:sz w:val="24"/>
                <w:szCs w:val="24"/>
                <w:lang w:val="uk-UA" w:eastAsia="ru-RU"/>
              </w:rPr>
            </w:pPr>
            <w:r w:rsidRPr="006E5A08">
              <w:rPr>
                <w:rFonts w:ascii="Times New Roman" w:eastAsia="Times New Roman" w:hAnsi="Times New Roman" w:cs="Times New Roman"/>
                <w:b/>
                <w:bCs/>
                <w:sz w:val="24"/>
                <w:szCs w:val="24"/>
                <w:lang w:val="uk-UA" w:eastAsia="ru-RU"/>
              </w:rPr>
              <w:t>ОСНОВНА ШКОЛА</w:t>
            </w:r>
          </w:p>
        </w:tc>
      </w:tr>
      <w:tr w:rsidR="006E5A08" w:rsidRPr="006E5A08" w:rsidTr="00BA7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Ex>
        <w:tc>
          <w:tcPr>
            <w:tcW w:w="10094" w:type="dxa"/>
            <w:gridSpan w:val="7"/>
            <w:tcBorders>
              <w:top w:val="single" w:sz="4" w:space="0" w:color="000000"/>
              <w:left w:val="single" w:sz="4" w:space="0" w:color="000000"/>
              <w:bottom w:val="single" w:sz="4" w:space="0" w:color="000000"/>
              <w:right w:val="single" w:sz="4" w:space="0" w:color="000000"/>
            </w:tcBorders>
            <w:vAlign w:val="center"/>
          </w:tcPr>
          <w:p w:rsidR="006E5A08" w:rsidRPr="006E5A08" w:rsidRDefault="006E5A08" w:rsidP="006E5A08">
            <w:pPr>
              <w:keepNext/>
              <w:spacing w:after="0" w:line="240" w:lineRule="auto"/>
              <w:jc w:val="both"/>
              <w:outlineLvl w:val="0"/>
              <w:rPr>
                <w:rFonts w:ascii="Times New Roman" w:eastAsia="Times New Roman" w:hAnsi="Times New Roman" w:cs="Times New Roman"/>
                <w:b/>
                <w:bCs/>
                <w:i/>
                <w:color w:val="0070C0"/>
                <w:sz w:val="24"/>
                <w:szCs w:val="24"/>
                <w:lang w:val="uk-UA" w:eastAsia="uk-UA"/>
              </w:rPr>
            </w:pPr>
            <w:r w:rsidRPr="006E5A08">
              <w:rPr>
                <w:rFonts w:ascii="Times New Roman" w:eastAsia="Times New Roman" w:hAnsi="Times New Roman" w:cs="Times New Roman"/>
                <w:b/>
                <w:bCs/>
                <w:i/>
                <w:color w:val="0070C0"/>
                <w:sz w:val="24"/>
                <w:szCs w:val="24"/>
                <w:lang w:val="uk-UA" w:eastAsia="ru-RU"/>
              </w:rPr>
              <w:t>Мета:</w:t>
            </w:r>
            <w:r w:rsidRPr="006E5A08">
              <w:rPr>
                <w:rFonts w:ascii="Times New Roman" w:eastAsia="Times New Roman" w:hAnsi="Times New Roman" w:cs="Times New Roman"/>
                <w:bCs/>
                <w:i/>
                <w:sz w:val="24"/>
                <w:szCs w:val="24"/>
                <w:lang w:val="uk-UA" w:eastAsia="ru-RU"/>
              </w:rPr>
              <w:t>Формувати основні засади «Я – концепції» особистості:</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норми власної поведінки;</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прагнення бути фізично здоровою людиною;</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знання та вміння оцінювати свій фізичний та психічний стан, своє здоров’я;</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наслідки негативного впливу шкідливих звичок на здоров’я людини;</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конструктивний підхід до вирішення різних життєвих ситуацій;</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вміння цінувати себе як унікальну і неповторну особистість;</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вміння визначати свій соціальний статус у соціальній групі, уникати конфліктних ситуацій, адаптуватися в різних життєвих ситуаціях та конструктивно впливати на них,   коректувати та  регулювати власну поведінку;</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власну  культуру самопізнання.</w:t>
            </w:r>
          </w:p>
        </w:tc>
      </w:tr>
    </w:tbl>
    <w:p w:rsidR="006E5A08" w:rsidRPr="006E5A08" w:rsidRDefault="006E5A08" w:rsidP="003167BC">
      <w:pPr>
        <w:keepNext/>
        <w:spacing w:after="0" w:line="240" w:lineRule="auto"/>
        <w:outlineLvl w:val="0"/>
        <w:rPr>
          <w:rFonts w:ascii="Times New Roman" w:eastAsia="Times New Roman" w:hAnsi="Times New Roman" w:cs="Times New Roman"/>
          <w:b/>
          <w:bCs/>
          <w:color w:val="0000FF"/>
          <w:sz w:val="24"/>
          <w:szCs w:val="24"/>
          <w:lang w:val="uk-UA" w:eastAsia="ru-RU"/>
        </w:rPr>
      </w:pPr>
    </w:p>
    <w:p w:rsidR="006E5A08" w:rsidRPr="006E5A08" w:rsidRDefault="006E5A08" w:rsidP="006E5A08">
      <w:pPr>
        <w:keepNext/>
        <w:spacing w:after="0" w:line="240" w:lineRule="auto"/>
        <w:jc w:val="center"/>
        <w:outlineLvl w:val="0"/>
        <w:rPr>
          <w:rFonts w:ascii="Times New Roman" w:eastAsia="Times New Roman" w:hAnsi="Times New Roman" w:cs="Times New Roman"/>
          <w:b/>
          <w:bCs/>
          <w:sz w:val="24"/>
          <w:szCs w:val="24"/>
          <w:lang w:val="uk-UA" w:eastAsia="ru-RU"/>
        </w:rPr>
      </w:pPr>
      <w:r w:rsidRPr="006E5A08">
        <w:rPr>
          <w:rFonts w:ascii="Times New Roman" w:eastAsia="Times New Roman" w:hAnsi="Times New Roman" w:cs="Times New Roman"/>
          <w:b/>
          <w:bCs/>
          <w:color w:val="0000FF"/>
          <w:sz w:val="24"/>
          <w:szCs w:val="24"/>
          <w:lang w:val="uk-UA" w:eastAsia="ru-RU"/>
        </w:rPr>
        <w:t>Я і  родина</w:t>
      </w:r>
    </w:p>
    <w:tbl>
      <w:tblPr>
        <w:tblpPr w:leftFromText="180" w:rightFromText="180" w:vertAnchor="text" w:horzAnchor="margin" w:tblpXSpec="center" w:tblpY="209"/>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0060"/>
      </w:tblGrid>
      <w:tr w:rsidR="006E5A08" w:rsidRPr="006E5A08" w:rsidTr="003167BC">
        <w:tc>
          <w:tcPr>
            <w:tcW w:w="10060" w:type="dxa"/>
            <w:tcBorders>
              <w:top w:val="single" w:sz="4" w:space="0" w:color="000000"/>
              <w:left w:val="single" w:sz="4" w:space="0" w:color="000000"/>
              <w:bottom w:val="single" w:sz="4" w:space="0" w:color="000000"/>
              <w:right w:val="single" w:sz="4" w:space="0" w:color="000000"/>
            </w:tcBorders>
            <w:vAlign w:val="center"/>
          </w:tcPr>
          <w:p w:rsidR="006E5A08" w:rsidRPr="006E5A08" w:rsidRDefault="006E5A08" w:rsidP="006E5A08">
            <w:pPr>
              <w:keepNext/>
              <w:spacing w:after="0" w:line="240" w:lineRule="auto"/>
              <w:jc w:val="center"/>
              <w:outlineLvl w:val="0"/>
              <w:rPr>
                <w:rFonts w:ascii="Times New Roman" w:eastAsia="Times New Roman" w:hAnsi="Times New Roman" w:cs="Times New Roman"/>
                <w:b/>
                <w:bCs/>
                <w:sz w:val="24"/>
                <w:szCs w:val="24"/>
                <w:lang w:val="uk-UA" w:eastAsia="ru-RU"/>
              </w:rPr>
            </w:pPr>
            <w:r w:rsidRPr="006E5A08">
              <w:rPr>
                <w:rFonts w:ascii="Times New Roman" w:eastAsia="Times New Roman" w:hAnsi="Times New Roman" w:cs="Times New Roman"/>
                <w:b/>
                <w:bCs/>
                <w:sz w:val="24"/>
                <w:szCs w:val="24"/>
                <w:lang w:val="uk-UA" w:eastAsia="ru-RU"/>
              </w:rPr>
              <w:t>ПОЧАТКОВА ШКОЛА</w:t>
            </w:r>
          </w:p>
        </w:tc>
      </w:tr>
      <w:tr w:rsidR="006E5A08" w:rsidRPr="001956B9" w:rsidTr="003167BC">
        <w:tc>
          <w:tcPr>
            <w:tcW w:w="10060"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keepNext/>
              <w:spacing w:after="0" w:line="240" w:lineRule="auto"/>
              <w:jc w:val="both"/>
              <w:outlineLvl w:val="0"/>
              <w:rPr>
                <w:rFonts w:ascii="Times New Roman" w:eastAsia="Times New Roman" w:hAnsi="Times New Roman" w:cs="Times New Roman"/>
                <w:bCs/>
                <w:i/>
                <w:sz w:val="24"/>
                <w:szCs w:val="24"/>
                <w:lang w:val="uk-UA" w:eastAsia="ru-RU"/>
              </w:rPr>
            </w:pPr>
            <w:r w:rsidRPr="006E5A08">
              <w:rPr>
                <w:rFonts w:ascii="Times New Roman" w:eastAsia="Times New Roman" w:hAnsi="Times New Roman" w:cs="Times New Roman"/>
                <w:b/>
                <w:bCs/>
                <w:i/>
                <w:color w:val="0070C0"/>
                <w:sz w:val="24"/>
                <w:szCs w:val="24"/>
                <w:lang w:val="uk-UA" w:eastAsia="ru-RU"/>
              </w:rPr>
              <w:t>Мета</w:t>
            </w:r>
            <w:r w:rsidRPr="006E5A08">
              <w:rPr>
                <w:rFonts w:ascii="Times New Roman" w:eastAsia="Times New Roman" w:hAnsi="Times New Roman" w:cs="Times New Roman"/>
                <w:bCs/>
                <w:i/>
                <w:color w:val="0070C0"/>
                <w:sz w:val="24"/>
                <w:szCs w:val="24"/>
                <w:lang w:eastAsia="ru-RU"/>
              </w:rPr>
              <w:t>:</w:t>
            </w:r>
            <w:r w:rsidRPr="006E5A08">
              <w:rPr>
                <w:rFonts w:ascii="Times New Roman" w:eastAsia="Times New Roman" w:hAnsi="Times New Roman" w:cs="Times New Roman"/>
                <w:bCs/>
                <w:i/>
                <w:sz w:val="24"/>
                <w:szCs w:val="24"/>
                <w:lang w:val="uk-UA" w:eastAsia="ru-RU"/>
              </w:rPr>
              <w:t>Формувати основи національних та загальнолюдських цінностей:</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
                <w:bCs/>
                <w:sz w:val="24"/>
                <w:szCs w:val="24"/>
                <w:lang w:val="uk-UA" w:eastAsia="ru-RU"/>
              </w:rPr>
              <w:t xml:space="preserve">- </w:t>
            </w:r>
            <w:r w:rsidRPr="006E5A08">
              <w:rPr>
                <w:rFonts w:ascii="Times New Roman" w:eastAsia="Times New Roman" w:hAnsi="Times New Roman" w:cs="Times New Roman"/>
                <w:bCs/>
                <w:sz w:val="24"/>
                <w:szCs w:val="24"/>
                <w:lang w:val="uk-UA" w:eastAsia="ru-RU"/>
              </w:rPr>
              <w:t xml:space="preserve">уміння та навичок підтримки та збереження міжособистісної злагоди, запобігання та мирне розв’язування конфліктів, </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здатності враховувати думку інших людей., адекватно оцінювати власні вчинки та вчинки інших;</w:t>
            </w:r>
          </w:p>
          <w:p w:rsidR="006E5A08" w:rsidRPr="006E5A08" w:rsidRDefault="006E5A08" w:rsidP="006E5A08">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r w:rsidRPr="006E5A08">
              <w:rPr>
                <w:rFonts w:ascii="Times New Roman" w:eastAsia="Times New Roman" w:hAnsi="Times New Roman" w:cs="Times New Roman"/>
                <w:bCs/>
                <w:sz w:val="24"/>
                <w:szCs w:val="24"/>
                <w:lang w:val="uk-UA" w:eastAsia="ru-RU"/>
              </w:rPr>
              <w:t>-моральних якостей (чуйності, чесності, правдивості, справедливості, гідності, толерантності, милосердя, взаємодопомоги, товариськості, співпереживання, щедрості, поваги до особистості).</w:t>
            </w:r>
          </w:p>
        </w:tc>
      </w:tr>
    </w:tbl>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bl>
      <w:tblPr>
        <w:tblpPr w:leftFromText="180" w:rightFromText="180" w:vertAnchor="text" w:horzAnchor="margin" w:tblpXSpec="center" w:tblpY="23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0065"/>
      </w:tblGrid>
      <w:tr w:rsidR="006E5A08" w:rsidRPr="006E5A08" w:rsidTr="003167BC">
        <w:tc>
          <w:tcPr>
            <w:tcW w:w="1006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keepNext/>
              <w:spacing w:after="0" w:line="240" w:lineRule="auto"/>
              <w:jc w:val="center"/>
              <w:outlineLvl w:val="0"/>
              <w:rPr>
                <w:rFonts w:ascii="Times New Roman" w:eastAsia="Times New Roman" w:hAnsi="Times New Roman" w:cs="Times New Roman"/>
                <w:b/>
                <w:bCs/>
                <w:sz w:val="24"/>
                <w:szCs w:val="24"/>
                <w:lang w:val="uk-UA" w:eastAsia="ru-RU"/>
              </w:rPr>
            </w:pPr>
            <w:r w:rsidRPr="006E5A08">
              <w:rPr>
                <w:rFonts w:ascii="Times New Roman" w:eastAsia="Times New Roman" w:hAnsi="Times New Roman" w:cs="Times New Roman"/>
                <w:b/>
                <w:bCs/>
                <w:sz w:val="24"/>
                <w:szCs w:val="24"/>
                <w:lang w:val="uk-UA" w:eastAsia="ru-RU"/>
              </w:rPr>
              <w:t>ОСНОВНА  ШКОЛА</w:t>
            </w:r>
          </w:p>
        </w:tc>
      </w:tr>
      <w:tr w:rsidR="006E5A08" w:rsidRPr="006E5A08" w:rsidTr="003167BC">
        <w:tc>
          <w:tcPr>
            <w:tcW w:w="1006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keepNext/>
              <w:spacing w:after="0" w:line="240" w:lineRule="auto"/>
              <w:jc w:val="both"/>
              <w:outlineLvl w:val="0"/>
              <w:rPr>
                <w:rFonts w:ascii="Times New Roman" w:eastAsia="Times New Roman" w:hAnsi="Times New Roman" w:cs="Times New Roman"/>
                <w:bCs/>
                <w:i/>
                <w:sz w:val="24"/>
                <w:szCs w:val="24"/>
                <w:lang w:val="uk-UA" w:eastAsia="ru-RU"/>
              </w:rPr>
            </w:pPr>
            <w:r w:rsidRPr="006E5A08">
              <w:rPr>
                <w:rFonts w:ascii="Times New Roman" w:eastAsia="Times New Roman" w:hAnsi="Times New Roman" w:cs="Times New Roman"/>
                <w:b/>
                <w:bCs/>
                <w:i/>
                <w:color w:val="0070C0"/>
                <w:sz w:val="24"/>
                <w:szCs w:val="24"/>
                <w:lang w:val="uk-UA" w:eastAsia="ru-RU"/>
              </w:rPr>
              <w:t xml:space="preserve">Мета. </w:t>
            </w:r>
            <w:r w:rsidRPr="006E5A08">
              <w:rPr>
                <w:rFonts w:ascii="Times New Roman" w:eastAsia="Times New Roman" w:hAnsi="Times New Roman" w:cs="Times New Roman"/>
                <w:bCs/>
                <w:i/>
                <w:sz w:val="24"/>
                <w:szCs w:val="24"/>
                <w:lang w:val="uk-UA" w:eastAsia="ru-RU"/>
              </w:rPr>
              <w:t>Формувати  цінності  соціального спілкування:</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розуміння особистих, родинних, громадянських, національних та загальнолюдських цінностей;</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xml:space="preserve">- вміння співпрацювати з іншими, працювати в групі та в колективі, прощати та просити пробачення. </w:t>
            </w:r>
          </w:p>
          <w:p w:rsidR="006E5A08" w:rsidRPr="006E5A08" w:rsidRDefault="006E5A08" w:rsidP="006E5A08">
            <w:pPr>
              <w:keepNext/>
              <w:spacing w:after="0" w:line="240" w:lineRule="auto"/>
              <w:jc w:val="both"/>
              <w:outlineLvl w:val="0"/>
              <w:rPr>
                <w:rFonts w:ascii="Times New Roman" w:eastAsia="Times New Roman" w:hAnsi="Times New Roman" w:cs="Times New Roman"/>
                <w:bCs/>
                <w:i/>
                <w:sz w:val="24"/>
                <w:szCs w:val="24"/>
                <w:lang w:val="uk-UA" w:eastAsia="ru-RU"/>
              </w:rPr>
            </w:pPr>
            <w:r w:rsidRPr="006E5A08">
              <w:rPr>
                <w:rFonts w:ascii="Times New Roman" w:eastAsia="Times New Roman" w:hAnsi="Times New Roman" w:cs="Times New Roman"/>
                <w:bCs/>
                <w:i/>
                <w:sz w:val="24"/>
                <w:szCs w:val="24"/>
                <w:lang w:val="uk-UA" w:eastAsia="ru-RU"/>
              </w:rPr>
              <w:t>Виховувати сімейні,  родинні та суспільні цінності:</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eastAsia="ru-RU"/>
              </w:rPr>
            </w:pPr>
            <w:r w:rsidRPr="006E5A08">
              <w:rPr>
                <w:rFonts w:ascii="Times New Roman" w:eastAsia="Times New Roman" w:hAnsi="Times New Roman" w:cs="Times New Roman"/>
                <w:bCs/>
                <w:sz w:val="24"/>
                <w:szCs w:val="24"/>
                <w:lang w:val="uk-UA" w:eastAsia="ru-RU"/>
              </w:rPr>
              <w:t xml:space="preserve"> - критичного ставлення до поведінки людей; </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eastAsia="ru-RU"/>
              </w:rPr>
            </w:pPr>
            <w:r w:rsidRPr="006E5A08">
              <w:rPr>
                <w:rFonts w:ascii="Times New Roman" w:eastAsia="Times New Roman" w:hAnsi="Times New Roman" w:cs="Times New Roman"/>
                <w:bCs/>
                <w:sz w:val="24"/>
                <w:szCs w:val="24"/>
                <w:lang w:val="uk-UA" w:eastAsia="ru-RU"/>
              </w:rPr>
              <w:t xml:space="preserve">-єдності слова і діла; </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-активної моральної життєвої позиція;</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eastAsia="ru-RU"/>
              </w:rPr>
            </w:pPr>
            <w:r w:rsidRPr="006E5A08">
              <w:rPr>
                <w:rFonts w:ascii="Times New Roman" w:eastAsia="Times New Roman" w:hAnsi="Times New Roman" w:cs="Times New Roman"/>
                <w:bCs/>
                <w:sz w:val="24"/>
                <w:szCs w:val="24"/>
                <w:lang w:val="uk-UA" w:eastAsia="ru-RU"/>
              </w:rPr>
              <w:t xml:space="preserve"> - ідеалів сім’ї, родини, відносин в колективі; </w:t>
            </w:r>
          </w:p>
          <w:p w:rsidR="006E5A08" w:rsidRPr="006E5A08" w:rsidRDefault="006E5A08" w:rsidP="006E5A08">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-духовно-моральної культури особистості.</w:t>
            </w:r>
          </w:p>
        </w:tc>
      </w:tr>
    </w:tbl>
    <w:p w:rsidR="003167BC" w:rsidRDefault="003167BC" w:rsidP="003167BC">
      <w:pPr>
        <w:keepNext/>
        <w:spacing w:after="0" w:line="240" w:lineRule="auto"/>
        <w:outlineLvl w:val="0"/>
        <w:rPr>
          <w:rFonts w:ascii="Times New Roman" w:eastAsia="Times New Roman" w:hAnsi="Times New Roman" w:cs="Times New Roman"/>
          <w:b/>
          <w:bCs/>
          <w:color w:val="0000FF"/>
          <w:sz w:val="24"/>
          <w:szCs w:val="24"/>
          <w:lang w:val="uk-UA" w:eastAsia="ru-RU"/>
        </w:rPr>
      </w:pPr>
    </w:p>
    <w:p w:rsidR="003167BC" w:rsidRPr="006E5A08" w:rsidRDefault="003167BC" w:rsidP="003167BC">
      <w:pPr>
        <w:keepNext/>
        <w:spacing w:after="0" w:line="240" w:lineRule="auto"/>
        <w:jc w:val="center"/>
        <w:outlineLvl w:val="0"/>
        <w:rPr>
          <w:rFonts w:ascii="Times New Roman" w:eastAsia="Times New Roman" w:hAnsi="Times New Roman" w:cs="Times New Roman"/>
          <w:b/>
          <w:bCs/>
          <w:color w:val="0000FF"/>
          <w:sz w:val="24"/>
          <w:szCs w:val="24"/>
          <w:lang w:val="uk-UA" w:eastAsia="ru-RU"/>
        </w:rPr>
      </w:pPr>
      <w:r w:rsidRPr="006E5A08">
        <w:rPr>
          <w:rFonts w:ascii="Times New Roman" w:eastAsia="Times New Roman" w:hAnsi="Times New Roman" w:cs="Times New Roman"/>
          <w:b/>
          <w:bCs/>
          <w:color w:val="0000FF"/>
          <w:sz w:val="24"/>
          <w:szCs w:val="24"/>
          <w:lang w:val="uk-UA" w:eastAsia="ru-RU"/>
        </w:rPr>
        <w:t>Я і праця</w:t>
      </w:r>
    </w:p>
    <w:tbl>
      <w:tblPr>
        <w:tblW w:w="9890"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9890"/>
      </w:tblGrid>
      <w:tr w:rsidR="003167BC" w:rsidRPr="006E5A08" w:rsidTr="003167BC">
        <w:tc>
          <w:tcPr>
            <w:tcW w:w="9890" w:type="dxa"/>
            <w:tcBorders>
              <w:top w:val="single" w:sz="4" w:space="0" w:color="000000"/>
              <w:left w:val="single" w:sz="4" w:space="0" w:color="000000"/>
              <w:bottom w:val="single" w:sz="4" w:space="0" w:color="000000"/>
              <w:right w:val="single" w:sz="4" w:space="0" w:color="000000"/>
            </w:tcBorders>
            <w:vAlign w:val="center"/>
          </w:tcPr>
          <w:p w:rsidR="003167BC" w:rsidRPr="006E5A08" w:rsidRDefault="003167BC" w:rsidP="003167BC">
            <w:pPr>
              <w:keepNext/>
              <w:spacing w:after="0" w:line="240" w:lineRule="auto"/>
              <w:jc w:val="center"/>
              <w:outlineLvl w:val="0"/>
              <w:rPr>
                <w:rFonts w:ascii="Times New Roman" w:eastAsia="Times New Roman" w:hAnsi="Times New Roman" w:cs="Times New Roman"/>
                <w:b/>
                <w:bCs/>
                <w:sz w:val="24"/>
                <w:szCs w:val="24"/>
                <w:lang w:val="uk-UA" w:eastAsia="ru-RU"/>
              </w:rPr>
            </w:pPr>
            <w:r w:rsidRPr="006E5A08">
              <w:rPr>
                <w:rFonts w:ascii="Times New Roman" w:eastAsia="Times New Roman" w:hAnsi="Times New Roman" w:cs="Times New Roman"/>
                <w:b/>
                <w:bCs/>
                <w:sz w:val="24"/>
                <w:szCs w:val="24"/>
                <w:lang w:val="uk-UA" w:eastAsia="ru-RU"/>
              </w:rPr>
              <w:t>ПОЧАТКОВА ШКОЛА</w:t>
            </w:r>
          </w:p>
        </w:tc>
      </w:tr>
      <w:tr w:rsidR="003167BC" w:rsidRPr="006E5A08" w:rsidTr="003167BC">
        <w:tc>
          <w:tcPr>
            <w:tcW w:w="9890" w:type="dxa"/>
            <w:tcBorders>
              <w:top w:val="single" w:sz="4" w:space="0" w:color="000000"/>
              <w:left w:val="single" w:sz="4" w:space="0" w:color="000000"/>
              <w:bottom w:val="single" w:sz="4" w:space="0" w:color="000000"/>
              <w:right w:val="single" w:sz="4" w:space="0" w:color="000000"/>
            </w:tcBorders>
          </w:tcPr>
          <w:p w:rsidR="003167BC" w:rsidRPr="006E5A08" w:rsidRDefault="003167BC" w:rsidP="003167BC">
            <w:pPr>
              <w:keepNext/>
              <w:spacing w:after="0" w:line="240" w:lineRule="auto"/>
              <w:jc w:val="both"/>
              <w:outlineLvl w:val="0"/>
              <w:rPr>
                <w:rFonts w:ascii="Times New Roman" w:eastAsia="Times New Roman" w:hAnsi="Times New Roman" w:cs="Times New Roman"/>
                <w:bCs/>
                <w:i/>
                <w:sz w:val="24"/>
                <w:szCs w:val="24"/>
                <w:lang w:val="uk-UA" w:eastAsia="ru-RU"/>
              </w:rPr>
            </w:pPr>
            <w:r w:rsidRPr="006E5A08">
              <w:rPr>
                <w:rFonts w:ascii="Times New Roman" w:eastAsia="Times New Roman" w:hAnsi="Times New Roman" w:cs="Times New Roman"/>
                <w:b/>
                <w:bCs/>
                <w:i/>
                <w:color w:val="0070C0"/>
                <w:sz w:val="24"/>
                <w:szCs w:val="24"/>
                <w:lang w:val="uk-UA" w:eastAsia="ru-RU"/>
              </w:rPr>
              <w:t xml:space="preserve">Мета. </w:t>
            </w:r>
            <w:r w:rsidRPr="006E5A08">
              <w:rPr>
                <w:rFonts w:ascii="Times New Roman" w:eastAsia="Times New Roman" w:hAnsi="Times New Roman" w:cs="Times New Roman"/>
                <w:bCs/>
                <w:i/>
                <w:sz w:val="24"/>
                <w:szCs w:val="24"/>
                <w:lang w:val="uk-UA" w:eastAsia="ru-RU"/>
              </w:rPr>
              <w:t>Формувати поняття та уявлення про важливість праці в житті людини:</w:t>
            </w:r>
          </w:p>
          <w:p w:rsidR="003167BC" w:rsidRPr="006E5A08" w:rsidRDefault="003167BC" w:rsidP="003167BC">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уявлення про типи професій;</w:t>
            </w:r>
          </w:p>
          <w:p w:rsidR="003167BC" w:rsidRPr="006E5A08" w:rsidRDefault="003167BC" w:rsidP="003167BC">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вміння і навички самообслуговуючої праці;</w:t>
            </w:r>
          </w:p>
          <w:p w:rsidR="003167BC" w:rsidRPr="006E5A08" w:rsidRDefault="003167BC" w:rsidP="003167BC">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поваги до людини праці;</w:t>
            </w:r>
          </w:p>
          <w:p w:rsidR="003167BC" w:rsidRPr="006E5A08" w:rsidRDefault="003167BC" w:rsidP="003167BC">
            <w:pPr>
              <w:keepNext/>
              <w:spacing w:after="0" w:line="240" w:lineRule="auto"/>
              <w:jc w:val="both"/>
              <w:outlineLvl w:val="0"/>
              <w:rPr>
                <w:rFonts w:ascii="Times New Roman" w:eastAsia="Times New Roman" w:hAnsi="Times New Roman" w:cs="Times New Roman"/>
                <w:b/>
                <w:bCs/>
                <w:sz w:val="24"/>
                <w:szCs w:val="24"/>
                <w:lang w:val="uk-UA" w:eastAsia="ru-RU"/>
              </w:rPr>
            </w:pPr>
            <w:r w:rsidRPr="006E5A08">
              <w:rPr>
                <w:rFonts w:ascii="Times New Roman" w:eastAsia="Times New Roman" w:hAnsi="Times New Roman" w:cs="Times New Roman"/>
                <w:bCs/>
                <w:sz w:val="24"/>
                <w:szCs w:val="24"/>
                <w:lang w:val="uk-UA" w:eastAsia="ru-RU"/>
              </w:rPr>
              <w:t>- почуття відповідальності, вимогливості до себе, охайності, дбайливості, дисциплінованості, старанності, наполегливості.</w:t>
            </w:r>
          </w:p>
        </w:tc>
      </w:tr>
      <w:tr w:rsidR="003167BC" w:rsidRPr="006E5A08" w:rsidTr="003167BC">
        <w:tc>
          <w:tcPr>
            <w:tcW w:w="9890" w:type="dxa"/>
            <w:tcBorders>
              <w:top w:val="single" w:sz="4" w:space="0" w:color="000000"/>
              <w:left w:val="single" w:sz="4" w:space="0" w:color="000000"/>
              <w:bottom w:val="single" w:sz="4" w:space="0" w:color="000000"/>
              <w:right w:val="single" w:sz="4" w:space="0" w:color="000000"/>
            </w:tcBorders>
          </w:tcPr>
          <w:p w:rsidR="003167BC" w:rsidRPr="006E5A08" w:rsidRDefault="003167BC" w:rsidP="003167BC">
            <w:pPr>
              <w:keepNext/>
              <w:spacing w:after="0" w:line="240" w:lineRule="auto"/>
              <w:jc w:val="center"/>
              <w:outlineLvl w:val="0"/>
              <w:rPr>
                <w:rFonts w:ascii="Times New Roman" w:eastAsia="Times New Roman" w:hAnsi="Times New Roman" w:cs="Times New Roman"/>
                <w:b/>
                <w:bCs/>
                <w:sz w:val="24"/>
                <w:szCs w:val="24"/>
                <w:lang w:val="uk-UA" w:eastAsia="ru-RU"/>
              </w:rPr>
            </w:pPr>
          </w:p>
          <w:p w:rsidR="003167BC" w:rsidRPr="006E5A08" w:rsidRDefault="003167BC" w:rsidP="003167BC">
            <w:pPr>
              <w:keepNext/>
              <w:spacing w:after="0" w:line="240" w:lineRule="auto"/>
              <w:jc w:val="center"/>
              <w:outlineLvl w:val="0"/>
              <w:rPr>
                <w:rFonts w:ascii="Times New Roman" w:eastAsia="Times New Roman" w:hAnsi="Times New Roman" w:cs="Times New Roman"/>
                <w:b/>
                <w:bCs/>
                <w:sz w:val="24"/>
                <w:szCs w:val="24"/>
                <w:lang w:val="uk-UA" w:eastAsia="ru-RU"/>
              </w:rPr>
            </w:pPr>
            <w:r w:rsidRPr="006E5A08">
              <w:rPr>
                <w:rFonts w:ascii="Times New Roman" w:eastAsia="Times New Roman" w:hAnsi="Times New Roman" w:cs="Times New Roman"/>
                <w:b/>
                <w:bCs/>
                <w:sz w:val="24"/>
                <w:szCs w:val="24"/>
                <w:lang w:val="uk-UA" w:eastAsia="ru-RU"/>
              </w:rPr>
              <w:t>ОСНОВНА  ШКОЛА</w:t>
            </w:r>
          </w:p>
        </w:tc>
      </w:tr>
      <w:tr w:rsidR="003167BC" w:rsidRPr="006E5A08" w:rsidTr="003167BC">
        <w:tc>
          <w:tcPr>
            <w:tcW w:w="9890" w:type="dxa"/>
            <w:tcBorders>
              <w:top w:val="single" w:sz="4" w:space="0" w:color="000000"/>
              <w:left w:val="single" w:sz="4" w:space="0" w:color="000000"/>
              <w:bottom w:val="single" w:sz="4" w:space="0" w:color="000000"/>
              <w:right w:val="single" w:sz="4" w:space="0" w:color="000000"/>
            </w:tcBorders>
          </w:tcPr>
          <w:p w:rsidR="003167BC" w:rsidRPr="006E5A08" w:rsidRDefault="003167BC" w:rsidP="003167BC">
            <w:pPr>
              <w:keepNext/>
              <w:spacing w:after="0" w:line="240" w:lineRule="auto"/>
              <w:outlineLvl w:val="0"/>
              <w:rPr>
                <w:rFonts w:ascii="Times New Roman" w:eastAsia="Times New Roman" w:hAnsi="Times New Roman" w:cs="Times New Roman"/>
                <w:bCs/>
                <w:i/>
                <w:sz w:val="24"/>
                <w:szCs w:val="24"/>
                <w:lang w:val="uk-UA" w:eastAsia="ru-RU"/>
              </w:rPr>
            </w:pPr>
            <w:r w:rsidRPr="006E5A08">
              <w:rPr>
                <w:rFonts w:ascii="Times New Roman" w:eastAsia="Times New Roman" w:hAnsi="Times New Roman" w:cs="Times New Roman"/>
                <w:b/>
                <w:bCs/>
                <w:i/>
                <w:color w:val="0070C0"/>
                <w:sz w:val="24"/>
                <w:szCs w:val="24"/>
                <w:lang w:val="uk-UA" w:eastAsia="ru-RU"/>
              </w:rPr>
              <w:t xml:space="preserve">Мета. </w:t>
            </w:r>
            <w:r w:rsidRPr="006E5A08">
              <w:rPr>
                <w:rFonts w:ascii="Times New Roman" w:eastAsia="Times New Roman" w:hAnsi="Times New Roman" w:cs="Times New Roman"/>
                <w:bCs/>
                <w:i/>
                <w:sz w:val="24"/>
                <w:szCs w:val="24"/>
                <w:lang w:val="uk-UA" w:eastAsia="ru-RU"/>
              </w:rPr>
              <w:t>Формувати потребу в праці; поняття професійного самовизначення:</w:t>
            </w:r>
          </w:p>
          <w:p w:rsidR="003167BC" w:rsidRPr="006E5A08" w:rsidRDefault="003167BC" w:rsidP="003167BC">
            <w:pPr>
              <w:keepNext/>
              <w:spacing w:after="0" w:line="240" w:lineRule="auto"/>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значимості суспільно-корисної праці;</w:t>
            </w:r>
          </w:p>
          <w:p w:rsidR="003167BC" w:rsidRPr="006E5A08" w:rsidRDefault="003167BC" w:rsidP="003167BC">
            <w:pPr>
              <w:keepNext/>
              <w:spacing w:after="0" w:line="240" w:lineRule="auto"/>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xml:space="preserve">- навичок самообслуговування, ведення домашнього господарства; </w:t>
            </w:r>
          </w:p>
          <w:p w:rsidR="003167BC" w:rsidRPr="006E5A08" w:rsidRDefault="003167BC" w:rsidP="003167BC">
            <w:pPr>
              <w:keepNext/>
              <w:spacing w:after="0" w:line="240" w:lineRule="auto"/>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xml:space="preserve">- вміння доводити справу до логічного завершення. </w:t>
            </w:r>
          </w:p>
          <w:p w:rsidR="003167BC" w:rsidRPr="006E5A08" w:rsidRDefault="003167BC" w:rsidP="003167BC">
            <w:pPr>
              <w:keepNext/>
              <w:spacing w:after="0" w:line="240" w:lineRule="auto"/>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позитивно-емоційного ставлення до праці як до форми буття і способу самореалізації особистості;</w:t>
            </w:r>
          </w:p>
          <w:p w:rsidR="003167BC" w:rsidRPr="006E5A08" w:rsidRDefault="003167BC" w:rsidP="003167BC">
            <w:pPr>
              <w:keepNext/>
              <w:spacing w:after="0" w:line="240" w:lineRule="auto"/>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здатності до усвідомленого вибору майбутньої професії в ім’я національного державного інтересу;</w:t>
            </w:r>
          </w:p>
          <w:p w:rsidR="003167BC" w:rsidRPr="006E5A08" w:rsidRDefault="003167BC" w:rsidP="003167BC">
            <w:pPr>
              <w:keepNext/>
              <w:spacing w:after="0" w:line="240" w:lineRule="auto"/>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соціальної значимості праці в житті людини, естетики та культури праці в традиціях українського народу;</w:t>
            </w:r>
          </w:p>
          <w:p w:rsidR="003167BC" w:rsidRPr="006E5A08" w:rsidRDefault="003167BC" w:rsidP="003167BC">
            <w:pPr>
              <w:keepNext/>
              <w:spacing w:after="0" w:line="240" w:lineRule="auto"/>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xml:space="preserve">- вмотивованості, цілеспрямованості, організованості, кмітливості, працьовитості; </w:t>
            </w:r>
          </w:p>
          <w:p w:rsidR="003167BC" w:rsidRPr="006E5A08" w:rsidRDefault="003167BC" w:rsidP="003167BC">
            <w:pPr>
              <w:keepNext/>
              <w:spacing w:after="0" w:line="240" w:lineRule="auto"/>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проектування професійного становлення.</w:t>
            </w:r>
          </w:p>
        </w:tc>
      </w:tr>
    </w:tbl>
    <w:p w:rsidR="003167BC" w:rsidRDefault="003167BC" w:rsidP="003167BC">
      <w:pPr>
        <w:keepNext/>
        <w:spacing w:after="0" w:line="240" w:lineRule="auto"/>
        <w:outlineLvl w:val="0"/>
        <w:rPr>
          <w:rFonts w:ascii="Times New Roman" w:eastAsia="Times New Roman" w:hAnsi="Times New Roman" w:cs="Times New Roman"/>
          <w:b/>
          <w:bCs/>
          <w:color w:val="0000FF"/>
          <w:sz w:val="24"/>
          <w:szCs w:val="24"/>
          <w:lang w:val="uk-UA" w:eastAsia="ru-RU"/>
        </w:rPr>
      </w:pPr>
    </w:p>
    <w:p w:rsidR="006E5A08" w:rsidRPr="006E5A08" w:rsidRDefault="006E5A08" w:rsidP="006E5A08">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X="-829" w:tblpY="888"/>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0207"/>
      </w:tblGrid>
      <w:tr w:rsidR="006E5A08" w:rsidRPr="006E5A08" w:rsidTr="003167BC">
        <w:tc>
          <w:tcPr>
            <w:tcW w:w="10207" w:type="dxa"/>
            <w:tcBorders>
              <w:top w:val="single" w:sz="4" w:space="0" w:color="000000"/>
              <w:left w:val="single" w:sz="4" w:space="0" w:color="000000"/>
              <w:bottom w:val="single" w:sz="4" w:space="0" w:color="000000"/>
              <w:right w:val="single" w:sz="4" w:space="0" w:color="000000"/>
            </w:tcBorders>
            <w:vAlign w:val="center"/>
          </w:tcPr>
          <w:p w:rsidR="006E5A08" w:rsidRPr="006E5A08" w:rsidRDefault="006E5A08" w:rsidP="003167BC">
            <w:pPr>
              <w:keepNext/>
              <w:spacing w:after="0" w:line="240" w:lineRule="auto"/>
              <w:jc w:val="center"/>
              <w:outlineLvl w:val="0"/>
              <w:rPr>
                <w:rFonts w:ascii="Times New Roman" w:eastAsia="Times New Roman" w:hAnsi="Times New Roman" w:cs="Times New Roman"/>
                <w:b/>
                <w:bCs/>
                <w:color w:val="0000FF"/>
                <w:sz w:val="24"/>
                <w:szCs w:val="24"/>
                <w:lang w:val="uk-UA" w:eastAsia="ru-RU"/>
              </w:rPr>
            </w:pPr>
            <w:r w:rsidRPr="006E5A08">
              <w:rPr>
                <w:rFonts w:ascii="Times New Roman" w:eastAsia="Times New Roman" w:hAnsi="Times New Roman" w:cs="Times New Roman"/>
                <w:b/>
                <w:bCs/>
                <w:color w:val="0000FF"/>
                <w:sz w:val="24"/>
                <w:szCs w:val="24"/>
                <w:lang w:val="uk-UA" w:eastAsia="ru-RU"/>
              </w:rPr>
              <w:t>Я і мистецтво</w:t>
            </w:r>
          </w:p>
          <w:p w:rsidR="006E5A08" w:rsidRPr="006E5A08" w:rsidRDefault="006E5A08" w:rsidP="003167BC">
            <w:pPr>
              <w:keepNext/>
              <w:spacing w:after="0" w:line="240" w:lineRule="auto"/>
              <w:jc w:val="center"/>
              <w:outlineLvl w:val="0"/>
              <w:rPr>
                <w:rFonts w:ascii="Times New Roman" w:eastAsia="Times New Roman" w:hAnsi="Times New Roman" w:cs="Times New Roman"/>
                <w:b/>
                <w:bCs/>
                <w:sz w:val="24"/>
                <w:szCs w:val="24"/>
                <w:lang w:val="uk-UA" w:eastAsia="ru-RU"/>
              </w:rPr>
            </w:pPr>
            <w:r w:rsidRPr="006E5A08">
              <w:rPr>
                <w:rFonts w:ascii="Times New Roman" w:eastAsia="Times New Roman" w:hAnsi="Times New Roman" w:cs="Times New Roman"/>
                <w:b/>
                <w:bCs/>
                <w:sz w:val="24"/>
                <w:szCs w:val="24"/>
                <w:lang w:val="uk-UA" w:eastAsia="ru-RU"/>
              </w:rPr>
              <w:lastRenderedPageBreak/>
              <w:t>ПОЧАТКОВА ШКОЛА</w:t>
            </w:r>
          </w:p>
        </w:tc>
      </w:tr>
      <w:tr w:rsidR="006E5A08" w:rsidRPr="006E5A08" w:rsidTr="003167BC">
        <w:tc>
          <w:tcPr>
            <w:tcW w:w="10207" w:type="dxa"/>
            <w:tcBorders>
              <w:top w:val="single" w:sz="4" w:space="0" w:color="000000"/>
              <w:left w:val="single" w:sz="4" w:space="0" w:color="000000"/>
              <w:bottom w:val="single" w:sz="4" w:space="0" w:color="000000"/>
              <w:right w:val="single" w:sz="4" w:space="0" w:color="000000"/>
            </w:tcBorders>
          </w:tcPr>
          <w:p w:rsidR="006E5A08" w:rsidRPr="006E5A08" w:rsidRDefault="006E5A08" w:rsidP="003167BC">
            <w:pPr>
              <w:keepNext/>
              <w:spacing w:after="0" w:line="240" w:lineRule="auto"/>
              <w:outlineLvl w:val="0"/>
              <w:rPr>
                <w:rFonts w:ascii="Times New Roman" w:eastAsia="Times New Roman" w:hAnsi="Times New Roman" w:cs="Times New Roman"/>
                <w:bCs/>
                <w:i/>
                <w:sz w:val="24"/>
                <w:szCs w:val="24"/>
                <w:lang w:val="uk-UA" w:eastAsia="ru-RU"/>
              </w:rPr>
            </w:pPr>
            <w:r w:rsidRPr="006E5A08">
              <w:rPr>
                <w:rFonts w:ascii="Times New Roman" w:eastAsia="Times New Roman" w:hAnsi="Times New Roman" w:cs="Times New Roman"/>
                <w:b/>
                <w:bCs/>
                <w:i/>
                <w:color w:val="0070C0"/>
                <w:sz w:val="24"/>
                <w:szCs w:val="24"/>
                <w:lang w:val="uk-UA" w:eastAsia="ru-RU"/>
              </w:rPr>
              <w:lastRenderedPageBreak/>
              <w:t>Мета.</w:t>
            </w:r>
            <w:r w:rsidRPr="006E5A08">
              <w:rPr>
                <w:rFonts w:ascii="Times New Roman" w:eastAsia="Times New Roman" w:hAnsi="Times New Roman" w:cs="Times New Roman"/>
                <w:bCs/>
                <w:i/>
                <w:sz w:val="24"/>
                <w:szCs w:val="24"/>
                <w:lang w:val="uk-UA" w:eastAsia="ru-RU"/>
              </w:rPr>
              <w:t>Формувати  естетичні  почуття, уявлення і знання  про прекрасне в житті і мистецтві:</w:t>
            </w:r>
          </w:p>
          <w:p w:rsidR="006E5A08" w:rsidRPr="006E5A08" w:rsidRDefault="006E5A08" w:rsidP="003167BC">
            <w:pPr>
              <w:keepNext/>
              <w:spacing w:after="0" w:line="240" w:lineRule="auto"/>
              <w:outlineLvl w:val="0"/>
              <w:rPr>
                <w:rFonts w:ascii="Times New Roman" w:eastAsia="Times New Roman" w:hAnsi="Times New Roman" w:cs="Times New Roman"/>
                <w:bCs/>
                <w:i/>
                <w:sz w:val="24"/>
                <w:szCs w:val="24"/>
                <w:lang w:val="uk-UA" w:eastAsia="ru-RU"/>
              </w:rPr>
            </w:pPr>
            <w:r w:rsidRPr="006E5A08">
              <w:rPr>
                <w:rFonts w:ascii="Times New Roman" w:eastAsia="Times New Roman" w:hAnsi="Times New Roman" w:cs="Times New Roman"/>
                <w:bCs/>
                <w:i/>
                <w:sz w:val="24"/>
                <w:szCs w:val="24"/>
                <w:lang w:val="uk-UA" w:eastAsia="ru-RU"/>
              </w:rPr>
              <w:t>- основ про видову специфіку мистецтв, засобів їх виразності ;</w:t>
            </w:r>
          </w:p>
          <w:p w:rsidR="006E5A08" w:rsidRPr="006E5A08" w:rsidRDefault="006E5A08" w:rsidP="003167BC">
            <w:pPr>
              <w:keepNext/>
              <w:spacing w:after="0" w:line="240" w:lineRule="auto"/>
              <w:outlineLvl w:val="0"/>
              <w:rPr>
                <w:rFonts w:ascii="Times New Roman" w:eastAsia="Times New Roman" w:hAnsi="Times New Roman" w:cs="Times New Roman"/>
                <w:bCs/>
                <w:i/>
                <w:sz w:val="24"/>
                <w:szCs w:val="24"/>
                <w:lang w:val="uk-UA" w:eastAsia="ru-RU"/>
              </w:rPr>
            </w:pPr>
            <w:r w:rsidRPr="006E5A08">
              <w:rPr>
                <w:rFonts w:ascii="Times New Roman" w:eastAsia="Times New Roman" w:hAnsi="Times New Roman" w:cs="Times New Roman"/>
                <w:bCs/>
                <w:i/>
                <w:sz w:val="24"/>
                <w:szCs w:val="24"/>
                <w:lang w:val="uk-UA" w:eastAsia="ru-RU"/>
              </w:rPr>
              <w:t>- вміння відчувати та розуміти художні образи;</w:t>
            </w:r>
          </w:p>
          <w:p w:rsidR="006E5A08" w:rsidRPr="006E5A08" w:rsidRDefault="006E5A08" w:rsidP="003167BC">
            <w:pPr>
              <w:keepNext/>
              <w:spacing w:after="0" w:line="240" w:lineRule="auto"/>
              <w:outlineLvl w:val="0"/>
              <w:rPr>
                <w:rFonts w:ascii="Times New Roman" w:eastAsia="Times New Roman" w:hAnsi="Times New Roman" w:cs="Times New Roman"/>
                <w:bCs/>
                <w:i/>
                <w:sz w:val="24"/>
                <w:szCs w:val="24"/>
                <w:lang w:val="uk-UA" w:eastAsia="ru-RU"/>
              </w:rPr>
            </w:pPr>
            <w:r w:rsidRPr="006E5A08">
              <w:rPr>
                <w:rFonts w:ascii="Times New Roman" w:eastAsia="Times New Roman" w:hAnsi="Times New Roman" w:cs="Times New Roman"/>
                <w:bCs/>
                <w:i/>
                <w:sz w:val="24"/>
                <w:szCs w:val="24"/>
                <w:lang w:val="uk-UA" w:eastAsia="ru-RU"/>
              </w:rPr>
              <w:t>- навичок виконувати творчі завдання.</w:t>
            </w:r>
          </w:p>
        </w:tc>
      </w:tr>
      <w:tr w:rsidR="006E5A08" w:rsidRPr="006E5A08" w:rsidTr="003167BC">
        <w:tc>
          <w:tcPr>
            <w:tcW w:w="10207" w:type="dxa"/>
            <w:tcBorders>
              <w:top w:val="single" w:sz="4" w:space="0" w:color="000000"/>
              <w:left w:val="single" w:sz="4" w:space="0" w:color="000000"/>
              <w:bottom w:val="single" w:sz="4" w:space="0" w:color="000000"/>
              <w:right w:val="single" w:sz="4" w:space="0" w:color="000000"/>
            </w:tcBorders>
          </w:tcPr>
          <w:p w:rsidR="006E5A08" w:rsidRPr="006E5A08" w:rsidRDefault="006E5A08" w:rsidP="003167BC">
            <w:pPr>
              <w:keepNext/>
              <w:spacing w:after="0" w:line="240" w:lineRule="auto"/>
              <w:jc w:val="center"/>
              <w:outlineLvl w:val="0"/>
              <w:rPr>
                <w:rFonts w:ascii="Times New Roman" w:eastAsia="Times New Roman" w:hAnsi="Times New Roman" w:cs="Times New Roman"/>
                <w:b/>
                <w:bCs/>
                <w:sz w:val="24"/>
                <w:szCs w:val="24"/>
                <w:lang w:val="uk-UA" w:eastAsia="ru-RU"/>
              </w:rPr>
            </w:pPr>
          </w:p>
          <w:p w:rsidR="006E5A08" w:rsidRPr="006E5A08" w:rsidRDefault="006E5A08" w:rsidP="003167BC">
            <w:pPr>
              <w:keepNext/>
              <w:spacing w:after="0" w:line="240" w:lineRule="auto"/>
              <w:jc w:val="center"/>
              <w:outlineLvl w:val="0"/>
              <w:rPr>
                <w:rFonts w:ascii="Times New Roman" w:eastAsia="Times New Roman" w:hAnsi="Times New Roman" w:cs="Times New Roman"/>
                <w:b/>
                <w:bCs/>
                <w:sz w:val="24"/>
                <w:szCs w:val="24"/>
                <w:lang w:val="uk-UA" w:eastAsia="ru-RU"/>
              </w:rPr>
            </w:pPr>
            <w:r w:rsidRPr="006E5A08">
              <w:rPr>
                <w:rFonts w:ascii="Times New Roman" w:eastAsia="Times New Roman" w:hAnsi="Times New Roman" w:cs="Times New Roman"/>
                <w:b/>
                <w:bCs/>
                <w:sz w:val="24"/>
                <w:szCs w:val="24"/>
                <w:lang w:val="uk-UA" w:eastAsia="ru-RU"/>
              </w:rPr>
              <w:t>ОСНОВНА ШКОЛА</w:t>
            </w:r>
          </w:p>
        </w:tc>
      </w:tr>
      <w:tr w:rsidR="006E5A08" w:rsidRPr="006E5A08" w:rsidTr="003167BC">
        <w:trPr>
          <w:trHeight w:val="3081"/>
        </w:trPr>
        <w:tc>
          <w:tcPr>
            <w:tcW w:w="10207" w:type="dxa"/>
            <w:tcBorders>
              <w:top w:val="single" w:sz="4" w:space="0" w:color="000000"/>
              <w:left w:val="single" w:sz="4" w:space="0" w:color="000000"/>
              <w:bottom w:val="single" w:sz="4" w:space="0" w:color="auto"/>
              <w:right w:val="single" w:sz="4" w:space="0" w:color="000000"/>
            </w:tcBorders>
          </w:tcPr>
          <w:p w:rsidR="006E5A08" w:rsidRPr="006E5A08" w:rsidRDefault="006E5A08" w:rsidP="003167BC">
            <w:pPr>
              <w:keepNext/>
              <w:spacing w:after="0" w:line="240" w:lineRule="auto"/>
              <w:jc w:val="both"/>
              <w:outlineLvl w:val="0"/>
              <w:rPr>
                <w:rFonts w:ascii="Times New Roman" w:eastAsia="Times New Roman" w:hAnsi="Times New Roman" w:cs="Times New Roman"/>
                <w:bCs/>
                <w:i/>
                <w:sz w:val="24"/>
                <w:szCs w:val="24"/>
                <w:lang w:val="uk-UA" w:eastAsia="ru-RU"/>
              </w:rPr>
            </w:pPr>
            <w:r w:rsidRPr="006E5A08">
              <w:rPr>
                <w:rFonts w:ascii="Times New Roman" w:eastAsia="Times New Roman" w:hAnsi="Times New Roman" w:cs="Times New Roman"/>
                <w:b/>
                <w:bCs/>
                <w:i/>
                <w:color w:val="0070C0"/>
                <w:sz w:val="24"/>
                <w:szCs w:val="24"/>
                <w:lang w:val="uk-UA" w:eastAsia="ru-RU"/>
              </w:rPr>
              <w:t xml:space="preserve">Мета. </w:t>
            </w:r>
            <w:r w:rsidRPr="006E5A08">
              <w:rPr>
                <w:rFonts w:ascii="Times New Roman" w:eastAsia="Times New Roman" w:hAnsi="Times New Roman" w:cs="Times New Roman"/>
                <w:bCs/>
                <w:i/>
                <w:sz w:val="24"/>
                <w:szCs w:val="24"/>
                <w:lang w:val="uk-UA" w:eastAsia="ru-RU"/>
              </w:rPr>
              <w:t>Формувати потреби у спілкуванні з мистецтвом як основи естетичного виховання і художнього сприйняття дійсності:</w:t>
            </w:r>
          </w:p>
          <w:p w:rsidR="006E5A08" w:rsidRPr="006E5A08" w:rsidRDefault="006E5A08" w:rsidP="003167BC">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пізнавального  інтересу до мистецтв, їх взаємодії та взаємозв’язку;</w:t>
            </w:r>
          </w:p>
          <w:p w:rsidR="006E5A08" w:rsidRPr="006E5A08" w:rsidRDefault="006E5A08" w:rsidP="003167BC">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xml:space="preserve">- навичок аналізу та сприймання художніх творів;  </w:t>
            </w:r>
          </w:p>
          <w:p w:rsidR="006E5A08" w:rsidRPr="006E5A08" w:rsidRDefault="006E5A08" w:rsidP="003167BC">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здатності до творчої діяльності у мистецькій сфері;</w:t>
            </w:r>
          </w:p>
          <w:p w:rsidR="006E5A08" w:rsidRPr="006E5A08" w:rsidRDefault="006E5A08" w:rsidP="003167BC">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xml:space="preserve">- художньо-естетичних смаків, емоцій, почуттів та культури мислення та поведінки. </w:t>
            </w:r>
          </w:p>
          <w:p w:rsidR="006E5A08" w:rsidRPr="006E5A08" w:rsidRDefault="006E5A08" w:rsidP="003167BC">
            <w:pPr>
              <w:keepNext/>
              <w:spacing w:after="0" w:line="240" w:lineRule="auto"/>
              <w:jc w:val="both"/>
              <w:outlineLvl w:val="0"/>
              <w:rPr>
                <w:rFonts w:ascii="Times New Roman" w:eastAsia="Times New Roman" w:hAnsi="Times New Roman" w:cs="Times New Roman"/>
                <w:bCs/>
                <w:i/>
                <w:sz w:val="24"/>
                <w:szCs w:val="24"/>
                <w:lang w:val="uk-UA" w:eastAsia="ru-RU"/>
              </w:rPr>
            </w:pPr>
            <w:r w:rsidRPr="006E5A08">
              <w:rPr>
                <w:rFonts w:ascii="Times New Roman" w:eastAsia="Times New Roman" w:hAnsi="Times New Roman" w:cs="Times New Roman"/>
                <w:bCs/>
                <w:i/>
                <w:sz w:val="24"/>
                <w:szCs w:val="24"/>
                <w:lang w:val="uk-UA" w:eastAsia="ru-RU"/>
              </w:rPr>
              <w:t>Виховувати  розуміння ролі мистецтва як основи морально-духовного розвитку особистості:</w:t>
            </w:r>
          </w:p>
          <w:p w:rsidR="006E5A08" w:rsidRPr="006E5A08" w:rsidRDefault="006E5A08" w:rsidP="003167BC">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здатності цілеспрямовано сприймати, відчувати, правильно розуміти мистецтво;</w:t>
            </w:r>
          </w:p>
          <w:p w:rsidR="006E5A08" w:rsidRPr="006E5A08" w:rsidRDefault="006E5A08" w:rsidP="003167BC">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здатності висловлювати власне ставлення до мистецтва, творчої діяльності у мистецькій сфері;</w:t>
            </w:r>
          </w:p>
          <w:p w:rsidR="006E5A08" w:rsidRPr="006E5A08" w:rsidRDefault="006E5A08" w:rsidP="003167BC">
            <w:pPr>
              <w:keepNext/>
              <w:spacing w:after="0" w:line="240" w:lineRule="auto"/>
              <w:jc w:val="both"/>
              <w:outlineLvl w:val="0"/>
              <w:rPr>
                <w:rFonts w:ascii="Times New Roman" w:eastAsia="Times New Roman" w:hAnsi="Times New Roman" w:cs="Times New Roman"/>
                <w:bCs/>
                <w:sz w:val="24"/>
                <w:szCs w:val="24"/>
                <w:lang w:val="uk-UA" w:eastAsia="ru-RU"/>
              </w:rPr>
            </w:pPr>
            <w:r w:rsidRPr="006E5A08">
              <w:rPr>
                <w:rFonts w:ascii="Times New Roman" w:eastAsia="Times New Roman" w:hAnsi="Times New Roman" w:cs="Times New Roman"/>
                <w:bCs/>
                <w:sz w:val="24"/>
                <w:szCs w:val="24"/>
                <w:lang w:val="uk-UA" w:eastAsia="ru-RU"/>
              </w:rPr>
              <w:t xml:space="preserve">- потреби у спілкуванні з мистецтвом; </w:t>
            </w:r>
          </w:p>
          <w:p w:rsidR="006E5A08" w:rsidRPr="006E5A08" w:rsidRDefault="006E5A08" w:rsidP="003167BC">
            <w:pPr>
              <w:spacing w:after="0" w:line="240" w:lineRule="auto"/>
              <w:rPr>
                <w:rFonts w:ascii="Times New Roman" w:eastAsia="Times New Roman" w:hAnsi="Times New Roman" w:cs="Times New Roman"/>
                <w:b/>
                <w:sz w:val="24"/>
                <w:szCs w:val="24"/>
                <w:lang w:eastAsia="ru-RU"/>
              </w:rPr>
            </w:pPr>
            <w:r w:rsidRPr="006E5A08">
              <w:rPr>
                <w:rFonts w:ascii="Times New Roman" w:eastAsia="Times New Roman" w:hAnsi="Times New Roman" w:cs="Times New Roman"/>
                <w:sz w:val="24"/>
                <w:szCs w:val="24"/>
                <w:lang w:eastAsia="ru-RU"/>
              </w:rPr>
              <w:t>- системи мистецьких знань, понять, термінів, тлумачень</w:t>
            </w:r>
          </w:p>
        </w:tc>
      </w:tr>
      <w:tr w:rsidR="003167BC" w:rsidRPr="006E5A08" w:rsidTr="003167BC">
        <w:trPr>
          <w:trHeight w:val="3081"/>
        </w:trPr>
        <w:tc>
          <w:tcPr>
            <w:tcW w:w="10207" w:type="dxa"/>
            <w:tcBorders>
              <w:top w:val="single" w:sz="4" w:space="0" w:color="000000"/>
              <w:left w:val="single" w:sz="4" w:space="0" w:color="000000"/>
              <w:bottom w:val="single" w:sz="4" w:space="0" w:color="auto"/>
              <w:right w:val="single" w:sz="4" w:space="0" w:color="000000"/>
            </w:tcBorders>
          </w:tcPr>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p w:rsidR="003167BC" w:rsidRPr="006E5A08" w:rsidRDefault="003167BC"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tc>
      </w:tr>
      <w:tr w:rsidR="006E5A08" w:rsidRPr="006E5A08" w:rsidTr="003167BC">
        <w:trPr>
          <w:trHeight w:val="787"/>
        </w:trPr>
        <w:tc>
          <w:tcPr>
            <w:tcW w:w="10207" w:type="dxa"/>
            <w:tcBorders>
              <w:top w:val="single" w:sz="4" w:space="0" w:color="auto"/>
              <w:left w:val="single" w:sz="4" w:space="0" w:color="000000"/>
              <w:bottom w:val="single" w:sz="4" w:space="0" w:color="000000"/>
              <w:right w:val="single" w:sz="4" w:space="0" w:color="000000"/>
            </w:tcBorders>
          </w:tcPr>
          <w:p w:rsidR="006E5A08" w:rsidRPr="006E5A08" w:rsidRDefault="006E5A08" w:rsidP="003167BC">
            <w:pPr>
              <w:spacing w:after="0" w:line="240" w:lineRule="auto"/>
              <w:jc w:val="center"/>
              <w:rPr>
                <w:rFonts w:ascii="Times New Roman" w:eastAsia="Times New Roman" w:hAnsi="Times New Roman" w:cs="Times New Roman"/>
                <w:b/>
                <w:sz w:val="24"/>
                <w:szCs w:val="24"/>
                <w:lang w:val="uk-UA" w:eastAsia="ru-RU"/>
              </w:rPr>
            </w:pPr>
          </w:p>
          <w:p w:rsidR="006E5A08" w:rsidRPr="006E5A08" w:rsidRDefault="006E5A08" w:rsidP="003167B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r w:rsidRPr="006E5A08">
              <w:rPr>
                <w:rFonts w:ascii="Times New Roman" w:eastAsia="Times New Roman" w:hAnsi="Times New Roman" w:cs="Times New Roman"/>
                <w:b/>
                <w:sz w:val="24"/>
                <w:szCs w:val="24"/>
                <w:lang w:val="uk-UA" w:eastAsia="ru-RU"/>
              </w:rPr>
              <w:t>.2. Традиційні загальношкільні заходи</w:t>
            </w:r>
          </w:p>
          <w:p w:rsidR="006E5A08" w:rsidRPr="006E5A08" w:rsidRDefault="006E5A08" w:rsidP="003167BC">
            <w:pPr>
              <w:keepNext/>
              <w:spacing w:after="0" w:line="240" w:lineRule="auto"/>
              <w:jc w:val="both"/>
              <w:outlineLvl w:val="0"/>
              <w:rPr>
                <w:rFonts w:ascii="Times New Roman" w:eastAsia="Times New Roman" w:hAnsi="Times New Roman" w:cs="Times New Roman"/>
                <w:b/>
                <w:bCs/>
                <w:i/>
                <w:color w:val="0070C0"/>
                <w:sz w:val="24"/>
                <w:szCs w:val="24"/>
                <w:lang w:val="uk-UA" w:eastAsia="ru-RU"/>
              </w:rPr>
            </w:pPr>
          </w:p>
        </w:tc>
      </w:tr>
    </w:tbl>
    <w:p w:rsidR="006E5A08" w:rsidRPr="006E5A08" w:rsidRDefault="006E5A08" w:rsidP="006E5A08">
      <w:pPr>
        <w:spacing w:after="0" w:line="240" w:lineRule="auto"/>
        <w:rPr>
          <w:rFonts w:ascii="Times New Roman" w:eastAsia="Times New Roman" w:hAnsi="Times New Roman" w:cs="Times New Roman"/>
          <w:vanish/>
          <w:sz w:val="24"/>
          <w:szCs w:val="24"/>
          <w:lang w:eastAsia="ru-RU"/>
        </w:rPr>
      </w:pPr>
    </w:p>
    <w:tbl>
      <w:tblPr>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395"/>
        <w:gridCol w:w="1276"/>
        <w:gridCol w:w="992"/>
        <w:gridCol w:w="1701"/>
        <w:gridCol w:w="1276"/>
      </w:tblGrid>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w:t>
            </w:r>
          </w:p>
          <w:p w:rsidR="006E5A08" w:rsidRPr="006E5A08" w:rsidRDefault="006E5A08" w:rsidP="006E5A08">
            <w:pPr>
              <w:spacing w:after="0" w:line="240" w:lineRule="auto"/>
              <w:ind w:right="-108"/>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з/п </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Справа </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Дата </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Клас </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Відповідальний </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Відмітка  про  виконання</w:t>
            </w: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Свято  Першого  дзвоника. </w:t>
            </w:r>
          </w:p>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Перший  урок</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01.09</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Місячник: «Увага!  Діти  на  дорозі!» </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Вересень </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3</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День  фізкультури  та  спорту </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421ACE">
              <w:rPr>
                <w:rFonts w:ascii="Times New Roman" w:eastAsia="Times New Roman" w:hAnsi="Times New Roman" w:cs="Times New Roman"/>
                <w:sz w:val="24"/>
                <w:szCs w:val="24"/>
                <w:lang w:val="uk-UA" w:eastAsia="ru-RU"/>
              </w:rPr>
              <w:t>вересень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Вчителі фізичної культури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4</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Відзначення річниці визволення Зачепи-лівщини від нацистських загарбників</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421ACE">
              <w:rPr>
                <w:rFonts w:ascii="Times New Roman" w:eastAsia="Times New Roman" w:hAnsi="Times New Roman" w:cs="Times New Roman"/>
                <w:sz w:val="24"/>
                <w:szCs w:val="24"/>
                <w:lang w:val="uk-UA" w:eastAsia="ru-RU"/>
              </w:rPr>
              <w:t>вересень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5</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Змагання: «Юний  турист» до Всесвітнього дня туризму</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421ACE">
              <w:rPr>
                <w:rFonts w:ascii="Times New Roman" w:eastAsia="Times New Roman" w:hAnsi="Times New Roman" w:cs="Times New Roman"/>
                <w:sz w:val="24"/>
                <w:szCs w:val="24"/>
                <w:lang w:val="uk-UA" w:eastAsia="ru-RU"/>
              </w:rPr>
              <w:t>вересень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5-9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Вчителі фізичної культури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6</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Акція: «Моя  улюблена  книга – шкільній  бібліотеці»</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421ACE">
              <w:rPr>
                <w:rFonts w:ascii="Times New Roman" w:eastAsia="Times New Roman" w:hAnsi="Times New Roman" w:cs="Times New Roman"/>
                <w:sz w:val="24"/>
                <w:szCs w:val="24"/>
                <w:lang w:val="uk-UA" w:eastAsia="ru-RU"/>
              </w:rPr>
              <w:t>вересень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Бібліотекар , педагоги-організатори</w:t>
            </w:r>
          </w:p>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7</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Тематичний вечір старшокласників</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вересень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8-9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Педагог-організатор</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8</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rPr>
                <w:rFonts w:ascii="Times New Roman" w:eastAsia="Times New Roman" w:hAnsi="Times New Roman" w:cs="Times New Roman"/>
                <w:sz w:val="24"/>
                <w:szCs w:val="24"/>
                <w:lang w:eastAsia="ru-RU"/>
              </w:rPr>
            </w:pPr>
            <w:r w:rsidRPr="006E5A08">
              <w:rPr>
                <w:rFonts w:ascii="Times New Roman" w:eastAsia="Times New Roman" w:hAnsi="Times New Roman" w:cs="Times New Roman"/>
                <w:sz w:val="24"/>
                <w:szCs w:val="24"/>
                <w:lang w:eastAsia="ru-RU"/>
              </w:rPr>
              <w:t>Л</w:t>
            </w:r>
            <w:r w:rsidRPr="006E5A08">
              <w:rPr>
                <w:rFonts w:ascii="Times New Roman" w:eastAsia="Times New Roman" w:hAnsi="Times New Roman" w:cs="Times New Roman"/>
                <w:sz w:val="24"/>
                <w:szCs w:val="24"/>
                <w:lang w:val="uk-UA" w:eastAsia="ru-RU"/>
              </w:rPr>
              <w:t>і</w:t>
            </w:r>
            <w:r w:rsidRPr="006E5A08">
              <w:rPr>
                <w:rFonts w:ascii="Times New Roman" w:eastAsia="Times New Roman" w:hAnsi="Times New Roman" w:cs="Times New Roman"/>
                <w:sz w:val="24"/>
                <w:szCs w:val="24"/>
                <w:lang w:eastAsia="ru-RU"/>
              </w:rPr>
              <w:t>тературно-музична в</w:t>
            </w:r>
            <w:r w:rsidRPr="006E5A08">
              <w:rPr>
                <w:rFonts w:ascii="Times New Roman" w:eastAsia="Times New Roman" w:hAnsi="Times New Roman" w:cs="Times New Roman"/>
                <w:sz w:val="24"/>
                <w:szCs w:val="24"/>
                <w:lang w:val="uk-UA" w:eastAsia="ru-RU"/>
              </w:rPr>
              <w:t>і</w:t>
            </w:r>
            <w:r w:rsidRPr="006E5A08">
              <w:rPr>
                <w:rFonts w:ascii="Times New Roman" w:eastAsia="Times New Roman" w:hAnsi="Times New Roman" w:cs="Times New Roman"/>
                <w:sz w:val="24"/>
                <w:szCs w:val="24"/>
                <w:lang w:eastAsia="ru-RU"/>
              </w:rPr>
              <w:t>тальня для  вчител</w:t>
            </w:r>
            <w:r w:rsidRPr="006E5A08">
              <w:rPr>
                <w:rFonts w:ascii="Times New Roman" w:eastAsia="Times New Roman" w:hAnsi="Times New Roman" w:cs="Times New Roman"/>
                <w:sz w:val="24"/>
                <w:szCs w:val="24"/>
                <w:lang w:val="uk-UA" w:eastAsia="ru-RU"/>
              </w:rPr>
              <w:t>і</w:t>
            </w:r>
            <w:r w:rsidRPr="006E5A08">
              <w:rPr>
                <w:rFonts w:ascii="Times New Roman" w:eastAsia="Times New Roman" w:hAnsi="Times New Roman" w:cs="Times New Roman"/>
                <w:sz w:val="24"/>
                <w:szCs w:val="24"/>
                <w:lang w:eastAsia="ru-RU"/>
              </w:rPr>
              <w:t>в:«</w:t>
            </w:r>
            <w:r w:rsidRPr="006E5A08">
              <w:rPr>
                <w:rFonts w:ascii="Times New Roman" w:eastAsia="Times New Roman" w:hAnsi="Times New Roman" w:cs="Times New Roman"/>
                <w:sz w:val="24"/>
                <w:szCs w:val="24"/>
                <w:lang w:val="uk-UA" w:eastAsia="ru-RU"/>
              </w:rPr>
              <w:t>Вдячність, шана нині лише  вам</w:t>
            </w:r>
            <w:r w:rsidRPr="006E5A08">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770EC6">
              <w:rPr>
                <w:rFonts w:ascii="Times New Roman" w:eastAsia="Times New Roman" w:hAnsi="Times New Roman" w:cs="Times New Roman"/>
                <w:sz w:val="24"/>
                <w:szCs w:val="24"/>
                <w:lang w:val="uk-UA" w:eastAsia="ru-RU"/>
              </w:rPr>
              <w:t>жовтень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200" w:line="276" w:lineRule="auto"/>
              <w:rPr>
                <w:rFonts w:ascii="Calibri" w:eastAsia="Calibri" w:hAnsi="Calibri" w:cs="Times New Roman"/>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 Педагог</w:t>
            </w:r>
            <w:r>
              <w:rPr>
                <w:rFonts w:ascii="Times New Roman" w:eastAsia="Times New Roman" w:hAnsi="Times New Roman" w:cs="Times New Roman"/>
                <w:sz w:val="24"/>
                <w:szCs w:val="24"/>
                <w:lang w:val="uk-UA" w:eastAsia="ru-RU"/>
              </w:rPr>
              <w:t xml:space="preserve"> –</w:t>
            </w:r>
            <w:r w:rsidRPr="006E5A08">
              <w:rPr>
                <w:rFonts w:ascii="Times New Roman" w:eastAsia="Times New Roman" w:hAnsi="Times New Roman" w:cs="Times New Roman"/>
                <w:sz w:val="24"/>
                <w:szCs w:val="24"/>
                <w:lang w:val="uk-UA" w:eastAsia="ru-RU"/>
              </w:rPr>
              <w:t>організатор, зам.зав.філій</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9</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Виставка  осінніх букетів та  доробок  з  природного  матеріалу: «Щедра осінь»</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770EC6">
              <w:rPr>
                <w:rFonts w:ascii="Times New Roman" w:eastAsia="Times New Roman" w:hAnsi="Times New Roman" w:cs="Times New Roman"/>
                <w:sz w:val="24"/>
                <w:szCs w:val="24"/>
                <w:lang w:val="uk-UA" w:eastAsia="ru-RU"/>
              </w:rPr>
              <w:t>жовтень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200" w:line="276" w:lineRule="auto"/>
              <w:rPr>
                <w:rFonts w:ascii="Calibri" w:eastAsia="Calibri" w:hAnsi="Calibri" w:cs="Times New Roman"/>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Педагоги-організатори,   кл.керівники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10</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Виставка кращих робіт «Щедрість рідної землі» </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жовтень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w:t>
            </w:r>
            <w:r>
              <w:rPr>
                <w:rFonts w:ascii="Times New Roman" w:eastAsia="Times New Roman" w:hAnsi="Times New Roman" w:cs="Times New Roman"/>
                <w:sz w:val="24"/>
                <w:szCs w:val="24"/>
                <w:lang w:val="uk-UA" w:eastAsia="ru-RU"/>
              </w:rPr>
              <w:t xml:space="preserve"> –</w:t>
            </w:r>
            <w:r w:rsidRPr="006E5A08">
              <w:rPr>
                <w:rFonts w:ascii="Times New Roman" w:eastAsia="Times New Roman" w:hAnsi="Times New Roman" w:cs="Times New Roman"/>
                <w:sz w:val="24"/>
                <w:szCs w:val="24"/>
                <w:lang w:val="uk-UA" w:eastAsia="ru-RU"/>
              </w:rPr>
              <w:t>організатор, 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11</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 Свято: «Юні  козачата»</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жовтень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1-4</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left="-107"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Вчителі фізкультури 1-4 кл</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12</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Козацькі  розваги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жовтень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7-9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  вчителі фізкультури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13</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Доброчинна  акція: «Це  ти  можеш» (допомога  людям  похилого  віку)</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Протягом  року</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5-9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  зам.зав.філій</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1956B9"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14</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Тиждень  пам’яті: «Ці  трагічні  тридцять – чорні»  (за  окремим  планом) день пам’яті жертв голодоморів та репресій</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left="-108" w:right="-108"/>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листопад</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ЗДВР, зам.зав.філій класні  керівники </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16</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Свято золотої осені</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106750">
              <w:rPr>
                <w:rFonts w:ascii="Times New Roman" w:eastAsia="Times New Roman" w:hAnsi="Times New Roman" w:cs="Times New Roman"/>
                <w:sz w:val="24"/>
                <w:szCs w:val="24"/>
                <w:lang w:val="uk-UA" w:eastAsia="ru-RU"/>
              </w:rPr>
              <w:t>листопад</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17</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Конкурс: «О  рідна  мово,  скарбе мій!» до Дня української писемності  </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106750">
              <w:rPr>
                <w:rFonts w:ascii="Times New Roman" w:eastAsia="Times New Roman" w:hAnsi="Times New Roman" w:cs="Times New Roman"/>
                <w:sz w:val="24"/>
                <w:szCs w:val="24"/>
                <w:lang w:val="uk-UA" w:eastAsia="ru-RU"/>
              </w:rPr>
              <w:t>листопад</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Вчит. укр. мови  </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1956B9"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18</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Конкурс «Зробимо життя безпечним»</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106750">
              <w:rPr>
                <w:rFonts w:ascii="Times New Roman" w:eastAsia="Times New Roman" w:hAnsi="Times New Roman" w:cs="Times New Roman"/>
                <w:sz w:val="24"/>
                <w:szCs w:val="24"/>
                <w:lang w:val="uk-UA" w:eastAsia="ru-RU"/>
              </w:rPr>
              <w:t>листопад</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зам.зав.філій класні  </w:t>
            </w:r>
            <w:r w:rsidRPr="006E5A08">
              <w:rPr>
                <w:rFonts w:ascii="Times New Roman" w:eastAsia="Times New Roman" w:hAnsi="Times New Roman" w:cs="Times New Roman"/>
                <w:sz w:val="24"/>
                <w:szCs w:val="24"/>
                <w:lang w:val="uk-UA" w:eastAsia="ru-RU"/>
              </w:rPr>
              <w:lastRenderedPageBreak/>
              <w:t xml:space="preserve">керівники </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1956B9"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lastRenderedPageBreak/>
              <w:t>19</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Заходи до Всесвітнього Дня боротьби зі СНІДом</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грудень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5-9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 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1956B9"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20</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Конкурс: «Ну-мо,  хлопці»</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630103">
              <w:rPr>
                <w:rFonts w:ascii="Times New Roman" w:eastAsia="Times New Roman" w:hAnsi="Times New Roman" w:cs="Times New Roman"/>
                <w:sz w:val="24"/>
                <w:szCs w:val="24"/>
                <w:lang w:val="uk-UA" w:eastAsia="ru-RU"/>
              </w:rPr>
              <w:t>грудень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2-4</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 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21</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Конкурс: «Замість  ялинки  зимовий  букет»</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630103">
              <w:rPr>
                <w:rFonts w:ascii="Times New Roman" w:eastAsia="Times New Roman" w:hAnsi="Times New Roman" w:cs="Times New Roman"/>
                <w:sz w:val="24"/>
                <w:szCs w:val="24"/>
                <w:lang w:val="uk-UA" w:eastAsia="ru-RU"/>
              </w:rPr>
              <w:t>грудень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1956B9"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22</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Новорічні  свята</w:t>
            </w:r>
          </w:p>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hanging="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За окремим планом    </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 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24</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Усний журнал «Дві половинки в одну злились» до Дня Соборності </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січень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7-9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25</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День  пам</w:t>
            </w:r>
            <w:r w:rsidRPr="006E5A08">
              <w:rPr>
                <w:rFonts w:ascii="Times New Roman" w:eastAsia="Times New Roman" w:hAnsi="Times New Roman" w:cs="Times New Roman"/>
                <w:sz w:val="24"/>
                <w:szCs w:val="24"/>
                <w:lang w:val="en-US" w:eastAsia="ru-RU"/>
              </w:rPr>
              <w:t>’</w:t>
            </w:r>
            <w:r w:rsidRPr="006E5A08">
              <w:rPr>
                <w:rFonts w:ascii="Times New Roman" w:eastAsia="Times New Roman" w:hAnsi="Times New Roman" w:cs="Times New Roman"/>
                <w:sz w:val="24"/>
                <w:szCs w:val="24"/>
                <w:lang w:val="uk-UA" w:eastAsia="ru-RU"/>
              </w:rPr>
              <w:t>яті героїв Крут</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січень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8 - 9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26</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Конкурс  ДЮП</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лютий</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4-9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w:t>
            </w:r>
            <w:r>
              <w:rPr>
                <w:rFonts w:ascii="Times New Roman" w:eastAsia="Times New Roman" w:hAnsi="Times New Roman" w:cs="Times New Roman"/>
                <w:sz w:val="24"/>
                <w:szCs w:val="24"/>
                <w:lang w:val="uk-UA" w:eastAsia="ru-RU"/>
              </w:rPr>
              <w:t xml:space="preserve"> –</w:t>
            </w:r>
            <w:r w:rsidRPr="006E5A08">
              <w:rPr>
                <w:rFonts w:ascii="Times New Roman" w:eastAsia="Times New Roman" w:hAnsi="Times New Roman" w:cs="Times New Roman"/>
                <w:sz w:val="24"/>
                <w:szCs w:val="24"/>
                <w:lang w:val="uk-UA" w:eastAsia="ru-RU"/>
              </w:rPr>
              <w:t>організатор</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27</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Конкурс-свято: «Пан  та  пані»</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6E5A08">
              <w:rPr>
                <w:rFonts w:ascii="Times New Roman" w:eastAsia="Times New Roman" w:hAnsi="Times New Roman" w:cs="Times New Roman"/>
                <w:sz w:val="24"/>
                <w:szCs w:val="24"/>
                <w:lang w:val="uk-UA" w:eastAsia="ru-RU"/>
              </w:rPr>
              <w:t>лютий</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2-4</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w:t>
            </w:r>
            <w:r>
              <w:rPr>
                <w:rFonts w:ascii="Times New Roman" w:eastAsia="Times New Roman" w:hAnsi="Times New Roman" w:cs="Times New Roman"/>
                <w:sz w:val="24"/>
                <w:szCs w:val="24"/>
                <w:lang w:val="uk-UA" w:eastAsia="ru-RU"/>
              </w:rPr>
              <w:t xml:space="preserve"> –</w:t>
            </w:r>
            <w:r w:rsidRPr="006E5A08">
              <w:rPr>
                <w:rFonts w:ascii="Times New Roman" w:eastAsia="Times New Roman" w:hAnsi="Times New Roman" w:cs="Times New Roman"/>
                <w:sz w:val="24"/>
                <w:szCs w:val="24"/>
                <w:lang w:val="uk-UA" w:eastAsia="ru-RU"/>
              </w:rPr>
              <w:t>організатор</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rPr>
          <w:trHeight w:val="128"/>
        </w:trPr>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28</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Лінійка: «Афганістан болить в душі  моїй»</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6E5A08">
              <w:rPr>
                <w:rFonts w:ascii="Times New Roman" w:eastAsia="Times New Roman" w:hAnsi="Times New Roman" w:cs="Times New Roman"/>
                <w:sz w:val="24"/>
                <w:szCs w:val="24"/>
                <w:lang w:val="uk-UA" w:eastAsia="ru-RU"/>
              </w:rPr>
              <w:t>лютий</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w:t>
            </w:r>
            <w:r>
              <w:rPr>
                <w:rFonts w:ascii="Times New Roman" w:eastAsia="Times New Roman" w:hAnsi="Times New Roman" w:cs="Times New Roman"/>
                <w:sz w:val="24"/>
                <w:szCs w:val="24"/>
                <w:lang w:val="uk-UA" w:eastAsia="ru-RU"/>
              </w:rPr>
              <w:t xml:space="preserve"> –</w:t>
            </w:r>
            <w:r w:rsidRPr="006E5A08">
              <w:rPr>
                <w:rFonts w:ascii="Times New Roman" w:eastAsia="Times New Roman" w:hAnsi="Times New Roman" w:cs="Times New Roman"/>
                <w:sz w:val="24"/>
                <w:szCs w:val="24"/>
                <w:lang w:val="uk-UA" w:eastAsia="ru-RU"/>
              </w:rPr>
              <w:t>організатор</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29</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Уроки  Мужності</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щомісяця</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31</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Конкурс «Зробимо життя безпечним»</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left="-108"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лютий</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32</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Жіноче  свято: «Ми  з  матусею  разом»</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березень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eastAsia="ru-RU"/>
              </w:rPr>
            </w:pPr>
            <w:r w:rsidRPr="006E5A08">
              <w:rPr>
                <w:rFonts w:ascii="Times New Roman" w:eastAsia="Times New Roman" w:hAnsi="Times New Roman" w:cs="Times New Roman"/>
                <w:sz w:val="24"/>
                <w:szCs w:val="24"/>
                <w:lang w:val="uk-UA" w:eastAsia="ru-RU"/>
              </w:rPr>
              <w:t>Педагог</w:t>
            </w:r>
            <w:r>
              <w:rPr>
                <w:rFonts w:ascii="Times New Roman" w:eastAsia="Times New Roman" w:hAnsi="Times New Roman" w:cs="Times New Roman"/>
                <w:sz w:val="24"/>
                <w:szCs w:val="24"/>
                <w:lang w:val="uk-UA" w:eastAsia="ru-RU"/>
              </w:rPr>
              <w:t xml:space="preserve"> –</w:t>
            </w:r>
            <w:r w:rsidRPr="006E5A08">
              <w:rPr>
                <w:rFonts w:ascii="Times New Roman" w:eastAsia="Times New Roman" w:hAnsi="Times New Roman" w:cs="Times New Roman"/>
                <w:sz w:val="24"/>
                <w:szCs w:val="24"/>
                <w:lang w:val="uk-UA" w:eastAsia="ru-RU"/>
              </w:rPr>
              <w:t>організатор</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33</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Шевченківські  дні (за  окремим  планом)</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9F7B1B">
              <w:rPr>
                <w:rFonts w:ascii="Times New Roman" w:eastAsia="Times New Roman" w:hAnsi="Times New Roman" w:cs="Times New Roman"/>
                <w:sz w:val="24"/>
                <w:szCs w:val="24"/>
                <w:lang w:val="uk-UA" w:eastAsia="ru-RU"/>
              </w:rPr>
              <w:t>березень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Вчителі укр..мови та літ-ри.</w:t>
            </w:r>
          </w:p>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34</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Конкурс  творчих  робіт: «Податки  очима  дітей»</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9F7B1B">
              <w:rPr>
                <w:rFonts w:ascii="Times New Roman" w:eastAsia="Times New Roman" w:hAnsi="Times New Roman" w:cs="Times New Roman"/>
                <w:sz w:val="24"/>
                <w:szCs w:val="24"/>
                <w:lang w:val="uk-UA" w:eastAsia="ru-RU"/>
              </w:rPr>
              <w:t>березень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6-9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35</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Таланти ІІІ тисячоліття</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9F7B1B">
              <w:rPr>
                <w:rFonts w:ascii="Times New Roman" w:eastAsia="Times New Roman" w:hAnsi="Times New Roman" w:cs="Times New Roman"/>
                <w:sz w:val="24"/>
                <w:szCs w:val="24"/>
                <w:lang w:val="uk-UA" w:eastAsia="ru-RU"/>
              </w:rPr>
              <w:t>березень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Вчителі музики Педагоги-організатори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36</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Місячник: «За чисте довкілля» (за  окремим  планом)</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квітень </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Завгоспи.</w:t>
            </w:r>
          </w:p>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37</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Тиждень  профорієнтації (за  окремим  планом)</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лютий</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8-9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Педагоги-організатори, 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rPr>
          <w:trHeight w:val="368"/>
        </w:trPr>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38</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Виставка – акція «</w:t>
            </w:r>
            <w:r w:rsidRPr="006E5A08">
              <w:rPr>
                <w:rFonts w:ascii="Times New Roman" w:eastAsia="Times New Roman" w:hAnsi="Times New Roman" w:cs="Times New Roman"/>
                <w:sz w:val="24"/>
                <w:szCs w:val="24"/>
                <w:lang w:val="en-US" w:eastAsia="ru-RU"/>
              </w:rPr>
              <w:t xml:space="preserve">SOS – </w:t>
            </w:r>
            <w:r w:rsidRPr="006E5A08">
              <w:rPr>
                <w:rFonts w:ascii="Times New Roman" w:eastAsia="Times New Roman" w:hAnsi="Times New Roman" w:cs="Times New Roman"/>
                <w:sz w:val="24"/>
                <w:szCs w:val="24"/>
                <w:lang w:val="uk-UA" w:eastAsia="ru-RU"/>
              </w:rPr>
              <w:t>вернісаж»</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Згідно встановлених термінів</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Педагоги-організатори </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rPr>
          <w:trHeight w:val="248"/>
        </w:trPr>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39</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День Чорнобильської  трагедії</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26.04</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Педагоги-організатори</w:t>
            </w:r>
          </w:p>
          <w:p w:rsidR="006E5A08" w:rsidRPr="006E5A08" w:rsidRDefault="006E5A08" w:rsidP="006E5A08">
            <w:pPr>
              <w:spacing w:after="0" w:line="240" w:lineRule="auto"/>
              <w:ind w:right="-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lastRenderedPageBreak/>
              <w:t>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lastRenderedPageBreak/>
              <w:t>40</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Тиждень  безпеки  життєдіяльності (за  окремим  планом)</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квітень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зав.філій, 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41</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Свічкова хода. Мітинг-реквієм</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травень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8-9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6E5A08"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42</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Мітинг  біля  Братських  могил</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AB603F">
              <w:rPr>
                <w:rFonts w:ascii="Times New Roman" w:eastAsia="Times New Roman" w:hAnsi="Times New Roman" w:cs="Times New Roman"/>
                <w:sz w:val="24"/>
                <w:szCs w:val="24"/>
                <w:lang w:val="uk-UA" w:eastAsia="ru-RU"/>
              </w:rPr>
              <w:t>травень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ЗДВР, зав.філій,</w:t>
            </w:r>
          </w:p>
          <w:p w:rsidR="006E5A08" w:rsidRPr="006E5A08" w:rsidRDefault="006E5A08" w:rsidP="006E5A08">
            <w:pPr>
              <w:spacing w:after="0" w:line="240" w:lineRule="auto"/>
              <w:ind w:right="-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r w:rsidR="006E5A08" w:rsidRPr="001956B9" w:rsidTr="003167BC">
        <w:tc>
          <w:tcPr>
            <w:tcW w:w="567"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43</w:t>
            </w:r>
          </w:p>
        </w:tc>
        <w:tc>
          <w:tcPr>
            <w:tcW w:w="4395"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Свято  Останнього  дзвоника</w:t>
            </w:r>
          </w:p>
        </w:tc>
        <w:tc>
          <w:tcPr>
            <w:tcW w:w="1276" w:type="dxa"/>
            <w:tcBorders>
              <w:top w:val="single" w:sz="4" w:space="0" w:color="000000"/>
              <w:left w:val="single" w:sz="4" w:space="0" w:color="000000"/>
              <w:bottom w:val="single" w:sz="4" w:space="0" w:color="000000"/>
              <w:right w:val="single" w:sz="4" w:space="0" w:color="000000"/>
            </w:tcBorders>
          </w:tcPr>
          <w:p w:rsidR="006E5A08" w:rsidRDefault="006E5A08" w:rsidP="006E5A08">
            <w:r w:rsidRPr="00AB603F">
              <w:rPr>
                <w:rFonts w:ascii="Times New Roman" w:eastAsia="Times New Roman" w:hAnsi="Times New Roman" w:cs="Times New Roman"/>
                <w:sz w:val="24"/>
                <w:szCs w:val="24"/>
                <w:lang w:val="uk-UA" w:eastAsia="ru-RU"/>
              </w:rPr>
              <w:t>травень</w:t>
            </w:r>
          </w:p>
        </w:tc>
        <w:tc>
          <w:tcPr>
            <w:tcW w:w="992"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701"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ind w:right="-108"/>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 класні керівники</w:t>
            </w:r>
          </w:p>
        </w:tc>
        <w:tc>
          <w:tcPr>
            <w:tcW w:w="1276" w:type="dxa"/>
            <w:tcBorders>
              <w:top w:val="single" w:sz="4" w:space="0" w:color="000000"/>
              <w:left w:val="single" w:sz="4" w:space="0" w:color="000000"/>
              <w:bottom w:val="single" w:sz="4" w:space="0" w:color="000000"/>
              <w:right w:val="single" w:sz="4" w:space="0" w:color="000000"/>
            </w:tcBorders>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p>
        </w:tc>
      </w:tr>
    </w:tbl>
    <w:p w:rsidR="006E5A08" w:rsidRDefault="006E5A08">
      <w:pPr>
        <w:rPr>
          <w:lang w:val="uk-UA"/>
        </w:rPr>
      </w:pPr>
    </w:p>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r w:rsidRPr="006E5A08">
        <w:rPr>
          <w:rFonts w:ascii="Times New Roman" w:eastAsia="Times New Roman" w:hAnsi="Times New Roman" w:cs="Times New Roman"/>
          <w:b/>
          <w:sz w:val="24"/>
          <w:szCs w:val="24"/>
          <w:lang w:val="uk-UA" w:eastAsia="ru-RU"/>
        </w:rPr>
        <w:t>.3.ОРГАНІЗАЦІЯ СПІЛЬНОЇ ДІЯЛЬНОСТІ  БАТЬКІВ І ДІТЕЙ</w:t>
      </w:r>
    </w:p>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395"/>
        <w:gridCol w:w="1276"/>
        <w:gridCol w:w="1003"/>
        <w:gridCol w:w="1690"/>
        <w:gridCol w:w="1276"/>
      </w:tblGrid>
      <w:tr w:rsidR="006E5A08" w:rsidRPr="006E5A08" w:rsidTr="003167BC">
        <w:trPr>
          <w:trHeight w:val="1266"/>
        </w:trPr>
        <w:tc>
          <w:tcPr>
            <w:tcW w:w="567" w:type="dxa"/>
            <w:shd w:val="clear" w:color="auto" w:fill="auto"/>
          </w:tcPr>
          <w:p w:rsidR="006E5A08" w:rsidRPr="006E5A08" w:rsidRDefault="006E5A08" w:rsidP="006E5A08">
            <w:pPr>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п/п</w:t>
            </w:r>
          </w:p>
        </w:tc>
        <w:tc>
          <w:tcPr>
            <w:tcW w:w="4395" w:type="dxa"/>
            <w:shd w:val="clear" w:color="auto" w:fill="auto"/>
          </w:tcPr>
          <w:p w:rsidR="006E5A08" w:rsidRPr="006E5A08" w:rsidRDefault="006E5A08" w:rsidP="006E5A08">
            <w:pPr>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Зміст роботи</w:t>
            </w:r>
          </w:p>
        </w:tc>
        <w:tc>
          <w:tcPr>
            <w:tcW w:w="1276" w:type="dxa"/>
            <w:shd w:val="clear" w:color="auto" w:fill="auto"/>
          </w:tcPr>
          <w:p w:rsidR="006E5A08" w:rsidRPr="006E5A08" w:rsidRDefault="006E5A08" w:rsidP="006E5A08">
            <w:pPr>
              <w:spacing w:after="0" w:line="240" w:lineRule="auto"/>
              <w:ind w:left="-14" w:right="-108"/>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Термін        виконання</w:t>
            </w:r>
          </w:p>
        </w:tc>
        <w:tc>
          <w:tcPr>
            <w:tcW w:w="1003" w:type="dxa"/>
            <w:shd w:val="clear" w:color="auto" w:fill="auto"/>
          </w:tcPr>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Форма контролю</w:t>
            </w:r>
          </w:p>
        </w:tc>
        <w:tc>
          <w:tcPr>
            <w:tcW w:w="1690" w:type="dxa"/>
            <w:shd w:val="clear" w:color="auto" w:fill="auto"/>
          </w:tcPr>
          <w:p w:rsidR="006E5A08" w:rsidRPr="006E5A08" w:rsidRDefault="006E5A08" w:rsidP="006E5A08">
            <w:pPr>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Відповідальні за виконання</w:t>
            </w:r>
          </w:p>
        </w:tc>
        <w:tc>
          <w:tcPr>
            <w:tcW w:w="1276" w:type="dxa"/>
            <w:shd w:val="clear" w:color="auto" w:fill="auto"/>
          </w:tcPr>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Відмітка про виконання (№ наказу, дата)</w:t>
            </w:r>
          </w:p>
        </w:tc>
      </w:tr>
      <w:tr w:rsidR="006E5A08" w:rsidRPr="001956B9" w:rsidTr="003167BC">
        <w:tc>
          <w:tcPr>
            <w:tcW w:w="567"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w:t>
            </w:r>
          </w:p>
        </w:tc>
        <w:tc>
          <w:tcPr>
            <w:tcW w:w="4395"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Співпраця з батьками у вирішенні  питань навчання та виховання учнів.</w:t>
            </w:r>
          </w:p>
        </w:tc>
        <w:tc>
          <w:tcPr>
            <w:tcW w:w="1276" w:type="dxa"/>
          </w:tcPr>
          <w:p w:rsidR="006E5A08" w:rsidRPr="006E5A08" w:rsidRDefault="006E5A08" w:rsidP="006E5A08">
            <w:pPr>
              <w:spacing w:after="0" w:line="240" w:lineRule="auto"/>
              <w:ind w:left="-108" w:right="-10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протягом року</w:t>
            </w:r>
          </w:p>
        </w:tc>
        <w:tc>
          <w:tcPr>
            <w:tcW w:w="1003" w:type="dxa"/>
          </w:tcPr>
          <w:p w:rsidR="006E5A08" w:rsidRPr="003167BC" w:rsidRDefault="006E5A08" w:rsidP="006E5A08">
            <w:pPr>
              <w:spacing w:after="0" w:line="240" w:lineRule="auto"/>
              <w:rPr>
                <w:rFonts w:ascii="Times New Roman" w:eastAsia="Times New Roman" w:hAnsi="Times New Roman" w:cs="Times New Roman"/>
                <w:sz w:val="18"/>
                <w:szCs w:val="18"/>
                <w:lang w:val="uk-UA" w:eastAsia="ru-RU"/>
              </w:rPr>
            </w:pPr>
            <w:r w:rsidRPr="003167BC">
              <w:rPr>
                <w:rFonts w:ascii="Times New Roman" w:eastAsia="Times New Roman" w:hAnsi="Times New Roman" w:cs="Times New Roman"/>
                <w:sz w:val="18"/>
                <w:szCs w:val="18"/>
                <w:lang w:val="uk-UA" w:eastAsia="ru-RU"/>
              </w:rPr>
              <w:t>протокол</w:t>
            </w:r>
          </w:p>
        </w:tc>
        <w:tc>
          <w:tcPr>
            <w:tcW w:w="1690"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 класні керівники</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1956B9" w:rsidTr="003167BC">
        <w:tc>
          <w:tcPr>
            <w:tcW w:w="567"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w:t>
            </w:r>
          </w:p>
        </w:tc>
        <w:tc>
          <w:tcPr>
            <w:tcW w:w="4395" w:type="dxa"/>
          </w:tcPr>
          <w:p w:rsidR="006E5A08" w:rsidRPr="006E5A08" w:rsidRDefault="006E5A08" w:rsidP="006E5A08">
            <w:pPr>
              <w:spacing w:after="0" w:line="240" w:lineRule="auto"/>
              <w:ind w:right="-90"/>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Проведення загальношкільних батьківських зборів</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Вересень</w:t>
            </w:r>
          </w:p>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Березень</w:t>
            </w:r>
          </w:p>
        </w:tc>
        <w:tc>
          <w:tcPr>
            <w:tcW w:w="1003" w:type="dxa"/>
          </w:tcPr>
          <w:p w:rsidR="006E5A08" w:rsidRPr="003167BC" w:rsidRDefault="006E5A08" w:rsidP="006E5A08">
            <w:pPr>
              <w:spacing w:after="0" w:line="240" w:lineRule="auto"/>
              <w:rPr>
                <w:rFonts w:ascii="Times New Roman" w:eastAsia="Times New Roman" w:hAnsi="Times New Roman" w:cs="Times New Roman"/>
                <w:sz w:val="18"/>
                <w:szCs w:val="18"/>
                <w:lang w:val="uk-UA" w:eastAsia="ru-RU"/>
              </w:rPr>
            </w:pPr>
            <w:r w:rsidRPr="003167BC">
              <w:rPr>
                <w:rFonts w:ascii="Times New Roman" w:eastAsia="Times New Roman" w:hAnsi="Times New Roman" w:cs="Times New Roman"/>
                <w:sz w:val="18"/>
                <w:szCs w:val="18"/>
                <w:lang w:val="uk-UA" w:eastAsia="ru-RU"/>
              </w:rPr>
              <w:t>протокол</w:t>
            </w:r>
          </w:p>
        </w:tc>
        <w:tc>
          <w:tcPr>
            <w:tcW w:w="1690"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 класні керівники</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6E5A08" w:rsidTr="003167BC">
        <w:tc>
          <w:tcPr>
            <w:tcW w:w="567"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3</w:t>
            </w:r>
          </w:p>
        </w:tc>
        <w:tc>
          <w:tcPr>
            <w:tcW w:w="4395"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Залучення батьків до профорієнтаційної діяльності. </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Вересень</w:t>
            </w:r>
          </w:p>
        </w:tc>
        <w:tc>
          <w:tcPr>
            <w:tcW w:w="1003" w:type="dxa"/>
          </w:tcPr>
          <w:p w:rsidR="006E5A08" w:rsidRPr="003167BC" w:rsidRDefault="006E5A08" w:rsidP="006E5A08">
            <w:pPr>
              <w:spacing w:after="0" w:line="240" w:lineRule="auto"/>
              <w:rPr>
                <w:rFonts w:ascii="Times New Roman" w:eastAsia="Times New Roman" w:hAnsi="Times New Roman" w:cs="Times New Roman"/>
                <w:sz w:val="18"/>
                <w:szCs w:val="18"/>
                <w:lang w:val="uk-UA" w:eastAsia="ru-RU"/>
              </w:rPr>
            </w:pPr>
            <w:r w:rsidRPr="003167BC">
              <w:rPr>
                <w:rFonts w:ascii="Times New Roman" w:eastAsia="Times New Roman" w:hAnsi="Times New Roman" w:cs="Times New Roman"/>
                <w:sz w:val="18"/>
                <w:szCs w:val="18"/>
                <w:lang w:val="uk-UA" w:eastAsia="ru-RU"/>
              </w:rPr>
              <w:t>звіт</w:t>
            </w:r>
          </w:p>
        </w:tc>
        <w:tc>
          <w:tcPr>
            <w:tcW w:w="1690"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6E5A08" w:rsidTr="003167BC">
        <w:tc>
          <w:tcPr>
            <w:tcW w:w="567"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4</w:t>
            </w:r>
          </w:p>
        </w:tc>
        <w:tc>
          <w:tcPr>
            <w:tcW w:w="4395"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Залучення батьків до участі в роботі ради профілактики.</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протягом року</w:t>
            </w:r>
          </w:p>
        </w:tc>
        <w:tc>
          <w:tcPr>
            <w:tcW w:w="1003" w:type="dxa"/>
          </w:tcPr>
          <w:p w:rsidR="006E5A08" w:rsidRPr="003167BC" w:rsidRDefault="006E5A08" w:rsidP="006E5A08">
            <w:pPr>
              <w:spacing w:after="0" w:line="240" w:lineRule="auto"/>
              <w:rPr>
                <w:rFonts w:ascii="Times New Roman" w:eastAsia="Times New Roman" w:hAnsi="Times New Roman" w:cs="Times New Roman"/>
                <w:sz w:val="18"/>
                <w:szCs w:val="18"/>
                <w:lang w:val="uk-UA" w:eastAsia="ru-RU"/>
              </w:rPr>
            </w:pPr>
            <w:r w:rsidRPr="003167BC">
              <w:rPr>
                <w:rFonts w:ascii="Times New Roman" w:eastAsia="Times New Roman" w:hAnsi="Times New Roman" w:cs="Times New Roman"/>
                <w:sz w:val="18"/>
                <w:szCs w:val="18"/>
                <w:lang w:val="uk-UA" w:eastAsia="ru-RU"/>
              </w:rPr>
              <w:t>протокол</w:t>
            </w:r>
          </w:p>
        </w:tc>
        <w:tc>
          <w:tcPr>
            <w:tcW w:w="1690"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6E5A08" w:rsidTr="003167BC">
        <w:tc>
          <w:tcPr>
            <w:tcW w:w="567"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5</w:t>
            </w:r>
          </w:p>
        </w:tc>
        <w:tc>
          <w:tcPr>
            <w:tcW w:w="4395"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День відкритих дверей з метою більш глибшого ознайомлення батьків з роботою опорної школи.</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 листопад березень</w:t>
            </w:r>
          </w:p>
        </w:tc>
        <w:tc>
          <w:tcPr>
            <w:tcW w:w="1003" w:type="dxa"/>
          </w:tcPr>
          <w:p w:rsidR="006E5A08" w:rsidRPr="003167BC" w:rsidRDefault="006E5A08" w:rsidP="006E5A08">
            <w:pPr>
              <w:spacing w:after="0" w:line="240" w:lineRule="auto"/>
              <w:rPr>
                <w:rFonts w:ascii="Times New Roman" w:eastAsia="Times New Roman" w:hAnsi="Times New Roman" w:cs="Times New Roman"/>
                <w:sz w:val="18"/>
                <w:szCs w:val="18"/>
                <w:lang w:val="uk-UA" w:eastAsia="ru-RU"/>
              </w:rPr>
            </w:pPr>
            <w:r w:rsidRPr="003167BC">
              <w:rPr>
                <w:rFonts w:ascii="Times New Roman" w:eastAsia="Times New Roman" w:hAnsi="Times New Roman" w:cs="Times New Roman"/>
                <w:sz w:val="18"/>
                <w:szCs w:val="18"/>
                <w:lang w:val="uk-UA" w:eastAsia="ru-RU"/>
              </w:rPr>
              <w:t>протокол</w:t>
            </w:r>
          </w:p>
        </w:tc>
        <w:tc>
          <w:tcPr>
            <w:tcW w:w="1690"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6E5A08" w:rsidTr="003167BC">
        <w:tc>
          <w:tcPr>
            <w:tcW w:w="567"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6</w:t>
            </w:r>
          </w:p>
        </w:tc>
        <w:tc>
          <w:tcPr>
            <w:tcW w:w="4395" w:type="dxa"/>
          </w:tcPr>
          <w:p w:rsidR="006E5A08" w:rsidRPr="006E5A08" w:rsidRDefault="006E5A08" w:rsidP="006E5A08">
            <w:pPr>
              <w:spacing w:after="0" w:line="240" w:lineRule="auto"/>
              <w:ind w:right="-90"/>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 День відкритих дверей для батьків майбутніх першокласників</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c>
          <w:tcPr>
            <w:tcW w:w="1003" w:type="dxa"/>
          </w:tcPr>
          <w:p w:rsidR="006E5A08" w:rsidRPr="003167BC" w:rsidRDefault="006E5A08" w:rsidP="006E5A08">
            <w:pPr>
              <w:spacing w:after="0" w:line="240" w:lineRule="auto"/>
              <w:rPr>
                <w:rFonts w:ascii="Times New Roman" w:eastAsia="Times New Roman" w:hAnsi="Times New Roman" w:cs="Times New Roman"/>
                <w:sz w:val="18"/>
                <w:szCs w:val="18"/>
                <w:lang w:val="uk-UA" w:eastAsia="ru-RU"/>
              </w:rPr>
            </w:pPr>
            <w:r w:rsidRPr="003167BC">
              <w:rPr>
                <w:rFonts w:ascii="Times New Roman" w:eastAsia="Times New Roman" w:hAnsi="Times New Roman" w:cs="Times New Roman"/>
                <w:sz w:val="18"/>
                <w:szCs w:val="18"/>
                <w:lang w:val="uk-UA" w:eastAsia="ru-RU"/>
              </w:rPr>
              <w:t>протокол</w:t>
            </w:r>
          </w:p>
        </w:tc>
        <w:tc>
          <w:tcPr>
            <w:tcW w:w="1690"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6E5A08" w:rsidTr="003167BC">
        <w:trPr>
          <w:trHeight w:val="341"/>
        </w:trPr>
        <w:tc>
          <w:tcPr>
            <w:tcW w:w="567"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7</w:t>
            </w:r>
          </w:p>
        </w:tc>
        <w:tc>
          <w:tcPr>
            <w:tcW w:w="4395"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Родинне  свято</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березень</w:t>
            </w:r>
          </w:p>
        </w:tc>
        <w:tc>
          <w:tcPr>
            <w:tcW w:w="1003" w:type="dxa"/>
          </w:tcPr>
          <w:p w:rsidR="006E5A08" w:rsidRPr="003167BC" w:rsidRDefault="006E5A08" w:rsidP="006E5A08">
            <w:pPr>
              <w:spacing w:after="0" w:line="240" w:lineRule="auto"/>
              <w:rPr>
                <w:rFonts w:ascii="Times New Roman" w:eastAsia="Times New Roman" w:hAnsi="Times New Roman" w:cs="Times New Roman"/>
                <w:sz w:val="18"/>
                <w:szCs w:val="18"/>
                <w:lang w:val="uk-UA" w:eastAsia="ru-RU"/>
              </w:rPr>
            </w:pPr>
            <w:r w:rsidRPr="003167BC">
              <w:rPr>
                <w:rFonts w:ascii="Times New Roman" w:eastAsia="Times New Roman" w:hAnsi="Times New Roman" w:cs="Times New Roman"/>
                <w:sz w:val="18"/>
                <w:szCs w:val="18"/>
                <w:lang w:val="uk-UA" w:eastAsia="ru-RU"/>
              </w:rPr>
              <w:t>сценарій</w:t>
            </w:r>
          </w:p>
        </w:tc>
        <w:tc>
          <w:tcPr>
            <w:tcW w:w="1690"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6E5A08" w:rsidTr="003167BC">
        <w:trPr>
          <w:trHeight w:val="270"/>
        </w:trPr>
        <w:tc>
          <w:tcPr>
            <w:tcW w:w="567"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8.</w:t>
            </w:r>
          </w:p>
        </w:tc>
        <w:tc>
          <w:tcPr>
            <w:tcW w:w="4395"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Тиждень сім’ї</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травень</w:t>
            </w:r>
          </w:p>
        </w:tc>
        <w:tc>
          <w:tcPr>
            <w:tcW w:w="1003" w:type="dxa"/>
          </w:tcPr>
          <w:p w:rsidR="006E5A08" w:rsidRPr="003167BC" w:rsidRDefault="006E5A08" w:rsidP="006E5A08">
            <w:pPr>
              <w:spacing w:after="0" w:line="240" w:lineRule="auto"/>
              <w:rPr>
                <w:rFonts w:ascii="Times New Roman" w:eastAsia="Times New Roman" w:hAnsi="Times New Roman" w:cs="Times New Roman"/>
                <w:sz w:val="18"/>
                <w:szCs w:val="18"/>
                <w:lang w:val="uk-UA" w:eastAsia="ru-RU"/>
              </w:rPr>
            </w:pPr>
            <w:r w:rsidRPr="003167BC">
              <w:rPr>
                <w:rFonts w:ascii="Times New Roman" w:eastAsia="Times New Roman" w:hAnsi="Times New Roman" w:cs="Times New Roman"/>
                <w:sz w:val="18"/>
                <w:szCs w:val="18"/>
                <w:lang w:val="uk-UA" w:eastAsia="ru-RU"/>
              </w:rPr>
              <w:t>сценарій</w:t>
            </w:r>
          </w:p>
        </w:tc>
        <w:tc>
          <w:tcPr>
            <w:tcW w:w="1690"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6E5A08" w:rsidTr="003167BC">
        <w:trPr>
          <w:trHeight w:val="840"/>
        </w:trPr>
        <w:tc>
          <w:tcPr>
            <w:tcW w:w="567"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9.</w:t>
            </w:r>
          </w:p>
        </w:tc>
        <w:tc>
          <w:tcPr>
            <w:tcW w:w="4395"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Залучення батьків до участі в концертах , фестивалях, конкурсах.</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протягом року</w:t>
            </w:r>
          </w:p>
        </w:tc>
        <w:tc>
          <w:tcPr>
            <w:tcW w:w="1003" w:type="dxa"/>
          </w:tcPr>
          <w:p w:rsidR="006E5A08" w:rsidRPr="003167BC" w:rsidRDefault="006E5A08" w:rsidP="006E5A08">
            <w:pPr>
              <w:spacing w:after="0" w:line="240" w:lineRule="auto"/>
              <w:rPr>
                <w:rFonts w:ascii="Times New Roman" w:eastAsia="Times New Roman" w:hAnsi="Times New Roman" w:cs="Times New Roman"/>
                <w:sz w:val="18"/>
                <w:szCs w:val="18"/>
                <w:lang w:val="uk-UA" w:eastAsia="ru-RU"/>
              </w:rPr>
            </w:pPr>
            <w:r w:rsidRPr="003167BC">
              <w:rPr>
                <w:rFonts w:ascii="Times New Roman" w:eastAsia="Times New Roman" w:hAnsi="Times New Roman" w:cs="Times New Roman"/>
                <w:sz w:val="18"/>
                <w:szCs w:val="18"/>
                <w:lang w:val="uk-UA" w:eastAsia="ru-RU"/>
              </w:rPr>
              <w:t>звіт</w:t>
            </w:r>
          </w:p>
        </w:tc>
        <w:tc>
          <w:tcPr>
            <w:tcW w:w="1690"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6E5A08" w:rsidTr="003167BC">
        <w:trPr>
          <w:trHeight w:val="555"/>
        </w:trPr>
        <w:tc>
          <w:tcPr>
            <w:tcW w:w="567"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10.</w:t>
            </w:r>
          </w:p>
        </w:tc>
        <w:tc>
          <w:tcPr>
            <w:tcW w:w="4395"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Звіт про організацію спільної діяльності  батьків і дітей</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24.05</w:t>
            </w:r>
          </w:p>
        </w:tc>
        <w:tc>
          <w:tcPr>
            <w:tcW w:w="1003" w:type="dxa"/>
          </w:tcPr>
          <w:p w:rsidR="006E5A08" w:rsidRPr="003167BC" w:rsidRDefault="006E5A08" w:rsidP="006E5A08">
            <w:pPr>
              <w:spacing w:after="0" w:line="240" w:lineRule="auto"/>
              <w:rPr>
                <w:rFonts w:ascii="Times New Roman" w:eastAsia="Times New Roman" w:hAnsi="Times New Roman" w:cs="Times New Roman"/>
                <w:sz w:val="18"/>
                <w:szCs w:val="18"/>
                <w:lang w:val="uk-UA" w:eastAsia="ru-RU"/>
              </w:rPr>
            </w:pPr>
            <w:r w:rsidRPr="003167BC">
              <w:rPr>
                <w:rFonts w:ascii="Times New Roman" w:eastAsia="Times New Roman" w:hAnsi="Times New Roman" w:cs="Times New Roman"/>
                <w:sz w:val="18"/>
                <w:szCs w:val="18"/>
                <w:lang w:val="uk-UA" w:eastAsia="ru-RU"/>
              </w:rPr>
              <w:t>звіт</w:t>
            </w:r>
          </w:p>
        </w:tc>
        <w:tc>
          <w:tcPr>
            <w:tcW w:w="1690"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w:t>
            </w:r>
          </w:p>
        </w:tc>
        <w:tc>
          <w:tcPr>
            <w:tcW w:w="127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bl>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p>
    <w:p w:rsidR="003167BC" w:rsidRDefault="003167BC" w:rsidP="006C7DD0">
      <w:pPr>
        <w:spacing w:after="200" w:line="276" w:lineRule="auto"/>
        <w:ind w:left="2836"/>
        <w:rPr>
          <w:rFonts w:ascii="Times New Roman" w:eastAsia="Times New Roman" w:hAnsi="Times New Roman" w:cs="Times New Roman"/>
          <w:b/>
          <w:sz w:val="24"/>
          <w:szCs w:val="24"/>
          <w:lang w:val="uk-UA" w:eastAsia="ru-RU"/>
        </w:rPr>
      </w:pPr>
    </w:p>
    <w:p w:rsidR="003167BC" w:rsidRDefault="003167BC" w:rsidP="006C7DD0">
      <w:pPr>
        <w:spacing w:after="200" w:line="276" w:lineRule="auto"/>
        <w:ind w:left="2836"/>
        <w:rPr>
          <w:rFonts w:ascii="Times New Roman" w:eastAsia="Times New Roman" w:hAnsi="Times New Roman" w:cs="Times New Roman"/>
          <w:b/>
          <w:sz w:val="24"/>
          <w:szCs w:val="24"/>
          <w:lang w:val="uk-UA" w:eastAsia="ru-RU"/>
        </w:rPr>
      </w:pPr>
    </w:p>
    <w:p w:rsidR="006E5A08" w:rsidRPr="006E5A08" w:rsidRDefault="006C7DD0" w:rsidP="006C7DD0">
      <w:pPr>
        <w:spacing w:after="200" w:line="276" w:lineRule="auto"/>
        <w:ind w:left="2836"/>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2.4.</w:t>
      </w:r>
      <w:r w:rsidR="006E5A08" w:rsidRPr="006E5A08">
        <w:rPr>
          <w:rFonts w:ascii="Times New Roman" w:eastAsia="Times New Roman" w:hAnsi="Times New Roman" w:cs="Times New Roman"/>
          <w:b/>
          <w:sz w:val="24"/>
          <w:szCs w:val="24"/>
          <w:lang w:val="uk-UA" w:eastAsia="ru-RU"/>
        </w:rPr>
        <w:t>ТУРИСТИЧНО- КРАЄЗНАВЧА РОБОТА</w:t>
      </w:r>
    </w:p>
    <w:p w:rsidR="006E5A08" w:rsidRPr="006E5A08" w:rsidRDefault="006E5A08" w:rsidP="006E5A08">
      <w:pPr>
        <w:spacing w:after="0" w:line="240" w:lineRule="auto"/>
        <w:ind w:left="780"/>
        <w:rPr>
          <w:rFonts w:ascii="Times New Roman" w:eastAsia="Times New Roman" w:hAnsi="Times New Roman" w:cs="Times New Roman"/>
          <w:b/>
          <w:sz w:val="24"/>
          <w:szCs w:val="24"/>
          <w:lang w:val="uk-UA" w:eastAsia="ru-RU"/>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3451"/>
        <w:gridCol w:w="1440"/>
        <w:gridCol w:w="1416"/>
        <w:gridCol w:w="1369"/>
        <w:gridCol w:w="1418"/>
      </w:tblGrid>
      <w:tr w:rsidR="006E5A08" w:rsidRPr="006E5A08" w:rsidTr="003167BC">
        <w:trPr>
          <w:trHeight w:val="881"/>
        </w:trPr>
        <w:tc>
          <w:tcPr>
            <w:tcW w:w="575" w:type="dxa"/>
            <w:shd w:val="clear" w:color="auto" w:fill="auto"/>
          </w:tcPr>
          <w:p w:rsidR="006E5A08" w:rsidRPr="006E5A08" w:rsidRDefault="006E5A08" w:rsidP="006E5A08">
            <w:pPr>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п/п</w:t>
            </w:r>
          </w:p>
        </w:tc>
        <w:tc>
          <w:tcPr>
            <w:tcW w:w="3451" w:type="dxa"/>
            <w:shd w:val="clear" w:color="auto" w:fill="auto"/>
          </w:tcPr>
          <w:p w:rsidR="006E5A08" w:rsidRPr="006E5A08" w:rsidRDefault="006E5A08" w:rsidP="006E5A08">
            <w:pPr>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Зміст роботи</w:t>
            </w:r>
          </w:p>
        </w:tc>
        <w:tc>
          <w:tcPr>
            <w:tcW w:w="1440" w:type="dxa"/>
            <w:shd w:val="clear" w:color="auto" w:fill="auto"/>
          </w:tcPr>
          <w:p w:rsidR="006E5A08" w:rsidRPr="006E5A08" w:rsidRDefault="006E5A08" w:rsidP="006E5A08">
            <w:pPr>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Термін виконання </w:t>
            </w:r>
          </w:p>
        </w:tc>
        <w:tc>
          <w:tcPr>
            <w:tcW w:w="1416" w:type="dxa"/>
            <w:shd w:val="clear" w:color="auto" w:fill="auto"/>
          </w:tcPr>
          <w:p w:rsidR="006E5A08" w:rsidRPr="006E5A08" w:rsidRDefault="006E5A08" w:rsidP="006E5A08">
            <w:pPr>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Учасники </w:t>
            </w:r>
          </w:p>
          <w:p w:rsidR="006E5A08" w:rsidRPr="006E5A08" w:rsidRDefault="006E5A08" w:rsidP="006E5A08">
            <w:pPr>
              <w:spacing w:after="0" w:line="240" w:lineRule="auto"/>
              <w:rPr>
                <w:rFonts w:ascii="Times New Roman" w:eastAsia="Times New Roman" w:hAnsi="Times New Roman" w:cs="Times New Roman"/>
                <w:b/>
                <w:sz w:val="24"/>
                <w:szCs w:val="24"/>
                <w:lang w:val="uk-UA" w:eastAsia="ru-RU"/>
              </w:rPr>
            </w:pPr>
          </w:p>
        </w:tc>
        <w:tc>
          <w:tcPr>
            <w:tcW w:w="1369" w:type="dxa"/>
            <w:shd w:val="clear" w:color="auto" w:fill="auto"/>
          </w:tcPr>
          <w:p w:rsidR="006E5A08" w:rsidRPr="006E5A08" w:rsidRDefault="006E5A08" w:rsidP="006E5A08">
            <w:pPr>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Відповідальні за виконання </w:t>
            </w:r>
          </w:p>
        </w:tc>
        <w:tc>
          <w:tcPr>
            <w:tcW w:w="1418" w:type="dxa"/>
            <w:shd w:val="clear" w:color="auto" w:fill="auto"/>
          </w:tcPr>
          <w:p w:rsidR="006E5A08" w:rsidRPr="006E5A08" w:rsidRDefault="006E5A08" w:rsidP="006E5A08">
            <w:pPr>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Відмітка про вико-нання </w:t>
            </w:r>
          </w:p>
        </w:tc>
      </w:tr>
      <w:tr w:rsidR="006E5A08" w:rsidRPr="006E5A08" w:rsidTr="003167BC">
        <w:tc>
          <w:tcPr>
            <w:tcW w:w="575"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w:t>
            </w:r>
          </w:p>
        </w:tc>
        <w:tc>
          <w:tcPr>
            <w:tcW w:w="3451"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Класні години « Мій народ – моя гордість» </w:t>
            </w:r>
          </w:p>
        </w:tc>
        <w:tc>
          <w:tcPr>
            <w:tcW w:w="1440" w:type="dxa"/>
          </w:tcPr>
          <w:p w:rsidR="006E5A08" w:rsidRPr="006E5A08" w:rsidRDefault="006C7DD0" w:rsidP="006E5A0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вересень</w:t>
            </w:r>
          </w:p>
        </w:tc>
        <w:tc>
          <w:tcPr>
            <w:tcW w:w="141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w:t>
            </w:r>
          </w:p>
        </w:tc>
        <w:tc>
          <w:tcPr>
            <w:tcW w:w="1369"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w:t>
            </w:r>
          </w:p>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c>
          <w:tcPr>
            <w:tcW w:w="1418"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1956B9" w:rsidTr="003167BC">
        <w:tc>
          <w:tcPr>
            <w:tcW w:w="575"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w:t>
            </w:r>
          </w:p>
        </w:tc>
        <w:tc>
          <w:tcPr>
            <w:tcW w:w="3451"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Свято «Українські народні пісні»</w:t>
            </w:r>
          </w:p>
        </w:tc>
        <w:tc>
          <w:tcPr>
            <w:tcW w:w="1440" w:type="dxa"/>
          </w:tcPr>
          <w:p w:rsidR="006E5A08" w:rsidRPr="006E5A08" w:rsidRDefault="006C7DD0" w:rsidP="006E5A0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грудень</w:t>
            </w:r>
          </w:p>
        </w:tc>
        <w:tc>
          <w:tcPr>
            <w:tcW w:w="141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5-8</w:t>
            </w:r>
          </w:p>
        </w:tc>
        <w:tc>
          <w:tcPr>
            <w:tcW w:w="1369"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 кл.керівники</w:t>
            </w:r>
          </w:p>
        </w:tc>
        <w:tc>
          <w:tcPr>
            <w:tcW w:w="1418"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6E5A08" w:rsidTr="003167BC">
        <w:tc>
          <w:tcPr>
            <w:tcW w:w="575"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3</w:t>
            </w:r>
          </w:p>
        </w:tc>
        <w:tc>
          <w:tcPr>
            <w:tcW w:w="3451"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 «Українські вечорниці»</w:t>
            </w:r>
          </w:p>
        </w:tc>
        <w:tc>
          <w:tcPr>
            <w:tcW w:w="1440" w:type="dxa"/>
          </w:tcPr>
          <w:p w:rsidR="006E5A08" w:rsidRPr="006E5A08" w:rsidRDefault="006C7DD0" w:rsidP="006E5A0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січень</w:t>
            </w:r>
          </w:p>
        </w:tc>
        <w:tc>
          <w:tcPr>
            <w:tcW w:w="1416"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3-4</w:t>
            </w:r>
          </w:p>
        </w:tc>
        <w:tc>
          <w:tcPr>
            <w:tcW w:w="1369" w:type="dxa"/>
          </w:tcPr>
          <w:p w:rsidR="006E5A08" w:rsidRPr="006E5A08" w:rsidRDefault="006E5A08" w:rsidP="006E5A08">
            <w:pPr>
              <w:spacing w:after="0" w:line="240" w:lineRule="auto"/>
              <w:ind w:right="-172"/>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 Класні керівники 3-4-х класів</w:t>
            </w:r>
          </w:p>
        </w:tc>
        <w:tc>
          <w:tcPr>
            <w:tcW w:w="1418"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1956B9" w:rsidTr="003167BC">
        <w:trPr>
          <w:trHeight w:val="897"/>
        </w:trPr>
        <w:tc>
          <w:tcPr>
            <w:tcW w:w="575"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4</w:t>
            </w:r>
          </w:p>
        </w:tc>
        <w:tc>
          <w:tcPr>
            <w:tcW w:w="3451" w:type="dxa"/>
          </w:tcPr>
          <w:p w:rsidR="006E5A08" w:rsidRPr="006E5A08" w:rsidRDefault="006E5A08" w:rsidP="006E5A08">
            <w:pPr>
              <w:spacing w:after="0" w:line="240" w:lineRule="auto"/>
              <w:ind w:right="-52"/>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Виставка  робіт з декоративно-ужиткового мистецтва «Відродимо традиції»</w:t>
            </w:r>
          </w:p>
        </w:tc>
        <w:tc>
          <w:tcPr>
            <w:tcW w:w="1440" w:type="dxa"/>
          </w:tcPr>
          <w:p w:rsidR="006E5A08" w:rsidRPr="006E5A08" w:rsidRDefault="006C7DD0" w:rsidP="006E5A0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квітень</w:t>
            </w:r>
          </w:p>
        </w:tc>
        <w:tc>
          <w:tcPr>
            <w:tcW w:w="1416" w:type="dxa"/>
          </w:tcPr>
          <w:p w:rsidR="006E5A08" w:rsidRPr="006E5A08" w:rsidRDefault="006E5A08" w:rsidP="006C7DD0">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w:t>
            </w:r>
            <w:r w:rsidR="006C7DD0">
              <w:rPr>
                <w:rFonts w:ascii="Times New Roman" w:eastAsia="Times New Roman" w:hAnsi="Times New Roman" w:cs="Times New Roman"/>
                <w:sz w:val="24"/>
                <w:szCs w:val="24"/>
                <w:lang w:val="uk-UA" w:eastAsia="ru-RU"/>
              </w:rPr>
              <w:t>9</w:t>
            </w:r>
          </w:p>
        </w:tc>
        <w:tc>
          <w:tcPr>
            <w:tcW w:w="1369"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 кл.керівники</w:t>
            </w:r>
          </w:p>
        </w:tc>
        <w:tc>
          <w:tcPr>
            <w:tcW w:w="1418"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1956B9" w:rsidTr="003167BC">
        <w:trPr>
          <w:trHeight w:val="510"/>
        </w:trPr>
        <w:tc>
          <w:tcPr>
            <w:tcW w:w="575"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7</w:t>
            </w:r>
          </w:p>
        </w:tc>
        <w:tc>
          <w:tcPr>
            <w:tcW w:w="3451"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Конкурс патріотичної пісні</w:t>
            </w:r>
          </w:p>
        </w:tc>
        <w:tc>
          <w:tcPr>
            <w:tcW w:w="1440" w:type="dxa"/>
          </w:tcPr>
          <w:p w:rsidR="006E5A08" w:rsidRPr="006E5A08" w:rsidRDefault="006C7DD0" w:rsidP="006E5A0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травень</w:t>
            </w:r>
          </w:p>
        </w:tc>
        <w:tc>
          <w:tcPr>
            <w:tcW w:w="1416" w:type="dxa"/>
          </w:tcPr>
          <w:p w:rsidR="006E5A08" w:rsidRPr="006E5A08" w:rsidRDefault="006E5A08" w:rsidP="006C7DD0">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5-</w:t>
            </w:r>
            <w:r w:rsidR="006C7DD0">
              <w:rPr>
                <w:rFonts w:ascii="Times New Roman" w:eastAsia="Times New Roman" w:hAnsi="Times New Roman" w:cs="Times New Roman"/>
                <w:sz w:val="24"/>
                <w:szCs w:val="24"/>
                <w:lang w:val="uk-UA" w:eastAsia="ru-RU"/>
              </w:rPr>
              <w:t>9</w:t>
            </w:r>
          </w:p>
        </w:tc>
        <w:tc>
          <w:tcPr>
            <w:tcW w:w="1369"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 кл.керівники</w:t>
            </w:r>
          </w:p>
        </w:tc>
        <w:tc>
          <w:tcPr>
            <w:tcW w:w="1418"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bl>
    <w:p w:rsidR="006E5A08" w:rsidRPr="006E5A08" w:rsidRDefault="006E5A08" w:rsidP="006C7DD0">
      <w:pPr>
        <w:spacing w:after="0" w:line="240" w:lineRule="auto"/>
        <w:rPr>
          <w:rFonts w:ascii="Times New Roman" w:eastAsia="Times New Roman" w:hAnsi="Times New Roman" w:cs="Times New Roman"/>
          <w:b/>
          <w:sz w:val="24"/>
          <w:szCs w:val="24"/>
          <w:lang w:val="uk-UA" w:eastAsia="ru-RU"/>
        </w:rPr>
      </w:pPr>
    </w:p>
    <w:p w:rsidR="006E5A08" w:rsidRPr="006E5A08" w:rsidRDefault="00A115D9" w:rsidP="006E5A08">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r w:rsidR="006E5A08" w:rsidRPr="006E5A08">
        <w:rPr>
          <w:rFonts w:ascii="Times New Roman" w:eastAsia="Times New Roman" w:hAnsi="Times New Roman" w:cs="Times New Roman"/>
          <w:b/>
          <w:sz w:val="24"/>
          <w:szCs w:val="24"/>
          <w:lang w:val="uk-UA" w:eastAsia="ru-RU"/>
        </w:rPr>
        <w:t>.5.ПРОФОРІЄНТАЦІЙНА РОБОТА</w:t>
      </w:r>
    </w:p>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3825"/>
        <w:gridCol w:w="1407"/>
        <w:gridCol w:w="1302"/>
        <w:gridCol w:w="1238"/>
        <w:gridCol w:w="1418"/>
      </w:tblGrid>
      <w:tr w:rsidR="006E5A08" w:rsidRPr="006E5A08" w:rsidTr="003167BC">
        <w:trPr>
          <w:trHeight w:val="1408"/>
        </w:trPr>
        <w:tc>
          <w:tcPr>
            <w:tcW w:w="620" w:type="dxa"/>
            <w:shd w:val="clear" w:color="auto" w:fill="auto"/>
          </w:tcPr>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п/п</w:t>
            </w:r>
          </w:p>
        </w:tc>
        <w:tc>
          <w:tcPr>
            <w:tcW w:w="3825" w:type="dxa"/>
            <w:shd w:val="clear" w:color="auto" w:fill="auto"/>
          </w:tcPr>
          <w:p w:rsidR="006E5A08" w:rsidRPr="006E5A08" w:rsidRDefault="006E5A08" w:rsidP="006E5A08">
            <w:pPr>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Зміст  роботи</w:t>
            </w:r>
          </w:p>
        </w:tc>
        <w:tc>
          <w:tcPr>
            <w:tcW w:w="1407" w:type="dxa"/>
            <w:shd w:val="clear" w:color="auto" w:fill="auto"/>
          </w:tcPr>
          <w:p w:rsidR="006E5A08" w:rsidRPr="006E5A08" w:rsidRDefault="006E5A08" w:rsidP="006E5A08">
            <w:pPr>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Термін виконання</w:t>
            </w:r>
          </w:p>
        </w:tc>
        <w:tc>
          <w:tcPr>
            <w:tcW w:w="1302" w:type="dxa"/>
            <w:shd w:val="clear" w:color="auto" w:fill="auto"/>
          </w:tcPr>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Форма контролю</w:t>
            </w:r>
          </w:p>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p>
        </w:tc>
        <w:tc>
          <w:tcPr>
            <w:tcW w:w="1238" w:type="dxa"/>
            <w:shd w:val="clear" w:color="auto" w:fill="auto"/>
          </w:tcPr>
          <w:p w:rsidR="006E5A08" w:rsidRPr="006E5A08" w:rsidRDefault="006E5A08" w:rsidP="006E5A08">
            <w:pPr>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Відповідальні  за виконання</w:t>
            </w:r>
          </w:p>
        </w:tc>
        <w:tc>
          <w:tcPr>
            <w:tcW w:w="1418" w:type="dxa"/>
            <w:shd w:val="clear" w:color="auto" w:fill="auto"/>
          </w:tcPr>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Відмітка</w:t>
            </w:r>
          </w:p>
          <w:p w:rsidR="006E5A08" w:rsidRPr="006E5A08" w:rsidRDefault="006E5A08" w:rsidP="006E5A08">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 про виконання (№ наказу, дата</w:t>
            </w:r>
          </w:p>
        </w:tc>
      </w:tr>
      <w:tr w:rsidR="006E5A08" w:rsidRPr="006E5A08" w:rsidTr="003167BC">
        <w:tc>
          <w:tcPr>
            <w:tcW w:w="620"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w:t>
            </w:r>
          </w:p>
        </w:tc>
        <w:tc>
          <w:tcPr>
            <w:tcW w:w="3825"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Вивчення професійних намірів учнів (анкетування)</w:t>
            </w:r>
          </w:p>
        </w:tc>
        <w:tc>
          <w:tcPr>
            <w:tcW w:w="1407"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протягом місяця</w:t>
            </w:r>
          </w:p>
        </w:tc>
        <w:tc>
          <w:tcPr>
            <w:tcW w:w="1302"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звіт</w:t>
            </w:r>
          </w:p>
        </w:tc>
        <w:tc>
          <w:tcPr>
            <w:tcW w:w="1238"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 9 кл.</w:t>
            </w:r>
          </w:p>
        </w:tc>
        <w:tc>
          <w:tcPr>
            <w:tcW w:w="1418"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p>
        </w:tc>
      </w:tr>
      <w:tr w:rsidR="006E5A08" w:rsidRPr="006E5A08" w:rsidTr="003167BC">
        <w:tc>
          <w:tcPr>
            <w:tcW w:w="620"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2</w:t>
            </w:r>
          </w:p>
        </w:tc>
        <w:tc>
          <w:tcPr>
            <w:tcW w:w="3825"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Виставка літератури з профорієнтації </w:t>
            </w:r>
          </w:p>
        </w:tc>
        <w:tc>
          <w:tcPr>
            <w:tcW w:w="1407"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Протягом року</w:t>
            </w:r>
          </w:p>
        </w:tc>
        <w:tc>
          <w:tcPr>
            <w:tcW w:w="1302"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виставка</w:t>
            </w:r>
          </w:p>
        </w:tc>
        <w:tc>
          <w:tcPr>
            <w:tcW w:w="1238"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Педагог-організатор</w:t>
            </w:r>
          </w:p>
        </w:tc>
        <w:tc>
          <w:tcPr>
            <w:tcW w:w="1418"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p>
        </w:tc>
      </w:tr>
      <w:tr w:rsidR="006E5A08" w:rsidRPr="006E5A08" w:rsidTr="003167BC">
        <w:tc>
          <w:tcPr>
            <w:tcW w:w="620"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3</w:t>
            </w:r>
          </w:p>
        </w:tc>
        <w:tc>
          <w:tcPr>
            <w:tcW w:w="3825"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Екскурсії до  ВНЗ, ПТНЗ</w:t>
            </w:r>
          </w:p>
        </w:tc>
        <w:tc>
          <w:tcPr>
            <w:tcW w:w="1407"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протягом року</w:t>
            </w:r>
          </w:p>
        </w:tc>
        <w:tc>
          <w:tcPr>
            <w:tcW w:w="1302"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c>
          <w:tcPr>
            <w:tcW w:w="1238"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Кл.керівники</w:t>
            </w:r>
          </w:p>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w:t>
            </w:r>
          </w:p>
        </w:tc>
        <w:tc>
          <w:tcPr>
            <w:tcW w:w="1418"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6E5A08" w:rsidTr="003167BC">
        <w:tc>
          <w:tcPr>
            <w:tcW w:w="620"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4</w:t>
            </w:r>
          </w:p>
        </w:tc>
        <w:tc>
          <w:tcPr>
            <w:tcW w:w="3825"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Бесіди «Професії у селі та місті» </w:t>
            </w:r>
          </w:p>
        </w:tc>
        <w:tc>
          <w:tcPr>
            <w:tcW w:w="1407" w:type="dxa"/>
          </w:tcPr>
          <w:p w:rsidR="006E5A08" w:rsidRPr="006E5A08" w:rsidRDefault="001C6436" w:rsidP="006E5A0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Жовтень </w:t>
            </w:r>
          </w:p>
        </w:tc>
        <w:tc>
          <w:tcPr>
            <w:tcW w:w="1302"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сценарій</w:t>
            </w:r>
          </w:p>
        </w:tc>
        <w:tc>
          <w:tcPr>
            <w:tcW w:w="1238"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Класні керівники</w:t>
            </w:r>
          </w:p>
        </w:tc>
        <w:tc>
          <w:tcPr>
            <w:tcW w:w="1418"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6E5A08" w:rsidTr="003167BC">
        <w:tc>
          <w:tcPr>
            <w:tcW w:w="620"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   5</w:t>
            </w:r>
          </w:p>
        </w:tc>
        <w:tc>
          <w:tcPr>
            <w:tcW w:w="3825"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Конференція «Вибір</w:t>
            </w:r>
          </w:p>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професії » зустрічі з випускниками закладу</w:t>
            </w:r>
          </w:p>
        </w:tc>
        <w:tc>
          <w:tcPr>
            <w:tcW w:w="1407" w:type="dxa"/>
          </w:tcPr>
          <w:p w:rsidR="006E5A08" w:rsidRPr="006E5A08" w:rsidRDefault="00A115D9" w:rsidP="006E5A0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листопад</w:t>
            </w:r>
          </w:p>
        </w:tc>
        <w:tc>
          <w:tcPr>
            <w:tcW w:w="1302"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протокол</w:t>
            </w:r>
          </w:p>
        </w:tc>
        <w:tc>
          <w:tcPr>
            <w:tcW w:w="1238"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зам.зав.філій,</w:t>
            </w:r>
          </w:p>
        </w:tc>
        <w:tc>
          <w:tcPr>
            <w:tcW w:w="1418"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r w:rsidR="006E5A08" w:rsidRPr="006E5A08" w:rsidTr="003167BC">
        <w:tc>
          <w:tcPr>
            <w:tcW w:w="620"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6.</w:t>
            </w:r>
          </w:p>
        </w:tc>
        <w:tc>
          <w:tcPr>
            <w:tcW w:w="3825"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Тренінги на тему: «Як влаштуватися на роботу»</w:t>
            </w:r>
          </w:p>
        </w:tc>
        <w:tc>
          <w:tcPr>
            <w:tcW w:w="1407" w:type="dxa"/>
          </w:tcPr>
          <w:p w:rsidR="006E5A08" w:rsidRPr="006E5A08" w:rsidRDefault="00A115D9" w:rsidP="006E5A0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грудень</w:t>
            </w:r>
          </w:p>
        </w:tc>
        <w:tc>
          <w:tcPr>
            <w:tcW w:w="1302"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сценарій</w:t>
            </w:r>
          </w:p>
        </w:tc>
        <w:tc>
          <w:tcPr>
            <w:tcW w:w="1238"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Часник Н.М.</w:t>
            </w:r>
          </w:p>
        </w:tc>
        <w:tc>
          <w:tcPr>
            <w:tcW w:w="1418"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p>
        </w:tc>
      </w:tr>
      <w:tr w:rsidR="006E5A08" w:rsidRPr="006E5A08" w:rsidTr="003167BC">
        <w:tc>
          <w:tcPr>
            <w:tcW w:w="620" w:type="dxa"/>
          </w:tcPr>
          <w:p w:rsidR="006E5A08" w:rsidRPr="006E5A08" w:rsidRDefault="006E5A08" w:rsidP="006E5A08">
            <w:pPr>
              <w:spacing w:after="0" w:line="240" w:lineRule="auto"/>
              <w:ind w:left="99"/>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7</w:t>
            </w:r>
          </w:p>
        </w:tc>
        <w:tc>
          <w:tcPr>
            <w:tcW w:w="3825"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Тематичні класні години  «Моє </w:t>
            </w:r>
            <w:r w:rsidRPr="006E5A08">
              <w:rPr>
                <w:rFonts w:ascii="Times New Roman" w:eastAsia="Times New Roman" w:hAnsi="Times New Roman" w:cs="Times New Roman"/>
                <w:sz w:val="24"/>
                <w:szCs w:val="24"/>
                <w:lang w:val="uk-UA" w:eastAsia="ru-RU"/>
              </w:rPr>
              <w:lastRenderedPageBreak/>
              <w:t>резюме – моя візитна картка»</w:t>
            </w:r>
          </w:p>
        </w:tc>
        <w:tc>
          <w:tcPr>
            <w:tcW w:w="1407" w:type="dxa"/>
          </w:tcPr>
          <w:p w:rsidR="006E5A08" w:rsidRPr="006E5A08" w:rsidRDefault="00A115D9" w:rsidP="006E5A0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квітень</w:t>
            </w:r>
          </w:p>
          <w:p w:rsidR="006E5A08" w:rsidRPr="006E5A08" w:rsidRDefault="006E5A08" w:rsidP="001C6436">
            <w:pPr>
              <w:spacing w:after="0" w:line="240" w:lineRule="auto"/>
              <w:rPr>
                <w:rFonts w:ascii="Times New Roman" w:eastAsia="Times New Roman" w:hAnsi="Times New Roman" w:cs="Times New Roman"/>
                <w:sz w:val="24"/>
                <w:szCs w:val="24"/>
                <w:lang w:val="uk-UA" w:eastAsia="ru-RU"/>
              </w:rPr>
            </w:pPr>
          </w:p>
        </w:tc>
        <w:tc>
          <w:tcPr>
            <w:tcW w:w="1302"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lastRenderedPageBreak/>
              <w:t>сценарій</w:t>
            </w:r>
          </w:p>
        </w:tc>
        <w:tc>
          <w:tcPr>
            <w:tcW w:w="1238"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Класні </w:t>
            </w:r>
            <w:r w:rsidRPr="006E5A08">
              <w:rPr>
                <w:rFonts w:ascii="Times New Roman" w:eastAsia="Times New Roman" w:hAnsi="Times New Roman" w:cs="Times New Roman"/>
                <w:sz w:val="24"/>
                <w:szCs w:val="24"/>
                <w:lang w:val="uk-UA" w:eastAsia="ru-RU"/>
              </w:rPr>
              <w:lastRenderedPageBreak/>
              <w:t>керівники</w:t>
            </w:r>
          </w:p>
        </w:tc>
        <w:tc>
          <w:tcPr>
            <w:tcW w:w="1418" w:type="dxa"/>
          </w:tcPr>
          <w:p w:rsidR="006E5A08" w:rsidRPr="006E5A08" w:rsidRDefault="006E5A08" w:rsidP="006E5A08">
            <w:pPr>
              <w:spacing w:after="0" w:line="240" w:lineRule="auto"/>
              <w:jc w:val="both"/>
              <w:rPr>
                <w:rFonts w:ascii="Times New Roman" w:eastAsia="Times New Roman" w:hAnsi="Times New Roman" w:cs="Times New Roman"/>
                <w:sz w:val="24"/>
                <w:szCs w:val="24"/>
                <w:lang w:val="uk-UA" w:eastAsia="ru-RU"/>
              </w:rPr>
            </w:pPr>
          </w:p>
        </w:tc>
      </w:tr>
      <w:tr w:rsidR="006E5A08" w:rsidRPr="006E5A08" w:rsidTr="003167BC">
        <w:trPr>
          <w:trHeight w:val="289"/>
        </w:trPr>
        <w:tc>
          <w:tcPr>
            <w:tcW w:w="620"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lastRenderedPageBreak/>
              <w:t>9</w:t>
            </w:r>
          </w:p>
        </w:tc>
        <w:tc>
          <w:tcPr>
            <w:tcW w:w="3825"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Тиждень профорієнтації</w:t>
            </w:r>
          </w:p>
        </w:tc>
        <w:tc>
          <w:tcPr>
            <w:tcW w:w="1407" w:type="dxa"/>
          </w:tcPr>
          <w:p w:rsidR="006E5A08" w:rsidRPr="006E5A08" w:rsidRDefault="006E5A08" w:rsidP="006E5A08">
            <w:pPr>
              <w:spacing w:after="0" w:line="240" w:lineRule="auto"/>
              <w:jc w:val="center"/>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лютий</w:t>
            </w:r>
          </w:p>
        </w:tc>
        <w:tc>
          <w:tcPr>
            <w:tcW w:w="1302"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наказ</w:t>
            </w:r>
          </w:p>
        </w:tc>
        <w:tc>
          <w:tcPr>
            <w:tcW w:w="1238"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 зам.зав.філій,.</w:t>
            </w:r>
          </w:p>
        </w:tc>
        <w:tc>
          <w:tcPr>
            <w:tcW w:w="1418" w:type="dxa"/>
          </w:tcPr>
          <w:p w:rsidR="006E5A08" w:rsidRPr="006E5A08" w:rsidRDefault="006E5A08" w:rsidP="006E5A08">
            <w:pPr>
              <w:spacing w:after="0" w:line="240" w:lineRule="auto"/>
              <w:rPr>
                <w:rFonts w:ascii="Times New Roman" w:eastAsia="Times New Roman" w:hAnsi="Times New Roman" w:cs="Times New Roman"/>
                <w:sz w:val="24"/>
                <w:szCs w:val="24"/>
                <w:lang w:val="uk-UA" w:eastAsia="ru-RU"/>
              </w:rPr>
            </w:pPr>
          </w:p>
        </w:tc>
      </w:tr>
    </w:tbl>
    <w:p w:rsidR="001C6436" w:rsidRPr="001C6436" w:rsidRDefault="001C6436" w:rsidP="001C6436">
      <w:pPr>
        <w:tabs>
          <w:tab w:val="left" w:pos="5566"/>
        </w:tabs>
        <w:spacing w:after="200" w:line="276" w:lineRule="auto"/>
        <w:rPr>
          <w:rFonts w:ascii="Times New Roman" w:eastAsia="Times New Roman" w:hAnsi="Times New Roman" w:cs="Times New Roman"/>
          <w:sz w:val="24"/>
          <w:szCs w:val="24"/>
          <w:lang w:val="uk-UA" w:eastAsia="ru-RU"/>
        </w:rPr>
      </w:pPr>
    </w:p>
    <w:p w:rsidR="008B640F" w:rsidRPr="006E5A08" w:rsidRDefault="008B640F" w:rsidP="008B640F">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r w:rsidRPr="006E5A08">
        <w:rPr>
          <w:rFonts w:ascii="Times New Roman" w:eastAsia="Times New Roman" w:hAnsi="Times New Roman" w:cs="Times New Roman"/>
          <w:b/>
          <w:sz w:val="24"/>
          <w:szCs w:val="24"/>
          <w:lang w:val="uk-UA" w:eastAsia="ru-RU"/>
        </w:rPr>
        <w:t>.6.РОБОТА УЧНІВСЬКОГО САМОВРЯДУВАННЯ</w:t>
      </w:r>
    </w:p>
    <w:p w:rsidR="008B640F" w:rsidRPr="006E5A08" w:rsidRDefault="008B640F" w:rsidP="008B640F">
      <w:pPr>
        <w:spacing w:after="0" w:line="240" w:lineRule="auto"/>
        <w:jc w:val="center"/>
        <w:rPr>
          <w:rFonts w:ascii="Times New Roman" w:eastAsia="Times New Roman" w:hAnsi="Times New Roman" w:cs="Times New Roman"/>
          <w:b/>
          <w:bCs/>
          <w:iCs/>
          <w:sz w:val="24"/>
          <w:szCs w:val="24"/>
          <w:lang w:val="uk-UA" w:eastAsia="ru-RU"/>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601"/>
        <w:gridCol w:w="1563"/>
        <w:gridCol w:w="1387"/>
        <w:gridCol w:w="1275"/>
        <w:gridCol w:w="1418"/>
      </w:tblGrid>
      <w:tr w:rsidR="008B640F" w:rsidRPr="006E5A08" w:rsidTr="003167BC">
        <w:trPr>
          <w:trHeight w:val="1408"/>
        </w:trPr>
        <w:tc>
          <w:tcPr>
            <w:tcW w:w="708" w:type="dxa"/>
            <w:tcBorders>
              <w:top w:val="single" w:sz="4" w:space="0" w:color="auto"/>
              <w:left w:val="single" w:sz="4" w:space="0" w:color="auto"/>
              <w:bottom w:val="single" w:sz="4" w:space="0" w:color="auto"/>
              <w:right w:val="single" w:sz="4" w:space="0" w:color="auto"/>
            </w:tcBorders>
            <w:shd w:val="clear" w:color="auto" w:fill="auto"/>
          </w:tcPr>
          <w:p w:rsidR="008B640F" w:rsidRPr="006E5A08" w:rsidRDefault="008B640F" w:rsidP="003167BC">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п/п</w:t>
            </w:r>
          </w:p>
        </w:tc>
        <w:tc>
          <w:tcPr>
            <w:tcW w:w="3601" w:type="dxa"/>
            <w:tcBorders>
              <w:top w:val="single" w:sz="4" w:space="0" w:color="auto"/>
              <w:left w:val="single" w:sz="4" w:space="0" w:color="auto"/>
              <w:bottom w:val="single" w:sz="4" w:space="0" w:color="auto"/>
              <w:right w:val="single" w:sz="4" w:space="0" w:color="auto"/>
            </w:tcBorders>
            <w:shd w:val="clear" w:color="auto" w:fill="auto"/>
          </w:tcPr>
          <w:p w:rsidR="008B640F" w:rsidRPr="006E5A08" w:rsidRDefault="008B640F" w:rsidP="003167BC">
            <w:pPr>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Зміст роботи</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8B640F" w:rsidRPr="006E5A08" w:rsidRDefault="008B640F" w:rsidP="003167BC">
            <w:pPr>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Термін виконання</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8B640F" w:rsidRPr="006E5A08" w:rsidRDefault="008B640F" w:rsidP="003167BC">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Форма контролю</w:t>
            </w:r>
          </w:p>
          <w:p w:rsidR="008B640F" w:rsidRPr="006E5A08" w:rsidRDefault="008B640F" w:rsidP="003167BC">
            <w:pPr>
              <w:spacing w:after="0" w:line="240" w:lineRule="auto"/>
              <w:rPr>
                <w:rFonts w:ascii="Times New Roman" w:eastAsia="Times New Roman" w:hAnsi="Times New Roman" w:cs="Times New Roman"/>
                <w:b/>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B640F" w:rsidRPr="006E5A08" w:rsidRDefault="008B640F" w:rsidP="003167BC">
            <w:pPr>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Відповідальний за виконання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B640F" w:rsidRPr="006E5A08" w:rsidRDefault="008B640F" w:rsidP="003167BC">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 xml:space="preserve">Відміт-ка </w:t>
            </w:r>
          </w:p>
        </w:tc>
      </w:tr>
      <w:tr w:rsidR="008B640F" w:rsidRPr="006E5A08" w:rsidTr="003167BC">
        <w:trPr>
          <w:trHeight w:val="266"/>
        </w:trPr>
        <w:tc>
          <w:tcPr>
            <w:tcW w:w="995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640F" w:rsidRPr="006E5A08" w:rsidRDefault="008B640F" w:rsidP="003167BC">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ВЕРЕСЕНЬ</w:t>
            </w:r>
          </w:p>
        </w:tc>
      </w:tr>
      <w:tr w:rsidR="008B640F" w:rsidRPr="006E5A08" w:rsidTr="003167BC">
        <w:trPr>
          <w:trHeight w:val="540"/>
        </w:trPr>
        <w:tc>
          <w:tcPr>
            <w:tcW w:w="70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numPr>
                <w:ilvl w:val="0"/>
                <w:numId w:val="22"/>
              </w:numPr>
              <w:spacing w:after="200" w:line="276" w:lineRule="auto"/>
              <w:jc w:val="both"/>
              <w:rPr>
                <w:rFonts w:ascii="Times New Roman" w:eastAsia="Times New Roman" w:hAnsi="Times New Roman" w:cs="Times New Roman"/>
                <w:sz w:val="24"/>
                <w:szCs w:val="24"/>
                <w:lang w:val="uk-UA" w:eastAsia="ru-RU"/>
              </w:rPr>
            </w:pPr>
          </w:p>
        </w:tc>
        <w:tc>
          <w:tcPr>
            <w:tcW w:w="3601"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Організація чергування по школі учнів 5-9 класів</w:t>
            </w:r>
          </w:p>
        </w:tc>
        <w:tc>
          <w:tcPr>
            <w:tcW w:w="1563"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протягом року</w:t>
            </w:r>
          </w:p>
        </w:tc>
        <w:tc>
          <w:tcPr>
            <w:tcW w:w="1387"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Протокол </w:t>
            </w:r>
          </w:p>
        </w:tc>
        <w:tc>
          <w:tcPr>
            <w:tcW w:w="1275"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eastAsia="ru-RU"/>
              </w:rPr>
            </w:pPr>
            <w:r w:rsidRPr="006E5A08">
              <w:rPr>
                <w:rFonts w:ascii="Times New Roman" w:eastAsia="Times New Roman" w:hAnsi="Times New Roman" w:cs="Times New Roman"/>
                <w:sz w:val="24"/>
                <w:szCs w:val="24"/>
                <w:lang w:eastAsia="ru-RU"/>
              </w:rPr>
              <w:t xml:space="preserve">Педагог –організатор </w:t>
            </w:r>
          </w:p>
        </w:tc>
        <w:tc>
          <w:tcPr>
            <w:tcW w:w="141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r>
      <w:tr w:rsidR="008B640F" w:rsidRPr="006E5A08" w:rsidTr="003167BC">
        <w:tc>
          <w:tcPr>
            <w:tcW w:w="70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  2.</w:t>
            </w:r>
          </w:p>
        </w:tc>
        <w:tc>
          <w:tcPr>
            <w:tcW w:w="3601"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Організація роботи </w:t>
            </w:r>
          </w:p>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прес-центру закладу </w:t>
            </w:r>
          </w:p>
        </w:tc>
        <w:tc>
          <w:tcPr>
            <w:tcW w:w="1563"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протягом року</w:t>
            </w:r>
          </w:p>
        </w:tc>
        <w:tc>
          <w:tcPr>
            <w:tcW w:w="1387"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протокол</w:t>
            </w:r>
          </w:p>
        </w:tc>
        <w:tc>
          <w:tcPr>
            <w:tcW w:w="1275"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eastAsia="ru-RU"/>
              </w:rPr>
            </w:pPr>
            <w:r w:rsidRPr="006E5A08">
              <w:rPr>
                <w:rFonts w:ascii="Times New Roman" w:eastAsia="Times New Roman" w:hAnsi="Times New Roman" w:cs="Times New Roman"/>
                <w:sz w:val="24"/>
                <w:szCs w:val="24"/>
                <w:lang w:eastAsia="ru-RU"/>
              </w:rPr>
              <w:t xml:space="preserve">Педагог –організатор </w:t>
            </w:r>
          </w:p>
        </w:tc>
        <w:tc>
          <w:tcPr>
            <w:tcW w:w="141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r>
      <w:tr w:rsidR="008B640F" w:rsidRPr="006E5A08" w:rsidTr="003167BC">
        <w:tc>
          <w:tcPr>
            <w:tcW w:w="70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 3.</w:t>
            </w:r>
          </w:p>
        </w:tc>
        <w:tc>
          <w:tcPr>
            <w:tcW w:w="3601"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Створення активу прес-центру. Засідання членів учкому</w:t>
            </w:r>
          </w:p>
        </w:tc>
        <w:tc>
          <w:tcPr>
            <w:tcW w:w="1563"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До 05.09</w:t>
            </w:r>
          </w:p>
        </w:tc>
        <w:tc>
          <w:tcPr>
            <w:tcW w:w="1387"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протокол</w:t>
            </w:r>
          </w:p>
        </w:tc>
        <w:tc>
          <w:tcPr>
            <w:tcW w:w="1275"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eastAsia="ru-RU"/>
              </w:rPr>
            </w:pPr>
            <w:r w:rsidRPr="006E5A08">
              <w:rPr>
                <w:rFonts w:ascii="Times New Roman" w:eastAsia="Times New Roman" w:hAnsi="Times New Roman" w:cs="Times New Roman"/>
                <w:sz w:val="24"/>
                <w:szCs w:val="24"/>
                <w:lang w:eastAsia="ru-RU"/>
              </w:rPr>
              <w:t xml:space="preserve">Педагог –організатор </w:t>
            </w:r>
          </w:p>
        </w:tc>
        <w:tc>
          <w:tcPr>
            <w:tcW w:w="141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r>
      <w:tr w:rsidR="008B640F" w:rsidRPr="006E5A08" w:rsidTr="003167BC">
        <w:tc>
          <w:tcPr>
            <w:tcW w:w="70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4.</w:t>
            </w:r>
          </w:p>
        </w:tc>
        <w:tc>
          <w:tcPr>
            <w:tcW w:w="3601"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Формування загону  ЮІР та організація їх роботи</w:t>
            </w:r>
          </w:p>
        </w:tc>
        <w:tc>
          <w:tcPr>
            <w:tcW w:w="1563"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Вересень </w:t>
            </w:r>
          </w:p>
        </w:tc>
        <w:tc>
          <w:tcPr>
            <w:tcW w:w="1387"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наказ</w:t>
            </w:r>
          </w:p>
        </w:tc>
        <w:tc>
          <w:tcPr>
            <w:tcW w:w="1275"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eastAsia="ru-RU"/>
              </w:rPr>
            </w:pPr>
            <w:r w:rsidRPr="006E5A08">
              <w:rPr>
                <w:rFonts w:ascii="Times New Roman" w:eastAsia="Times New Roman" w:hAnsi="Times New Roman" w:cs="Times New Roman"/>
                <w:sz w:val="24"/>
                <w:szCs w:val="24"/>
                <w:lang w:eastAsia="ru-RU"/>
              </w:rPr>
              <w:t xml:space="preserve">Педагог –організатор </w:t>
            </w:r>
          </w:p>
        </w:tc>
        <w:tc>
          <w:tcPr>
            <w:tcW w:w="141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r>
      <w:tr w:rsidR="008B640F" w:rsidRPr="006E5A08" w:rsidTr="003167BC">
        <w:tc>
          <w:tcPr>
            <w:tcW w:w="70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jc w:val="both"/>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5.</w:t>
            </w:r>
          </w:p>
        </w:tc>
        <w:tc>
          <w:tcPr>
            <w:tcW w:w="3601"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Загальношкільна лінійка</w:t>
            </w:r>
          </w:p>
        </w:tc>
        <w:tc>
          <w:tcPr>
            <w:tcW w:w="1563"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ind w:right="-48"/>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Щопонеділка </w:t>
            </w:r>
          </w:p>
        </w:tc>
        <w:tc>
          <w:tcPr>
            <w:tcW w:w="1387"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eastAsia="ru-RU"/>
              </w:rPr>
            </w:pPr>
            <w:r w:rsidRPr="006E5A08">
              <w:rPr>
                <w:rFonts w:ascii="Times New Roman" w:eastAsia="Times New Roman" w:hAnsi="Times New Roman" w:cs="Times New Roman"/>
                <w:sz w:val="24"/>
                <w:szCs w:val="24"/>
                <w:lang w:eastAsia="ru-RU"/>
              </w:rPr>
              <w:t xml:space="preserve">Педагог –організатор </w:t>
            </w:r>
          </w:p>
        </w:tc>
        <w:tc>
          <w:tcPr>
            <w:tcW w:w="141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r>
      <w:tr w:rsidR="008B640F" w:rsidRPr="006E5A08" w:rsidTr="003167BC">
        <w:tc>
          <w:tcPr>
            <w:tcW w:w="995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640F" w:rsidRPr="006E5A08" w:rsidRDefault="008B640F" w:rsidP="003167BC">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ЖОВТЕНЬ</w:t>
            </w:r>
          </w:p>
        </w:tc>
      </w:tr>
      <w:tr w:rsidR="008B640F" w:rsidRPr="006E5A08" w:rsidTr="003167BC">
        <w:trPr>
          <w:trHeight w:val="380"/>
        </w:trPr>
        <w:tc>
          <w:tcPr>
            <w:tcW w:w="70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6.</w:t>
            </w:r>
          </w:p>
        </w:tc>
        <w:tc>
          <w:tcPr>
            <w:tcW w:w="3601"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Організувати і провести конференцію по оновленню учнівського самоврядування в закладі</w:t>
            </w:r>
          </w:p>
        </w:tc>
        <w:tc>
          <w:tcPr>
            <w:tcW w:w="1563"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До 05.10</w:t>
            </w:r>
          </w:p>
        </w:tc>
        <w:tc>
          <w:tcPr>
            <w:tcW w:w="1387"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протокол</w:t>
            </w:r>
          </w:p>
        </w:tc>
        <w:tc>
          <w:tcPr>
            <w:tcW w:w="1275"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eastAsia="ru-RU"/>
              </w:rPr>
            </w:pPr>
            <w:r w:rsidRPr="006E5A08">
              <w:rPr>
                <w:rFonts w:ascii="Times New Roman" w:eastAsia="Times New Roman" w:hAnsi="Times New Roman" w:cs="Times New Roman"/>
                <w:sz w:val="24"/>
                <w:szCs w:val="24"/>
                <w:lang w:eastAsia="ru-RU"/>
              </w:rPr>
              <w:t xml:space="preserve">Педагог –організатор </w:t>
            </w:r>
          </w:p>
        </w:tc>
        <w:tc>
          <w:tcPr>
            <w:tcW w:w="141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r>
      <w:tr w:rsidR="008B640F" w:rsidRPr="006E5A08" w:rsidTr="003167BC">
        <w:trPr>
          <w:trHeight w:val="752"/>
        </w:trPr>
        <w:tc>
          <w:tcPr>
            <w:tcW w:w="70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7.</w:t>
            </w:r>
          </w:p>
        </w:tc>
        <w:tc>
          <w:tcPr>
            <w:tcW w:w="3601"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Розробка структури навчання учнівського активу, органів самоврядування</w:t>
            </w:r>
          </w:p>
        </w:tc>
        <w:tc>
          <w:tcPr>
            <w:tcW w:w="1563"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03.10-31.10</w:t>
            </w:r>
          </w:p>
        </w:tc>
        <w:tc>
          <w:tcPr>
            <w:tcW w:w="1387"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протокол</w:t>
            </w:r>
          </w:p>
        </w:tc>
        <w:tc>
          <w:tcPr>
            <w:tcW w:w="1275"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eastAsia="ru-RU"/>
              </w:rPr>
            </w:pPr>
            <w:r w:rsidRPr="006E5A08">
              <w:rPr>
                <w:rFonts w:ascii="Times New Roman" w:eastAsia="Times New Roman" w:hAnsi="Times New Roman" w:cs="Times New Roman"/>
                <w:sz w:val="24"/>
                <w:szCs w:val="24"/>
                <w:lang w:eastAsia="ru-RU"/>
              </w:rPr>
              <w:t xml:space="preserve">Педагог –організатор </w:t>
            </w:r>
          </w:p>
        </w:tc>
        <w:tc>
          <w:tcPr>
            <w:tcW w:w="141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r>
      <w:tr w:rsidR="008B640F" w:rsidRPr="006E5A08" w:rsidTr="003167BC">
        <w:tc>
          <w:tcPr>
            <w:tcW w:w="995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640F" w:rsidRPr="006E5A08" w:rsidRDefault="008B640F" w:rsidP="003167BC">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ЛИСТОПАД</w:t>
            </w:r>
          </w:p>
        </w:tc>
      </w:tr>
      <w:tr w:rsidR="008B640F" w:rsidRPr="006E5A08" w:rsidTr="003167BC">
        <w:tc>
          <w:tcPr>
            <w:tcW w:w="70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8.</w:t>
            </w:r>
          </w:p>
        </w:tc>
        <w:tc>
          <w:tcPr>
            <w:tcW w:w="3601"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Провести рейд  виявлення порушників дисципліни</w:t>
            </w:r>
          </w:p>
        </w:tc>
        <w:tc>
          <w:tcPr>
            <w:tcW w:w="1563"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01.11</w:t>
            </w:r>
          </w:p>
        </w:tc>
        <w:tc>
          <w:tcPr>
            <w:tcW w:w="1387"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Протокол </w:t>
            </w:r>
          </w:p>
        </w:tc>
        <w:tc>
          <w:tcPr>
            <w:tcW w:w="1275"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eastAsia="ru-RU"/>
              </w:rPr>
            </w:pPr>
            <w:r w:rsidRPr="006E5A08">
              <w:rPr>
                <w:rFonts w:ascii="Times New Roman" w:eastAsia="Times New Roman" w:hAnsi="Times New Roman" w:cs="Times New Roman"/>
                <w:sz w:val="24"/>
                <w:szCs w:val="24"/>
                <w:lang w:eastAsia="ru-RU"/>
              </w:rPr>
              <w:t xml:space="preserve">Педагог –організатор </w:t>
            </w:r>
          </w:p>
        </w:tc>
        <w:tc>
          <w:tcPr>
            <w:tcW w:w="141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r>
      <w:tr w:rsidR="008B640F" w:rsidRPr="006E5A08" w:rsidTr="003167BC">
        <w:tc>
          <w:tcPr>
            <w:tcW w:w="70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9.</w:t>
            </w:r>
          </w:p>
        </w:tc>
        <w:tc>
          <w:tcPr>
            <w:tcW w:w="3601"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Провести засідання учкому</w:t>
            </w:r>
          </w:p>
        </w:tc>
        <w:tc>
          <w:tcPr>
            <w:tcW w:w="1563"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02.11</w:t>
            </w:r>
          </w:p>
        </w:tc>
        <w:tc>
          <w:tcPr>
            <w:tcW w:w="1387"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протокол</w:t>
            </w:r>
          </w:p>
        </w:tc>
        <w:tc>
          <w:tcPr>
            <w:tcW w:w="1275"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eastAsia="ru-RU"/>
              </w:rPr>
            </w:pPr>
            <w:r w:rsidRPr="006E5A08">
              <w:rPr>
                <w:rFonts w:ascii="Times New Roman" w:eastAsia="Times New Roman" w:hAnsi="Times New Roman" w:cs="Times New Roman"/>
                <w:sz w:val="24"/>
                <w:szCs w:val="24"/>
                <w:lang w:eastAsia="ru-RU"/>
              </w:rPr>
              <w:t xml:space="preserve">Педагог –організатор </w:t>
            </w:r>
          </w:p>
        </w:tc>
        <w:tc>
          <w:tcPr>
            <w:tcW w:w="141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r>
      <w:tr w:rsidR="008B640F" w:rsidRPr="006E5A08" w:rsidTr="003167BC">
        <w:tc>
          <w:tcPr>
            <w:tcW w:w="995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640F" w:rsidRPr="006E5A08" w:rsidRDefault="008B640F" w:rsidP="003167BC">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ГРУДЕНЬ</w:t>
            </w:r>
          </w:p>
        </w:tc>
      </w:tr>
      <w:tr w:rsidR="008B640F" w:rsidRPr="006E5A08" w:rsidTr="003167BC">
        <w:tc>
          <w:tcPr>
            <w:tcW w:w="70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10.</w:t>
            </w:r>
          </w:p>
        </w:tc>
        <w:tc>
          <w:tcPr>
            <w:tcW w:w="3601"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Організувати роботу щодо створення штабу «Створи добро»</w:t>
            </w:r>
          </w:p>
        </w:tc>
        <w:tc>
          <w:tcPr>
            <w:tcW w:w="1563"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01.12-16.12</w:t>
            </w:r>
          </w:p>
        </w:tc>
        <w:tc>
          <w:tcPr>
            <w:tcW w:w="1387"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 –організатор</w:t>
            </w:r>
          </w:p>
        </w:tc>
        <w:tc>
          <w:tcPr>
            <w:tcW w:w="141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r>
      <w:tr w:rsidR="008B640F" w:rsidRPr="006E5A08" w:rsidTr="003167BC">
        <w:tc>
          <w:tcPr>
            <w:tcW w:w="995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640F" w:rsidRPr="006E5A08" w:rsidRDefault="008B640F" w:rsidP="003167BC">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СІЧЕНЬ</w:t>
            </w:r>
          </w:p>
        </w:tc>
      </w:tr>
      <w:tr w:rsidR="008B640F" w:rsidRPr="006E5A08" w:rsidTr="003167BC">
        <w:tc>
          <w:tcPr>
            <w:tcW w:w="70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11.</w:t>
            </w:r>
          </w:p>
        </w:tc>
        <w:tc>
          <w:tcPr>
            <w:tcW w:w="3601"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 xml:space="preserve">Засідання учкому підбиття підсумків за І семестр </w:t>
            </w:r>
            <w:r w:rsidRPr="006E5A08">
              <w:rPr>
                <w:rFonts w:ascii="Times New Roman" w:eastAsia="Times New Roman" w:hAnsi="Times New Roman" w:cs="Times New Roman"/>
                <w:sz w:val="24"/>
                <w:szCs w:val="24"/>
                <w:lang w:val="uk-UA" w:eastAsia="ru-RU"/>
              </w:rPr>
              <w:lastRenderedPageBreak/>
              <w:t xml:space="preserve">Планування роботи учкому на ІІ </w:t>
            </w:r>
          </w:p>
        </w:tc>
        <w:tc>
          <w:tcPr>
            <w:tcW w:w="1563"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lastRenderedPageBreak/>
              <w:t>10.01</w:t>
            </w:r>
          </w:p>
        </w:tc>
        <w:tc>
          <w:tcPr>
            <w:tcW w:w="1387"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протокол</w:t>
            </w:r>
          </w:p>
        </w:tc>
        <w:tc>
          <w:tcPr>
            <w:tcW w:w="1275"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 –організат</w:t>
            </w:r>
            <w:r w:rsidRPr="006E5A08">
              <w:rPr>
                <w:rFonts w:ascii="Times New Roman" w:eastAsia="Times New Roman" w:hAnsi="Times New Roman" w:cs="Times New Roman"/>
                <w:sz w:val="24"/>
                <w:szCs w:val="24"/>
                <w:lang w:val="uk-UA" w:eastAsia="ru-RU"/>
              </w:rPr>
              <w:lastRenderedPageBreak/>
              <w:t>ор</w:t>
            </w:r>
          </w:p>
        </w:tc>
        <w:tc>
          <w:tcPr>
            <w:tcW w:w="141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r>
      <w:tr w:rsidR="008B640F" w:rsidRPr="006E5A08" w:rsidTr="003167BC">
        <w:tc>
          <w:tcPr>
            <w:tcW w:w="995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640F" w:rsidRPr="006E5A08" w:rsidRDefault="008B640F" w:rsidP="003167BC">
            <w:pPr>
              <w:tabs>
                <w:tab w:val="left" w:pos="1537"/>
                <w:tab w:val="center" w:pos="5237"/>
              </w:tabs>
              <w:spacing w:after="0" w:line="240" w:lineRule="auto"/>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lastRenderedPageBreak/>
              <w:tab/>
            </w:r>
            <w:r w:rsidRPr="006E5A08">
              <w:rPr>
                <w:rFonts w:ascii="Times New Roman" w:eastAsia="Times New Roman" w:hAnsi="Times New Roman" w:cs="Times New Roman"/>
                <w:b/>
                <w:sz w:val="24"/>
                <w:szCs w:val="24"/>
                <w:lang w:val="uk-UA" w:eastAsia="ru-RU"/>
              </w:rPr>
              <w:tab/>
              <w:t>БЕРЕЗЕНЬ</w:t>
            </w:r>
          </w:p>
        </w:tc>
      </w:tr>
      <w:tr w:rsidR="008B640F" w:rsidRPr="006E5A08" w:rsidTr="003167BC">
        <w:tc>
          <w:tcPr>
            <w:tcW w:w="70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12.</w:t>
            </w:r>
          </w:p>
        </w:tc>
        <w:tc>
          <w:tcPr>
            <w:tcW w:w="3601"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Проведення інструктивних занять із членами активу класних комітетів</w:t>
            </w:r>
          </w:p>
        </w:tc>
        <w:tc>
          <w:tcPr>
            <w:tcW w:w="1563"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02.03</w:t>
            </w:r>
          </w:p>
        </w:tc>
        <w:tc>
          <w:tcPr>
            <w:tcW w:w="1387"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сценарій</w:t>
            </w:r>
          </w:p>
        </w:tc>
        <w:tc>
          <w:tcPr>
            <w:tcW w:w="1275"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 –організатор</w:t>
            </w:r>
          </w:p>
        </w:tc>
        <w:tc>
          <w:tcPr>
            <w:tcW w:w="141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r>
      <w:tr w:rsidR="008B640F" w:rsidRPr="006E5A08" w:rsidTr="003167BC">
        <w:tc>
          <w:tcPr>
            <w:tcW w:w="995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640F" w:rsidRPr="006E5A08" w:rsidRDefault="008B640F" w:rsidP="003167BC">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КВІТЕНЬ</w:t>
            </w:r>
          </w:p>
        </w:tc>
      </w:tr>
      <w:tr w:rsidR="008B640F" w:rsidRPr="006E5A08" w:rsidTr="003167BC">
        <w:tc>
          <w:tcPr>
            <w:tcW w:w="70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13.</w:t>
            </w:r>
          </w:p>
        </w:tc>
        <w:tc>
          <w:tcPr>
            <w:tcW w:w="3601"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День гумору (випуск газет з усмішками)</w:t>
            </w:r>
          </w:p>
        </w:tc>
        <w:tc>
          <w:tcPr>
            <w:tcW w:w="1563"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03.04</w:t>
            </w:r>
          </w:p>
        </w:tc>
        <w:tc>
          <w:tcPr>
            <w:tcW w:w="1387"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Виставка газет</w:t>
            </w:r>
          </w:p>
        </w:tc>
        <w:tc>
          <w:tcPr>
            <w:tcW w:w="1275"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eastAsia="ru-RU"/>
              </w:rPr>
            </w:pPr>
            <w:r w:rsidRPr="006E5A08">
              <w:rPr>
                <w:rFonts w:ascii="Times New Roman" w:eastAsia="Times New Roman" w:hAnsi="Times New Roman" w:cs="Times New Roman"/>
                <w:sz w:val="24"/>
                <w:szCs w:val="24"/>
                <w:lang w:eastAsia="ru-RU"/>
              </w:rPr>
              <w:t xml:space="preserve">Педагог –організатор </w:t>
            </w:r>
          </w:p>
        </w:tc>
        <w:tc>
          <w:tcPr>
            <w:tcW w:w="141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r>
      <w:tr w:rsidR="008B640F" w:rsidRPr="006E5A08" w:rsidTr="003167BC">
        <w:tc>
          <w:tcPr>
            <w:tcW w:w="70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14.</w:t>
            </w:r>
          </w:p>
        </w:tc>
        <w:tc>
          <w:tcPr>
            <w:tcW w:w="3601"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Провести рейд виявлення порушників  дисципліни</w:t>
            </w:r>
          </w:p>
        </w:tc>
        <w:tc>
          <w:tcPr>
            <w:tcW w:w="1563"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18.04</w:t>
            </w:r>
          </w:p>
        </w:tc>
        <w:tc>
          <w:tcPr>
            <w:tcW w:w="1387"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акт</w:t>
            </w:r>
          </w:p>
        </w:tc>
        <w:tc>
          <w:tcPr>
            <w:tcW w:w="1275"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eastAsia="ru-RU"/>
              </w:rPr>
            </w:pPr>
            <w:r w:rsidRPr="006E5A08">
              <w:rPr>
                <w:rFonts w:ascii="Times New Roman" w:eastAsia="Times New Roman" w:hAnsi="Times New Roman" w:cs="Times New Roman"/>
                <w:sz w:val="24"/>
                <w:szCs w:val="24"/>
                <w:lang w:eastAsia="ru-RU"/>
              </w:rPr>
              <w:t xml:space="preserve">Педагог –організатор </w:t>
            </w:r>
          </w:p>
        </w:tc>
        <w:tc>
          <w:tcPr>
            <w:tcW w:w="141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r>
      <w:tr w:rsidR="008B640F" w:rsidRPr="006E5A08" w:rsidTr="003167BC">
        <w:tc>
          <w:tcPr>
            <w:tcW w:w="995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640F" w:rsidRPr="006E5A08" w:rsidRDefault="008B640F" w:rsidP="003167BC">
            <w:pPr>
              <w:spacing w:after="0" w:line="240" w:lineRule="auto"/>
              <w:jc w:val="center"/>
              <w:rPr>
                <w:rFonts w:ascii="Times New Roman" w:eastAsia="Times New Roman" w:hAnsi="Times New Roman" w:cs="Times New Roman"/>
                <w:b/>
                <w:sz w:val="24"/>
                <w:szCs w:val="24"/>
                <w:lang w:val="uk-UA" w:eastAsia="ru-RU"/>
              </w:rPr>
            </w:pPr>
            <w:r w:rsidRPr="006E5A08">
              <w:rPr>
                <w:rFonts w:ascii="Times New Roman" w:eastAsia="Times New Roman" w:hAnsi="Times New Roman" w:cs="Times New Roman"/>
                <w:b/>
                <w:sz w:val="24"/>
                <w:szCs w:val="24"/>
                <w:lang w:val="uk-UA" w:eastAsia="ru-RU"/>
              </w:rPr>
              <w:t>ТРАВЕНЬ</w:t>
            </w:r>
          </w:p>
        </w:tc>
      </w:tr>
      <w:tr w:rsidR="008B640F" w:rsidRPr="006E5A08" w:rsidTr="003167BC">
        <w:tc>
          <w:tcPr>
            <w:tcW w:w="70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15.</w:t>
            </w:r>
          </w:p>
        </w:tc>
        <w:tc>
          <w:tcPr>
            <w:tcW w:w="3601"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Засідання учкому підбиття підсумків за ІІ семестр</w:t>
            </w:r>
          </w:p>
        </w:tc>
        <w:tc>
          <w:tcPr>
            <w:tcW w:w="1563"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19.05</w:t>
            </w:r>
          </w:p>
        </w:tc>
        <w:tc>
          <w:tcPr>
            <w:tcW w:w="1387"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протокол</w:t>
            </w:r>
          </w:p>
        </w:tc>
        <w:tc>
          <w:tcPr>
            <w:tcW w:w="1275"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r w:rsidRPr="006E5A08">
              <w:rPr>
                <w:rFonts w:ascii="Times New Roman" w:eastAsia="Times New Roman" w:hAnsi="Times New Roman" w:cs="Times New Roman"/>
                <w:sz w:val="24"/>
                <w:szCs w:val="24"/>
                <w:lang w:val="uk-UA" w:eastAsia="ru-RU"/>
              </w:rPr>
              <w:t>Педагог –організатор</w:t>
            </w:r>
          </w:p>
        </w:tc>
        <w:tc>
          <w:tcPr>
            <w:tcW w:w="1418" w:type="dxa"/>
            <w:tcBorders>
              <w:top w:val="single" w:sz="4" w:space="0" w:color="auto"/>
              <w:left w:val="single" w:sz="4" w:space="0" w:color="auto"/>
              <w:bottom w:val="single" w:sz="4" w:space="0" w:color="auto"/>
              <w:right w:val="single" w:sz="4" w:space="0" w:color="auto"/>
            </w:tcBorders>
          </w:tcPr>
          <w:p w:rsidR="008B640F" w:rsidRPr="006E5A08" w:rsidRDefault="008B640F" w:rsidP="003167BC">
            <w:pPr>
              <w:spacing w:after="0" w:line="240" w:lineRule="auto"/>
              <w:rPr>
                <w:rFonts w:ascii="Times New Roman" w:eastAsia="Times New Roman" w:hAnsi="Times New Roman" w:cs="Times New Roman"/>
                <w:sz w:val="24"/>
                <w:szCs w:val="24"/>
                <w:lang w:val="uk-UA" w:eastAsia="ru-RU"/>
              </w:rPr>
            </w:pPr>
          </w:p>
        </w:tc>
      </w:tr>
    </w:tbl>
    <w:p w:rsidR="008B640F" w:rsidRPr="006E5A08" w:rsidRDefault="008B640F" w:rsidP="008B640F">
      <w:pPr>
        <w:spacing w:after="0" w:line="240" w:lineRule="auto"/>
        <w:rPr>
          <w:rFonts w:ascii="Times New Roman" w:eastAsia="Times New Roman" w:hAnsi="Times New Roman" w:cs="Times New Roman"/>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3167BC" w:rsidRDefault="003167BC" w:rsidP="008B640F">
      <w:pPr>
        <w:spacing w:after="0" w:line="240" w:lineRule="auto"/>
        <w:jc w:val="center"/>
        <w:rPr>
          <w:rFonts w:ascii="Times New Roman" w:eastAsia="Times New Roman" w:hAnsi="Times New Roman" w:cs="Times New Roman"/>
          <w:b/>
          <w:sz w:val="24"/>
          <w:szCs w:val="24"/>
          <w:lang w:val="uk-UA" w:eastAsia="ru-RU"/>
        </w:rPr>
      </w:pPr>
    </w:p>
    <w:p w:rsidR="008B640F" w:rsidRPr="008B640F" w:rsidRDefault="008B640F" w:rsidP="008B640F">
      <w:pPr>
        <w:spacing w:after="0" w:line="240" w:lineRule="auto"/>
        <w:jc w:val="center"/>
        <w:rPr>
          <w:rFonts w:ascii="Times New Roman" w:eastAsia="Times New Roman" w:hAnsi="Times New Roman" w:cs="Times New Roman"/>
          <w:b/>
          <w:sz w:val="24"/>
          <w:szCs w:val="24"/>
          <w:lang w:val="uk-UA" w:eastAsia="ru-RU"/>
        </w:rPr>
      </w:pPr>
      <w:r w:rsidRPr="008B640F">
        <w:rPr>
          <w:rFonts w:ascii="Times New Roman" w:eastAsia="Times New Roman" w:hAnsi="Times New Roman" w:cs="Times New Roman"/>
          <w:b/>
          <w:sz w:val="24"/>
          <w:szCs w:val="24"/>
          <w:lang w:val="uk-UA" w:eastAsia="ru-RU"/>
        </w:rPr>
        <w:t>2.7. План роботи педагога-організатора</w:t>
      </w:r>
    </w:p>
    <w:tbl>
      <w:tblPr>
        <w:tblpPr w:leftFromText="180" w:rightFromText="180" w:vertAnchor="page" w:horzAnchor="margin" w:tblpY="156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4679"/>
        <w:gridCol w:w="2126"/>
        <w:gridCol w:w="1730"/>
      </w:tblGrid>
      <w:tr w:rsidR="003167BC" w:rsidRPr="006E5A08" w:rsidTr="003167BC">
        <w:trPr>
          <w:trHeight w:val="379"/>
        </w:trPr>
        <w:tc>
          <w:tcPr>
            <w:tcW w:w="816" w:type="dxa"/>
            <w:shd w:val="clear" w:color="auto" w:fill="auto"/>
          </w:tcPr>
          <w:p w:rsidR="003167BC" w:rsidRPr="006E5A08" w:rsidRDefault="003167BC" w:rsidP="003167BC">
            <w:pPr>
              <w:spacing w:after="0" w:line="240" w:lineRule="auto"/>
              <w:jc w:val="center"/>
              <w:rPr>
                <w:rFonts w:ascii="Times New Roman" w:eastAsia="MS Mincho" w:hAnsi="Times New Roman" w:cs="Times New Roman"/>
                <w:b/>
                <w:sz w:val="24"/>
                <w:szCs w:val="24"/>
                <w:lang w:eastAsia="ru-RU"/>
              </w:rPr>
            </w:pPr>
            <w:r w:rsidRPr="006E5A08">
              <w:rPr>
                <w:rFonts w:ascii="Times New Roman" w:eastAsia="MS Mincho" w:hAnsi="Times New Roman" w:cs="Times New Roman"/>
                <w:b/>
                <w:sz w:val="24"/>
                <w:szCs w:val="24"/>
                <w:lang w:eastAsia="ru-RU"/>
              </w:rPr>
              <w:lastRenderedPageBreak/>
              <w:t>№ з/п</w:t>
            </w:r>
          </w:p>
        </w:tc>
        <w:tc>
          <w:tcPr>
            <w:tcW w:w="4679" w:type="dxa"/>
            <w:shd w:val="clear" w:color="auto" w:fill="auto"/>
          </w:tcPr>
          <w:p w:rsidR="003167BC" w:rsidRPr="006E5A08" w:rsidRDefault="003167BC" w:rsidP="003167BC">
            <w:pPr>
              <w:spacing w:after="0" w:line="240" w:lineRule="auto"/>
              <w:jc w:val="center"/>
              <w:rPr>
                <w:rFonts w:ascii="Times New Roman" w:eastAsia="MS Mincho" w:hAnsi="Times New Roman" w:cs="Times New Roman"/>
                <w:b/>
                <w:sz w:val="24"/>
                <w:szCs w:val="24"/>
                <w:lang w:val="uk-UA" w:eastAsia="ru-RU"/>
              </w:rPr>
            </w:pPr>
            <w:r w:rsidRPr="006E5A08">
              <w:rPr>
                <w:rFonts w:ascii="Times New Roman" w:eastAsia="MS Mincho" w:hAnsi="Times New Roman" w:cs="Times New Roman"/>
                <w:b/>
                <w:sz w:val="24"/>
                <w:szCs w:val="24"/>
                <w:lang w:eastAsia="ru-RU"/>
              </w:rPr>
              <w:t>Зах</w:t>
            </w:r>
            <w:r w:rsidRPr="006E5A08">
              <w:rPr>
                <w:rFonts w:ascii="Times New Roman" w:eastAsia="MS Mincho" w:hAnsi="Times New Roman" w:cs="Times New Roman"/>
                <w:b/>
                <w:sz w:val="24"/>
                <w:szCs w:val="24"/>
                <w:lang w:val="uk-UA" w:eastAsia="ru-RU"/>
              </w:rPr>
              <w:t>ід</w:t>
            </w:r>
          </w:p>
        </w:tc>
        <w:tc>
          <w:tcPr>
            <w:tcW w:w="2126" w:type="dxa"/>
            <w:shd w:val="clear" w:color="auto" w:fill="auto"/>
          </w:tcPr>
          <w:p w:rsidR="003167BC" w:rsidRPr="006E5A08" w:rsidRDefault="003167BC" w:rsidP="003167BC">
            <w:pPr>
              <w:spacing w:after="0" w:line="240" w:lineRule="auto"/>
              <w:jc w:val="center"/>
              <w:rPr>
                <w:rFonts w:ascii="Times New Roman" w:eastAsia="MS Mincho" w:hAnsi="Times New Roman" w:cs="Times New Roman"/>
                <w:b/>
                <w:sz w:val="24"/>
                <w:szCs w:val="24"/>
                <w:lang w:val="uk-UA" w:eastAsia="ru-RU"/>
              </w:rPr>
            </w:pPr>
            <w:r w:rsidRPr="006E5A08">
              <w:rPr>
                <w:rFonts w:ascii="Times New Roman" w:eastAsia="MS Mincho" w:hAnsi="Times New Roman" w:cs="Times New Roman"/>
                <w:b/>
                <w:sz w:val="24"/>
                <w:szCs w:val="24"/>
                <w:lang w:val="uk-UA" w:eastAsia="ru-RU"/>
              </w:rPr>
              <w:t xml:space="preserve">Дата </w:t>
            </w:r>
          </w:p>
        </w:tc>
        <w:tc>
          <w:tcPr>
            <w:tcW w:w="1730" w:type="dxa"/>
            <w:shd w:val="clear" w:color="auto" w:fill="auto"/>
          </w:tcPr>
          <w:p w:rsidR="003167BC" w:rsidRPr="006E5A08" w:rsidRDefault="003167BC" w:rsidP="003167BC">
            <w:pPr>
              <w:spacing w:after="0" w:line="240" w:lineRule="auto"/>
              <w:jc w:val="center"/>
              <w:rPr>
                <w:rFonts w:ascii="Times New Roman" w:eastAsia="MS Mincho" w:hAnsi="Times New Roman" w:cs="Times New Roman"/>
                <w:b/>
                <w:sz w:val="24"/>
                <w:szCs w:val="24"/>
                <w:lang w:val="uk-UA" w:eastAsia="ru-RU"/>
              </w:rPr>
            </w:pPr>
            <w:r w:rsidRPr="006E5A08">
              <w:rPr>
                <w:rFonts w:ascii="Times New Roman" w:eastAsia="MS Mincho" w:hAnsi="Times New Roman" w:cs="Times New Roman"/>
                <w:b/>
                <w:sz w:val="24"/>
                <w:szCs w:val="24"/>
                <w:lang w:val="uk-UA" w:eastAsia="ru-RU"/>
              </w:rPr>
              <w:t>Класи</w:t>
            </w: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Свято Першого дзвоника</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01.09.2018</w:t>
            </w:r>
          </w:p>
        </w:tc>
        <w:tc>
          <w:tcPr>
            <w:tcW w:w="1730" w:type="dxa"/>
            <w:shd w:val="clear" w:color="auto" w:fill="auto"/>
          </w:tcPr>
          <w:p w:rsidR="003167BC" w:rsidRPr="006E5A08" w:rsidRDefault="003167BC" w:rsidP="003167BC">
            <w:pPr>
              <w:spacing w:after="0" w:line="240" w:lineRule="auto"/>
              <w:jc w:val="center"/>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1-9</w:t>
            </w:r>
          </w:p>
        </w:tc>
      </w:tr>
      <w:tr w:rsidR="003167BC" w:rsidRPr="006E5A08" w:rsidTr="003167BC">
        <w:trPr>
          <w:trHeight w:val="379"/>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Сформувати раду учнівського самоврядування «Лідер»</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до 20.09.2018</w:t>
            </w:r>
          </w:p>
        </w:tc>
        <w:tc>
          <w:tcPr>
            <w:tcW w:w="1730" w:type="dxa"/>
            <w:shd w:val="clear" w:color="auto" w:fill="auto"/>
          </w:tcPr>
          <w:p w:rsidR="003167BC" w:rsidRPr="006E5A08" w:rsidRDefault="003167BC" w:rsidP="003167BC">
            <w:pPr>
              <w:spacing w:after="0" w:line="240" w:lineRule="auto"/>
              <w:jc w:val="center"/>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8-9</w:t>
            </w: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Розробка плану чергування класів по школі</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до 15.09.2018</w:t>
            </w:r>
          </w:p>
        </w:tc>
        <w:tc>
          <w:tcPr>
            <w:tcW w:w="1730" w:type="dxa"/>
            <w:shd w:val="clear" w:color="auto" w:fill="auto"/>
          </w:tcPr>
          <w:p w:rsidR="003167BC" w:rsidRPr="006E5A08" w:rsidRDefault="003167BC" w:rsidP="003167BC">
            <w:pPr>
              <w:spacing w:after="0" w:line="240" w:lineRule="auto"/>
              <w:jc w:val="center"/>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5-9</w:t>
            </w: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Розробити план роботи ради учнівського самоврядування «Лідер»</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протягом місяця</w:t>
            </w:r>
          </w:p>
        </w:tc>
        <w:tc>
          <w:tcPr>
            <w:tcW w:w="1730" w:type="dxa"/>
            <w:shd w:val="clear" w:color="auto" w:fill="auto"/>
          </w:tcPr>
          <w:p w:rsidR="003167BC" w:rsidRPr="006E5A08" w:rsidRDefault="003167BC" w:rsidP="003167BC">
            <w:pPr>
              <w:spacing w:after="0" w:line="240" w:lineRule="auto"/>
              <w:jc w:val="center"/>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8-9</w:t>
            </w:r>
          </w:p>
        </w:tc>
      </w:tr>
      <w:tr w:rsidR="003167BC" w:rsidRPr="006E5A08" w:rsidTr="003167BC">
        <w:trPr>
          <w:trHeight w:val="379"/>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 xml:space="preserve">Підготовка до дня вчителя </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протягом місяця</w:t>
            </w:r>
          </w:p>
        </w:tc>
        <w:tc>
          <w:tcPr>
            <w:tcW w:w="1730" w:type="dxa"/>
            <w:shd w:val="clear" w:color="auto" w:fill="auto"/>
          </w:tcPr>
          <w:p w:rsidR="003167BC" w:rsidRPr="006E5A08" w:rsidRDefault="003167BC" w:rsidP="003167BC">
            <w:pPr>
              <w:spacing w:after="0" w:line="240" w:lineRule="auto"/>
              <w:jc w:val="center"/>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РУС «Юність»</w:t>
            </w: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eastAsia="ru-RU"/>
              </w:rPr>
            </w:pPr>
            <w:r w:rsidRPr="006E5A08">
              <w:rPr>
                <w:rFonts w:ascii="Times New Roman" w:eastAsia="Times New Roman" w:hAnsi="Times New Roman" w:cs="Times New Roman"/>
                <w:sz w:val="24"/>
                <w:szCs w:val="24"/>
                <w:bdr w:val="none" w:sz="0" w:space="0" w:color="auto" w:frame="1"/>
                <w:lang w:eastAsia="ru-RU"/>
              </w:rPr>
              <w:t>“</w:t>
            </w:r>
            <w:r w:rsidRPr="006E5A08">
              <w:rPr>
                <w:rFonts w:ascii="Times New Roman" w:eastAsia="Times New Roman" w:hAnsi="Times New Roman" w:cs="Times New Roman"/>
                <w:sz w:val="24"/>
                <w:szCs w:val="24"/>
                <w:bdr w:val="none" w:sz="0" w:space="0" w:color="auto" w:frame="1"/>
                <w:lang w:val="uk-UA" w:eastAsia="ru-RU"/>
              </w:rPr>
              <w:t>Дарунки пані Осені</w:t>
            </w:r>
            <w:r w:rsidRPr="006E5A08">
              <w:rPr>
                <w:rFonts w:ascii="Times New Roman" w:eastAsia="Times New Roman" w:hAnsi="Times New Roman" w:cs="Times New Roman"/>
                <w:sz w:val="24"/>
                <w:szCs w:val="24"/>
                <w:bdr w:val="none" w:sz="0" w:space="0" w:color="auto" w:frame="1"/>
                <w:lang w:eastAsia="ru-RU"/>
              </w:rPr>
              <w:t>”</w:t>
            </w:r>
            <w:r w:rsidRPr="006E5A08">
              <w:rPr>
                <w:rFonts w:ascii="Times New Roman" w:eastAsia="Times New Roman" w:hAnsi="Times New Roman" w:cs="Times New Roman"/>
                <w:sz w:val="24"/>
                <w:szCs w:val="24"/>
                <w:bdr w:val="none" w:sz="0" w:space="0" w:color="auto" w:frame="1"/>
                <w:lang w:val="uk-UA" w:eastAsia="ru-RU"/>
              </w:rPr>
              <w:t>.Виставка-конкурс виробів з природного матеріалу</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eastAsia="ru-RU"/>
              </w:rPr>
            </w:pPr>
          </w:p>
        </w:tc>
        <w:tc>
          <w:tcPr>
            <w:tcW w:w="1730" w:type="dxa"/>
            <w:shd w:val="clear" w:color="auto" w:fill="auto"/>
          </w:tcPr>
          <w:p w:rsidR="003167BC" w:rsidRPr="006E5A08" w:rsidRDefault="003167BC" w:rsidP="003167BC">
            <w:pPr>
              <w:spacing w:after="0" w:line="240" w:lineRule="auto"/>
              <w:jc w:val="center"/>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1-9,   РУС «Юність</w:t>
            </w:r>
          </w:p>
        </w:tc>
      </w:tr>
      <w:tr w:rsidR="003167BC" w:rsidRPr="006E5A08" w:rsidTr="003167BC">
        <w:trPr>
          <w:trHeight w:val="81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Засідання ради учнівського самоврядування «Юність»</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кожного місяця протягом року</w:t>
            </w:r>
          </w:p>
        </w:tc>
        <w:tc>
          <w:tcPr>
            <w:tcW w:w="1730" w:type="dxa"/>
            <w:shd w:val="clear" w:color="auto" w:fill="auto"/>
          </w:tcPr>
          <w:p w:rsidR="003167BC" w:rsidRPr="006E5A08" w:rsidRDefault="003167BC" w:rsidP="003167BC">
            <w:pPr>
              <w:spacing w:after="0" w:line="240" w:lineRule="auto"/>
              <w:jc w:val="center"/>
              <w:rPr>
                <w:rFonts w:ascii="Times New Roman" w:eastAsia="MS Mincho" w:hAnsi="Times New Roman" w:cs="Times New Roman"/>
                <w:sz w:val="24"/>
                <w:szCs w:val="24"/>
                <w:lang w:eastAsia="ru-RU"/>
              </w:rPr>
            </w:pPr>
            <w:r w:rsidRPr="006E5A08">
              <w:rPr>
                <w:rFonts w:ascii="Times New Roman" w:eastAsia="MS Mincho" w:hAnsi="Times New Roman" w:cs="Times New Roman"/>
                <w:sz w:val="24"/>
                <w:szCs w:val="24"/>
                <w:lang w:val="uk-UA" w:eastAsia="ru-RU"/>
              </w:rPr>
              <w:t>РУС «Юність»</w:t>
            </w: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 xml:space="preserve">Проведення тематичних вечорів </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кожного місяця протягом року</w:t>
            </w:r>
          </w:p>
        </w:tc>
        <w:tc>
          <w:tcPr>
            <w:tcW w:w="1730" w:type="dxa"/>
            <w:shd w:val="clear" w:color="auto" w:fill="auto"/>
          </w:tcPr>
          <w:p w:rsidR="003167BC" w:rsidRPr="006E5A08" w:rsidRDefault="003167BC" w:rsidP="003167BC">
            <w:pPr>
              <w:spacing w:after="0" w:line="240" w:lineRule="auto"/>
              <w:jc w:val="center"/>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8-9,  РУС «Юність»</w:t>
            </w: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Сформувати дружину «Юних інспекторів руху»</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до 30.09.2018</w:t>
            </w: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 xml:space="preserve">Сформувати дружину «Юних пожежників» </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до 30.09.2018</w:t>
            </w: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Сформувати екологічний осередок</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до 15.10.2018</w:t>
            </w: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Свято Захисника України</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до 14.09.2018</w:t>
            </w: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РУС «Юність»</w:t>
            </w: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Рейд-перевірка стану підручників «Живи, книго!»</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до 20.10.2018</w:t>
            </w: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РУС «Юність»</w:t>
            </w: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Інформаційні хвилинки</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протягом року</w:t>
            </w: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РУС «Юність»</w:t>
            </w: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Підсумок роботи РУС «Юність»</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Планування роботи на ІІ семестр</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Участь у районних та обласних конференціях</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Підготовка до дня Святого Миколая</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РУС «Юність»</w:t>
            </w: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Підготовка до Нового року</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РУС «Юність»</w:t>
            </w: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Створення стінгазет</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протягом року</w:t>
            </w: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РУС «Юність»</w:t>
            </w: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Підготовка до Дня Святого Валентина</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до 14.02.2019</w:t>
            </w: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РУС «Юність»1-9</w:t>
            </w: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Підготовка до свята 8 березня</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до 08.03.2018</w:t>
            </w: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РУС «Юність »1-9</w:t>
            </w: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Парад вишиванок</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r w:rsidRPr="006E5A08">
              <w:rPr>
                <w:rFonts w:ascii="Times New Roman" w:eastAsia="MS Mincho" w:hAnsi="Times New Roman" w:cs="Times New Roman"/>
                <w:sz w:val="24"/>
                <w:szCs w:val="24"/>
                <w:lang w:val="uk-UA" w:eastAsia="ru-RU"/>
              </w:rPr>
              <w:t>Підготовка до свята останнього дзвоника</w:t>
            </w: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r>
      <w:tr w:rsidR="003167BC" w:rsidRPr="006E5A08" w:rsidTr="003167BC">
        <w:trPr>
          <w:trHeight w:val="401"/>
        </w:trPr>
        <w:tc>
          <w:tcPr>
            <w:tcW w:w="816" w:type="dxa"/>
            <w:shd w:val="clear" w:color="auto" w:fill="auto"/>
          </w:tcPr>
          <w:p w:rsidR="003167BC" w:rsidRPr="006E5A08" w:rsidRDefault="003167BC" w:rsidP="003167BC">
            <w:pPr>
              <w:numPr>
                <w:ilvl w:val="0"/>
                <w:numId w:val="23"/>
              </w:numPr>
              <w:spacing w:after="200" w:line="276" w:lineRule="auto"/>
              <w:contextualSpacing/>
              <w:rPr>
                <w:rFonts w:ascii="Times New Roman" w:eastAsia="Calibri" w:hAnsi="Times New Roman" w:cs="Times New Roman"/>
                <w:sz w:val="24"/>
                <w:szCs w:val="24"/>
                <w:lang w:val="uk-UA"/>
              </w:rPr>
            </w:pPr>
          </w:p>
        </w:tc>
        <w:tc>
          <w:tcPr>
            <w:tcW w:w="4679"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c>
          <w:tcPr>
            <w:tcW w:w="2126"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c>
          <w:tcPr>
            <w:tcW w:w="1730" w:type="dxa"/>
            <w:shd w:val="clear" w:color="auto" w:fill="auto"/>
          </w:tcPr>
          <w:p w:rsidR="003167BC" w:rsidRPr="006E5A08" w:rsidRDefault="003167BC" w:rsidP="003167BC">
            <w:pPr>
              <w:spacing w:after="0" w:line="240" w:lineRule="auto"/>
              <w:rPr>
                <w:rFonts w:ascii="Times New Roman" w:eastAsia="MS Mincho" w:hAnsi="Times New Roman" w:cs="Times New Roman"/>
                <w:sz w:val="24"/>
                <w:szCs w:val="24"/>
                <w:lang w:val="uk-UA" w:eastAsia="ru-RU"/>
              </w:rPr>
            </w:pPr>
          </w:p>
        </w:tc>
      </w:tr>
    </w:tbl>
    <w:p w:rsidR="003167BC" w:rsidRDefault="003167BC" w:rsidP="008B640F">
      <w:pPr>
        <w:spacing w:after="0" w:line="240" w:lineRule="auto"/>
        <w:rPr>
          <w:rFonts w:ascii="Times New Roman" w:eastAsia="Calibri" w:hAnsi="Times New Roman" w:cs="Times New Roman"/>
          <w:b/>
          <w:sz w:val="24"/>
          <w:szCs w:val="24"/>
          <w:lang w:val="uk-UA"/>
        </w:rPr>
      </w:pPr>
    </w:p>
    <w:sectPr w:rsidR="003167BC" w:rsidSect="008B46F8">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7BC" w:rsidRDefault="003167BC" w:rsidP="009A179B">
      <w:pPr>
        <w:spacing w:after="0" w:line="240" w:lineRule="auto"/>
      </w:pPr>
      <w:r>
        <w:separator/>
      </w:r>
    </w:p>
  </w:endnote>
  <w:endnote w:type="continuationSeparator" w:id="1">
    <w:p w:rsidR="003167BC" w:rsidRDefault="003167BC" w:rsidP="009A1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BC" w:rsidRDefault="003167B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BC" w:rsidRDefault="003167B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BC" w:rsidRDefault="003167B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7BC" w:rsidRDefault="003167BC" w:rsidP="009A179B">
      <w:pPr>
        <w:spacing w:after="0" w:line="240" w:lineRule="auto"/>
      </w:pPr>
      <w:r>
        <w:separator/>
      </w:r>
    </w:p>
  </w:footnote>
  <w:footnote w:type="continuationSeparator" w:id="1">
    <w:p w:rsidR="003167BC" w:rsidRDefault="003167BC" w:rsidP="009A17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BC" w:rsidRDefault="003167B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219872"/>
      <w:docPartObj>
        <w:docPartGallery w:val="Page Numbers (Margins)"/>
        <w:docPartUnique/>
      </w:docPartObj>
    </w:sdtPr>
    <w:sdtContent>
      <w:p w:rsidR="003167BC" w:rsidRDefault="008B46F8">
        <w:pPr>
          <w:pStyle w:val="af0"/>
        </w:pPr>
        <w:r>
          <w:rPr>
            <w:noProof/>
          </w:rPr>
          <w:pict>
            <v:rect id="Прямоугольник 3" o:spid="_x0000_s6145" style="position:absolute;margin-left:23.4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" o:allowincell="f" stroked="f">
              <v:textbox>
                <w:txbxContent>
                  <w:p w:rsidR="003167BC" w:rsidRDefault="008B46F8">
                    <w:pPr>
                      <w:pBdr>
                        <w:bottom w:val="single" w:sz="4" w:space="1" w:color="auto"/>
                      </w:pBdr>
                    </w:pPr>
                    <w:r>
                      <w:fldChar w:fldCharType="begin"/>
                    </w:r>
                    <w:r w:rsidR="003167BC">
                      <w:instrText>PAGE   \* MERGEFORMAT</w:instrText>
                    </w:r>
                    <w:r>
                      <w:fldChar w:fldCharType="separate"/>
                    </w:r>
                    <w:r w:rsidR="001956B9">
                      <w:rPr>
                        <w:noProof/>
                      </w:rPr>
                      <w:t>3</w:t>
                    </w:r>
                    <w:r>
                      <w:fldChar w:fldCharType="end"/>
                    </w:r>
                  </w:p>
                </w:txbxContent>
              </v:textbox>
              <w10:wrap anchorx="margin"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BC" w:rsidRDefault="003167B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AAE"/>
    <w:multiLevelType w:val="hybridMultilevel"/>
    <w:tmpl w:val="24AC42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3E0E42"/>
    <w:multiLevelType w:val="hybridMultilevel"/>
    <w:tmpl w:val="260E6068"/>
    <w:lvl w:ilvl="0" w:tplc="84C298D2">
      <w:start w:val="1"/>
      <w:numFmt w:val="bullet"/>
      <w:lvlText w:val="−"/>
      <w:lvlJc w:val="left"/>
      <w:pPr>
        <w:tabs>
          <w:tab w:val="num" w:pos="540"/>
        </w:tabs>
        <w:ind w:left="540" w:hanging="360"/>
      </w:pPr>
      <w:rPr>
        <w:rFonts w:ascii="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0DF23D96"/>
    <w:multiLevelType w:val="multilevel"/>
    <w:tmpl w:val="61DA8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1D01167"/>
    <w:multiLevelType w:val="hybridMultilevel"/>
    <w:tmpl w:val="EADEF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CD17FD"/>
    <w:multiLevelType w:val="hybridMultilevel"/>
    <w:tmpl w:val="D5F011F8"/>
    <w:lvl w:ilvl="0" w:tplc="C9846BE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72729"/>
    <w:multiLevelType w:val="hybridMultilevel"/>
    <w:tmpl w:val="BBA89BB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DAA4712"/>
    <w:multiLevelType w:val="multilevel"/>
    <w:tmpl w:val="7A3A9B72"/>
    <w:lvl w:ilvl="0">
      <w:start w:val="4"/>
      <w:numFmt w:val="decimal"/>
      <w:lvlText w:val="%1."/>
      <w:lvlJc w:val="left"/>
      <w:pPr>
        <w:ind w:left="360" w:hanging="360"/>
      </w:pPr>
      <w:rPr>
        <w:rFonts w:hint="default"/>
      </w:rPr>
    </w:lvl>
    <w:lvl w:ilvl="1">
      <w:start w:val="5"/>
      <w:numFmt w:val="decimal"/>
      <w:lvlText w:val="%1.%2."/>
      <w:lvlJc w:val="left"/>
      <w:pPr>
        <w:ind w:left="2629"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8">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9">
    <w:nsid w:val="23703DA2"/>
    <w:multiLevelType w:val="hybridMultilevel"/>
    <w:tmpl w:val="15420794"/>
    <w:lvl w:ilvl="0" w:tplc="CE2C1A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D37779"/>
    <w:multiLevelType w:val="multilevel"/>
    <w:tmpl w:val="EEAAA186"/>
    <w:lvl w:ilvl="0">
      <w:start w:val="1"/>
      <w:numFmt w:val="decimal"/>
      <w:pStyle w:val="1"/>
      <w:lvlText w:val="1.%1"/>
      <w:lvlJc w:val="left"/>
      <w:pPr>
        <w:tabs>
          <w:tab w:val="num" w:pos="612"/>
        </w:tabs>
        <w:ind w:left="612" w:hanging="432"/>
      </w:pPr>
    </w:lvl>
    <w:lvl w:ilvl="1">
      <w:start w:val="2"/>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295C794B"/>
    <w:multiLevelType w:val="hybridMultilevel"/>
    <w:tmpl w:val="EC96DE42"/>
    <w:lvl w:ilvl="0" w:tplc="865C00B8">
      <w:numFmt w:val="bullet"/>
      <w:lvlText w:val="-"/>
      <w:lvlJc w:val="left"/>
      <w:pPr>
        <w:ind w:left="700" w:hanging="360"/>
      </w:pPr>
      <w:rPr>
        <w:rFonts w:ascii="Times New Roman" w:eastAsia="Times New Roman" w:hAnsi="Times New Roman" w:cs="Times New Roman" w:hint="default"/>
        <w:i/>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2">
    <w:nsid w:val="2AAE0B5C"/>
    <w:multiLevelType w:val="hybridMultilevel"/>
    <w:tmpl w:val="32AA2004"/>
    <w:lvl w:ilvl="0" w:tplc="77543B1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22853BA"/>
    <w:multiLevelType w:val="hybridMultilevel"/>
    <w:tmpl w:val="7DD6EA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4A96538"/>
    <w:multiLevelType w:val="hybridMultilevel"/>
    <w:tmpl w:val="B49EC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F25C22"/>
    <w:multiLevelType w:val="hybridMultilevel"/>
    <w:tmpl w:val="D22C768E"/>
    <w:lvl w:ilvl="0" w:tplc="FA2C100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cs="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417C6C38"/>
    <w:multiLevelType w:val="hybridMultilevel"/>
    <w:tmpl w:val="0B841D86"/>
    <w:lvl w:ilvl="0" w:tplc="56E4FCC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8">
    <w:nsid w:val="42236A90"/>
    <w:multiLevelType w:val="hybridMultilevel"/>
    <w:tmpl w:val="D850F2B8"/>
    <w:lvl w:ilvl="0" w:tplc="7EC0F676">
      <w:start w:val="1"/>
      <w:numFmt w:val="bullet"/>
      <w:lvlText w:val=""/>
      <w:lvlJc w:val="left"/>
      <w:pPr>
        <w:tabs>
          <w:tab w:val="num" w:pos="727"/>
        </w:tabs>
        <w:ind w:left="727" w:hanging="360"/>
      </w:pPr>
      <w:rPr>
        <w:rFonts w:ascii="Symbol" w:hAnsi="Symbol" w:hint="default"/>
      </w:rPr>
    </w:lvl>
    <w:lvl w:ilvl="1" w:tplc="04190003" w:tentative="1">
      <w:start w:val="1"/>
      <w:numFmt w:val="bullet"/>
      <w:lvlText w:val="o"/>
      <w:lvlJc w:val="left"/>
      <w:pPr>
        <w:tabs>
          <w:tab w:val="num" w:pos="1447"/>
        </w:tabs>
        <w:ind w:left="1447" w:hanging="360"/>
      </w:pPr>
      <w:rPr>
        <w:rFonts w:ascii="Courier New" w:hAnsi="Courier New" w:cs="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cs="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cs="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19">
    <w:nsid w:val="4BE85598"/>
    <w:multiLevelType w:val="hybridMultilevel"/>
    <w:tmpl w:val="ED82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EC1C97"/>
    <w:multiLevelType w:val="hybridMultilevel"/>
    <w:tmpl w:val="405455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24134D"/>
    <w:multiLevelType w:val="hybridMultilevel"/>
    <w:tmpl w:val="4A24D80E"/>
    <w:lvl w:ilvl="0" w:tplc="F0FED4D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F856F4"/>
    <w:multiLevelType w:val="multilevel"/>
    <w:tmpl w:val="2B50E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35654E"/>
    <w:multiLevelType w:val="hybridMultilevel"/>
    <w:tmpl w:val="43CA15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4241F71"/>
    <w:multiLevelType w:val="hybridMultilevel"/>
    <w:tmpl w:val="E18A08B6"/>
    <w:lvl w:ilvl="0" w:tplc="73F2A6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060336"/>
    <w:multiLevelType w:val="hybridMultilevel"/>
    <w:tmpl w:val="ACDCFD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11169F"/>
    <w:multiLevelType w:val="hybridMultilevel"/>
    <w:tmpl w:val="0E6C99F8"/>
    <w:lvl w:ilvl="0" w:tplc="32E6F54C">
      <w:start w:val="5"/>
      <w:numFmt w:val="bullet"/>
      <w:lvlText w:val="-"/>
      <w:lvlJc w:val="left"/>
      <w:pPr>
        <w:tabs>
          <w:tab w:val="num" w:pos="727"/>
        </w:tabs>
        <w:ind w:left="727" w:hanging="360"/>
      </w:pPr>
      <w:rPr>
        <w:rFonts w:ascii="Times New Roman" w:eastAsia="Times New Roman" w:hAnsi="Times New Roman" w:cs="Times New Roman" w:hint="default"/>
      </w:rPr>
    </w:lvl>
    <w:lvl w:ilvl="1" w:tplc="04190003" w:tentative="1">
      <w:start w:val="1"/>
      <w:numFmt w:val="bullet"/>
      <w:lvlText w:val="o"/>
      <w:lvlJc w:val="left"/>
      <w:pPr>
        <w:tabs>
          <w:tab w:val="num" w:pos="1447"/>
        </w:tabs>
        <w:ind w:left="1447" w:hanging="360"/>
      </w:pPr>
      <w:rPr>
        <w:rFonts w:ascii="Courier New" w:hAnsi="Courier New" w:cs="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cs="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cs="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27">
    <w:nsid w:val="564C6A94"/>
    <w:multiLevelType w:val="multilevel"/>
    <w:tmpl w:val="01F8EDB8"/>
    <w:lvl w:ilvl="0">
      <w:start w:val="1"/>
      <w:numFmt w:val="decimal"/>
      <w:lvlText w:val="%1."/>
      <w:lvlJc w:val="left"/>
      <w:pPr>
        <w:ind w:left="1087" w:hanging="360"/>
      </w:pPr>
    </w:lvl>
    <w:lvl w:ilvl="1">
      <w:start w:val="1"/>
      <w:numFmt w:val="decimal"/>
      <w:isLgl/>
      <w:lvlText w:val="%1.%2."/>
      <w:lvlJc w:val="left"/>
      <w:pPr>
        <w:ind w:left="1447" w:hanging="720"/>
      </w:pPr>
      <w:rPr>
        <w:rFonts w:hint="default"/>
      </w:rPr>
    </w:lvl>
    <w:lvl w:ilvl="2">
      <w:start w:val="1"/>
      <w:numFmt w:val="decimal"/>
      <w:isLgl/>
      <w:lvlText w:val="%1.%2.%3."/>
      <w:lvlJc w:val="left"/>
      <w:pPr>
        <w:ind w:left="1447" w:hanging="720"/>
      </w:pPr>
      <w:rPr>
        <w:rFonts w:hint="default"/>
      </w:rPr>
    </w:lvl>
    <w:lvl w:ilvl="3">
      <w:start w:val="1"/>
      <w:numFmt w:val="decimal"/>
      <w:isLgl/>
      <w:lvlText w:val="%1.%2.%3.%4."/>
      <w:lvlJc w:val="left"/>
      <w:pPr>
        <w:ind w:left="1807" w:hanging="1080"/>
      </w:pPr>
      <w:rPr>
        <w:rFonts w:hint="default"/>
      </w:rPr>
    </w:lvl>
    <w:lvl w:ilvl="4">
      <w:start w:val="1"/>
      <w:numFmt w:val="decimal"/>
      <w:isLgl/>
      <w:lvlText w:val="%1.%2.%3.%4.%5."/>
      <w:lvlJc w:val="left"/>
      <w:pPr>
        <w:ind w:left="2167" w:hanging="1440"/>
      </w:pPr>
      <w:rPr>
        <w:rFonts w:hint="default"/>
      </w:rPr>
    </w:lvl>
    <w:lvl w:ilvl="5">
      <w:start w:val="1"/>
      <w:numFmt w:val="decimal"/>
      <w:isLgl/>
      <w:lvlText w:val="%1.%2.%3.%4.%5.%6."/>
      <w:lvlJc w:val="left"/>
      <w:pPr>
        <w:ind w:left="2167" w:hanging="1440"/>
      </w:pPr>
      <w:rPr>
        <w:rFonts w:hint="default"/>
      </w:rPr>
    </w:lvl>
    <w:lvl w:ilvl="6">
      <w:start w:val="1"/>
      <w:numFmt w:val="decimal"/>
      <w:isLgl/>
      <w:lvlText w:val="%1.%2.%3.%4.%5.%6.%7."/>
      <w:lvlJc w:val="left"/>
      <w:pPr>
        <w:ind w:left="2527" w:hanging="1800"/>
      </w:pPr>
      <w:rPr>
        <w:rFonts w:hint="default"/>
      </w:rPr>
    </w:lvl>
    <w:lvl w:ilvl="7">
      <w:start w:val="1"/>
      <w:numFmt w:val="decimal"/>
      <w:isLgl/>
      <w:lvlText w:val="%1.%2.%3.%4.%5.%6.%7.%8."/>
      <w:lvlJc w:val="left"/>
      <w:pPr>
        <w:ind w:left="2887" w:hanging="2160"/>
      </w:pPr>
      <w:rPr>
        <w:rFonts w:hint="default"/>
      </w:rPr>
    </w:lvl>
    <w:lvl w:ilvl="8">
      <w:start w:val="1"/>
      <w:numFmt w:val="decimal"/>
      <w:isLgl/>
      <w:lvlText w:val="%1.%2.%3.%4.%5.%6.%7.%8.%9."/>
      <w:lvlJc w:val="left"/>
      <w:pPr>
        <w:ind w:left="2887" w:hanging="2160"/>
      </w:pPr>
      <w:rPr>
        <w:rFonts w:hint="default"/>
      </w:rPr>
    </w:lvl>
  </w:abstractNum>
  <w:abstractNum w:abstractNumId="28">
    <w:nsid w:val="58E524C0"/>
    <w:multiLevelType w:val="hybridMultilevel"/>
    <w:tmpl w:val="3098AB02"/>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9">
    <w:nsid w:val="591719C1"/>
    <w:multiLevelType w:val="hybridMultilevel"/>
    <w:tmpl w:val="6DB647CC"/>
    <w:lvl w:ilvl="0" w:tplc="73F2A6BE">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2D39F5"/>
    <w:multiLevelType w:val="hybridMultilevel"/>
    <w:tmpl w:val="9C98DC18"/>
    <w:lvl w:ilvl="0" w:tplc="EE4A513A">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1">
    <w:nsid w:val="5CE914D0"/>
    <w:multiLevelType w:val="hybridMultilevel"/>
    <w:tmpl w:val="299823C4"/>
    <w:lvl w:ilvl="0" w:tplc="3306E9A0">
      <w:start w:val="2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A76DBF"/>
    <w:multiLevelType w:val="multilevel"/>
    <w:tmpl w:val="0396FD20"/>
    <w:lvl w:ilvl="0">
      <w:start w:val="3"/>
      <w:numFmt w:val="decimal"/>
      <w:lvlText w:val="%1."/>
      <w:lvlJc w:val="left"/>
      <w:pPr>
        <w:ind w:left="360" w:hanging="360"/>
      </w:pPr>
      <w:rPr>
        <w:rFonts w:hint="default"/>
      </w:rPr>
    </w:lvl>
    <w:lvl w:ilvl="1">
      <w:start w:val="4"/>
      <w:numFmt w:val="decimal"/>
      <w:lvlText w:val="%1.%2."/>
      <w:lvlJc w:val="left"/>
      <w:pPr>
        <w:ind w:left="3196"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3">
    <w:nsid w:val="6A615DBB"/>
    <w:multiLevelType w:val="singleLevel"/>
    <w:tmpl w:val="0419000F"/>
    <w:lvl w:ilvl="0">
      <w:start w:val="1"/>
      <w:numFmt w:val="decimal"/>
      <w:lvlText w:val="%1."/>
      <w:lvlJc w:val="left"/>
      <w:pPr>
        <w:tabs>
          <w:tab w:val="num" w:pos="502"/>
        </w:tabs>
        <w:ind w:left="502" w:hanging="360"/>
      </w:pPr>
    </w:lvl>
  </w:abstractNum>
  <w:abstractNum w:abstractNumId="34">
    <w:nsid w:val="6DE07082"/>
    <w:multiLevelType w:val="hybridMultilevel"/>
    <w:tmpl w:val="99D024E8"/>
    <w:lvl w:ilvl="0" w:tplc="4602262A">
      <w:start w:val="1"/>
      <w:numFmt w:val="bullet"/>
      <w:lvlText w:val=""/>
      <w:lvlJc w:val="left"/>
      <w:pPr>
        <w:tabs>
          <w:tab w:val="num" w:pos="501"/>
        </w:tabs>
        <w:ind w:left="501" w:hanging="360"/>
      </w:pPr>
      <w:rPr>
        <w:rFonts w:ascii="Symbol" w:hAnsi="Symbol" w:hint="default"/>
        <w:lang w:val="uk-UA"/>
      </w:rPr>
    </w:lvl>
    <w:lvl w:ilvl="1" w:tplc="04190003" w:tentative="1">
      <w:start w:val="1"/>
      <w:numFmt w:val="bullet"/>
      <w:lvlText w:val="o"/>
      <w:lvlJc w:val="left"/>
      <w:pPr>
        <w:tabs>
          <w:tab w:val="num" w:pos="1221"/>
        </w:tabs>
        <w:ind w:left="1221" w:hanging="360"/>
      </w:pPr>
      <w:rPr>
        <w:rFonts w:ascii="Courier New" w:hAnsi="Courier New" w:hint="default"/>
      </w:rPr>
    </w:lvl>
    <w:lvl w:ilvl="2" w:tplc="04190005" w:tentative="1">
      <w:start w:val="1"/>
      <w:numFmt w:val="bullet"/>
      <w:lvlText w:val=""/>
      <w:lvlJc w:val="left"/>
      <w:pPr>
        <w:tabs>
          <w:tab w:val="num" w:pos="1941"/>
        </w:tabs>
        <w:ind w:left="1941" w:hanging="360"/>
      </w:pPr>
      <w:rPr>
        <w:rFonts w:ascii="Wingdings" w:hAnsi="Wingdings" w:hint="default"/>
      </w:rPr>
    </w:lvl>
    <w:lvl w:ilvl="3" w:tplc="04190001" w:tentative="1">
      <w:start w:val="1"/>
      <w:numFmt w:val="bullet"/>
      <w:lvlText w:val=""/>
      <w:lvlJc w:val="left"/>
      <w:pPr>
        <w:tabs>
          <w:tab w:val="num" w:pos="2661"/>
        </w:tabs>
        <w:ind w:left="2661" w:hanging="360"/>
      </w:pPr>
      <w:rPr>
        <w:rFonts w:ascii="Symbol" w:hAnsi="Symbol" w:hint="default"/>
      </w:rPr>
    </w:lvl>
    <w:lvl w:ilvl="4" w:tplc="04190003" w:tentative="1">
      <w:start w:val="1"/>
      <w:numFmt w:val="bullet"/>
      <w:lvlText w:val="o"/>
      <w:lvlJc w:val="left"/>
      <w:pPr>
        <w:tabs>
          <w:tab w:val="num" w:pos="3381"/>
        </w:tabs>
        <w:ind w:left="3381" w:hanging="360"/>
      </w:pPr>
      <w:rPr>
        <w:rFonts w:ascii="Courier New" w:hAnsi="Courier New" w:hint="default"/>
      </w:rPr>
    </w:lvl>
    <w:lvl w:ilvl="5" w:tplc="04190005" w:tentative="1">
      <w:start w:val="1"/>
      <w:numFmt w:val="bullet"/>
      <w:lvlText w:val=""/>
      <w:lvlJc w:val="left"/>
      <w:pPr>
        <w:tabs>
          <w:tab w:val="num" w:pos="4101"/>
        </w:tabs>
        <w:ind w:left="4101" w:hanging="360"/>
      </w:pPr>
      <w:rPr>
        <w:rFonts w:ascii="Wingdings" w:hAnsi="Wingdings" w:hint="default"/>
      </w:rPr>
    </w:lvl>
    <w:lvl w:ilvl="6" w:tplc="04190001" w:tentative="1">
      <w:start w:val="1"/>
      <w:numFmt w:val="bullet"/>
      <w:lvlText w:val=""/>
      <w:lvlJc w:val="left"/>
      <w:pPr>
        <w:tabs>
          <w:tab w:val="num" w:pos="4821"/>
        </w:tabs>
        <w:ind w:left="4821" w:hanging="360"/>
      </w:pPr>
      <w:rPr>
        <w:rFonts w:ascii="Symbol" w:hAnsi="Symbol" w:hint="default"/>
      </w:rPr>
    </w:lvl>
    <w:lvl w:ilvl="7" w:tplc="04190003" w:tentative="1">
      <w:start w:val="1"/>
      <w:numFmt w:val="bullet"/>
      <w:lvlText w:val="o"/>
      <w:lvlJc w:val="left"/>
      <w:pPr>
        <w:tabs>
          <w:tab w:val="num" w:pos="5541"/>
        </w:tabs>
        <w:ind w:left="5541" w:hanging="360"/>
      </w:pPr>
      <w:rPr>
        <w:rFonts w:ascii="Courier New" w:hAnsi="Courier New" w:hint="default"/>
      </w:rPr>
    </w:lvl>
    <w:lvl w:ilvl="8" w:tplc="04190005" w:tentative="1">
      <w:start w:val="1"/>
      <w:numFmt w:val="bullet"/>
      <w:lvlText w:val=""/>
      <w:lvlJc w:val="left"/>
      <w:pPr>
        <w:tabs>
          <w:tab w:val="num" w:pos="6261"/>
        </w:tabs>
        <w:ind w:left="6261" w:hanging="360"/>
      </w:pPr>
      <w:rPr>
        <w:rFonts w:ascii="Wingdings" w:hAnsi="Wingdings" w:hint="default"/>
      </w:rPr>
    </w:lvl>
  </w:abstractNum>
  <w:abstractNum w:abstractNumId="35">
    <w:nsid w:val="6E3A78C1"/>
    <w:multiLevelType w:val="hybridMultilevel"/>
    <w:tmpl w:val="DFDEC466"/>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684DC8"/>
    <w:multiLevelType w:val="hybridMultilevel"/>
    <w:tmpl w:val="6138FB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31D6A6E"/>
    <w:multiLevelType w:val="hybridMultilevel"/>
    <w:tmpl w:val="7A6E59E6"/>
    <w:lvl w:ilvl="0" w:tplc="CBECC918">
      <w:start w:val="1"/>
      <w:numFmt w:val="decimal"/>
      <w:lvlText w:val="%1."/>
      <w:lvlJc w:val="left"/>
      <w:pPr>
        <w:ind w:left="644" w:hanging="360"/>
      </w:pPr>
    </w:lvl>
    <w:lvl w:ilvl="1" w:tplc="53FC3AA0" w:tentative="1">
      <w:start w:val="1"/>
      <w:numFmt w:val="lowerLetter"/>
      <w:lvlText w:val="%2."/>
      <w:lvlJc w:val="left"/>
      <w:pPr>
        <w:ind w:left="1440" w:hanging="360"/>
      </w:pPr>
    </w:lvl>
    <w:lvl w:ilvl="2" w:tplc="77F2129A" w:tentative="1">
      <w:start w:val="1"/>
      <w:numFmt w:val="lowerRoman"/>
      <w:lvlText w:val="%3."/>
      <w:lvlJc w:val="right"/>
      <w:pPr>
        <w:ind w:left="2160" w:hanging="180"/>
      </w:pPr>
    </w:lvl>
    <w:lvl w:ilvl="3" w:tplc="1C1004E6" w:tentative="1">
      <w:start w:val="1"/>
      <w:numFmt w:val="decimal"/>
      <w:lvlText w:val="%4."/>
      <w:lvlJc w:val="left"/>
      <w:pPr>
        <w:ind w:left="2880" w:hanging="360"/>
      </w:pPr>
    </w:lvl>
    <w:lvl w:ilvl="4" w:tplc="2C7CED7C" w:tentative="1">
      <w:start w:val="1"/>
      <w:numFmt w:val="lowerLetter"/>
      <w:lvlText w:val="%5."/>
      <w:lvlJc w:val="left"/>
      <w:pPr>
        <w:ind w:left="3600" w:hanging="360"/>
      </w:pPr>
    </w:lvl>
    <w:lvl w:ilvl="5" w:tplc="4F3C26F0" w:tentative="1">
      <w:start w:val="1"/>
      <w:numFmt w:val="lowerRoman"/>
      <w:lvlText w:val="%6."/>
      <w:lvlJc w:val="right"/>
      <w:pPr>
        <w:ind w:left="4320" w:hanging="180"/>
      </w:pPr>
    </w:lvl>
    <w:lvl w:ilvl="6" w:tplc="0AFE3714" w:tentative="1">
      <w:start w:val="1"/>
      <w:numFmt w:val="decimal"/>
      <w:lvlText w:val="%7."/>
      <w:lvlJc w:val="left"/>
      <w:pPr>
        <w:ind w:left="5040" w:hanging="360"/>
      </w:pPr>
    </w:lvl>
    <w:lvl w:ilvl="7" w:tplc="7A882466" w:tentative="1">
      <w:start w:val="1"/>
      <w:numFmt w:val="lowerLetter"/>
      <w:lvlText w:val="%8."/>
      <w:lvlJc w:val="left"/>
      <w:pPr>
        <w:ind w:left="5760" w:hanging="360"/>
      </w:pPr>
    </w:lvl>
    <w:lvl w:ilvl="8" w:tplc="BC8A9A08" w:tentative="1">
      <w:start w:val="1"/>
      <w:numFmt w:val="lowerRoman"/>
      <w:lvlText w:val="%9."/>
      <w:lvlJc w:val="right"/>
      <w:pPr>
        <w:ind w:left="6480" w:hanging="180"/>
      </w:pPr>
    </w:lvl>
  </w:abstractNum>
  <w:abstractNum w:abstractNumId="38">
    <w:nsid w:val="74EA186D"/>
    <w:multiLevelType w:val="multilevel"/>
    <w:tmpl w:val="FE34C5C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1A6351"/>
    <w:multiLevelType w:val="hybridMultilevel"/>
    <w:tmpl w:val="A9360C32"/>
    <w:lvl w:ilvl="0" w:tplc="73F2A6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6F4729"/>
    <w:multiLevelType w:val="hybridMultilevel"/>
    <w:tmpl w:val="4E6A8D7C"/>
    <w:lvl w:ilvl="0" w:tplc="DDBE5D78">
      <w:start w:val="200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B5C3B75"/>
    <w:multiLevelType w:val="multilevel"/>
    <w:tmpl w:val="6BECA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6"/>
  </w:num>
  <w:num w:numId="3">
    <w:abstractNumId w:val="8"/>
  </w:num>
  <w:num w:numId="4">
    <w:abstractNumId w:val="10"/>
  </w:num>
  <w:num w:numId="5">
    <w:abstractNumId w:val="9"/>
  </w:num>
  <w:num w:numId="6">
    <w:abstractNumId w:val="3"/>
  </w:num>
  <w:num w:numId="7">
    <w:abstractNumId w:val="14"/>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3"/>
  </w:num>
  <w:num w:numId="11">
    <w:abstractNumId w:val="36"/>
  </w:num>
  <w:num w:numId="12">
    <w:abstractNumId w:val="34"/>
  </w:num>
  <w:num w:numId="13">
    <w:abstractNumId w:val="20"/>
  </w:num>
  <w:num w:numId="14">
    <w:abstractNumId w:val="28"/>
  </w:num>
  <w:num w:numId="15">
    <w:abstractNumId w:val="4"/>
  </w:num>
  <w:num w:numId="16">
    <w:abstractNumId w:val="1"/>
  </w:num>
  <w:num w:numId="17">
    <w:abstractNumId w:val="11"/>
  </w:num>
  <w:num w:numId="18">
    <w:abstractNumId w:val="5"/>
  </w:num>
  <w:num w:numId="19">
    <w:abstractNumId w:val="21"/>
  </w:num>
  <w:num w:numId="20">
    <w:abstractNumId w:val="31"/>
  </w:num>
  <w:num w:numId="21">
    <w:abstractNumId w:val="37"/>
  </w:num>
  <w:num w:numId="22">
    <w:abstractNumId w:val="33"/>
    <w:lvlOverride w:ilvl="0">
      <w:startOverride w:val="1"/>
    </w:lvlOverride>
  </w:num>
  <w:num w:numId="23">
    <w:abstractNumId w:val="19"/>
  </w:num>
  <w:num w:numId="24">
    <w:abstractNumId w:val="32"/>
  </w:num>
  <w:num w:numId="25">
    <w:abstractNumId w:val="35"/>
  </w:num>
  <w:num w:numId="26">
    <w:abstractNumId w:val="40"/>
  </w:num>
  <w:num w:numId="27">
    <w:abstractNumId w:val="33"/>
  </w:num>
  <w:num w:numId="28">
    <w:abstractNumId w:val="3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9"/>
  </w:num>
  <w:num w:numId="36">
    <w:abstractNumId w:val="24"/>
  </w:num>
  <w:num w:numId="37">
    <w:abstractNumId w:val="29"/>
  </w:num>
  <w:num w:numId="38">
    <w:abstractNumId w:val="22"/>
  </w:num>
  <w:num w:numId="39">
    <w:abstractNumId w:val="41"/>
  </w:num>
  <w:num w:numId="40">
    <w:abstractNumId w:val="38"/>
  </w:num>
  <w:num w:numId="41">
    <w:abstractNumId w:val="2"/>
  </w:num>
  <w:num w:numId="42">
    <w:abstractNumId w:val="26"/>
  </w:num>
  <w:num w:numId="43">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GrammaticalErrors/>
  <w:defaultTabStop w:val="708"/>
  <w:characterSpacingControl w:val="doNotCompress"/>
  <w:hdrShapeDefaults>
    <o:shapedefaults v:ext="edit" spidmax="6147"/>
    <o:shapelayout v:ext="edit">
      <o:idmap v:ext="edit" data="6"/>
    </o:shapelayout>
  </w:hdrShapeDefaults>
  <w:footnotePr>
    <w:footnote w:id="0"/>
    <w:footnote w:id="1"/>
  </w:footnotePr>
  <w:endnotePr>
    <w:endnote w:id="0"/>
    <w:endnote w:id="1"/>
  </w:endnotePr>
  <w:compat/>
  <w:rsids>
    <w:rsidRoot w:val="00C415BA"/>
    <w:rsid w:val="00012CC1"/>
    <w:rsid w:val="00070523"/>
    <w:rsid w:val="00087E66"/>
    <w:rsid w:val="000B3BFA"/>
    <w:rsid w:val="000E096F"/>
    <w:rsid w:val="00107FF5"/>
    <w:rsid w:val="001401EC"/>
    <w:rsid w:val="001408C0"/>
    <w:rsid w:val="001956B9"/>
    <w:rsid w:val="001C6436"/>
    <w:rsid w:val="001D13F8"/>
    <w:rsid w:val="00213408"/>
    <w:rsid w:val="00213E6F"/>
    <w:rsid w:val="00256F6B"/>
    <w:rsid w:val="002C3E78"/>
    <w:rsid w:val="003008D6"/>
    <w:rsid w:val="003167BC"/>
    <w:rsid w:val="003B1172"/>
    <w:rsid w:val="004C5DF0"/>
    <w:rsid w:val="00522722"/>
    <w:rsid w:val="00590EDF"/>
    <w:rsid w:val="00611BA6"/>
    <w:rsid w:val="00612DD3"/>
    <w:rsid w:val="006C7DD0"/>
    <w:rsid w:val="006D3284"/>
    <w:rsid w:val="006E5A08"/>
    <w:rsid w:val="006F2148"/>
    <w:rsid w:val="007414A7"/>
    <w:rsid w:val="00744E8B"/>
    <w:rsid w:val="007922CB"/>
    <w:rsid w:val="0079714F"/>
    <w:rsid w:val="00803CA7"/>
    <w:rsid w:val="0080487C"/>
    <w:rsid w:val="00874CA3"/>
    <w:rsid w:val="00887CEA"/>
    <w:rsid w:val="008A2742"/>
    <w:rsid w:val="008B46F8"/>
    <w:rsid w:val="008B640F"/>
    <w:rsid w:val="00924E3E"/>
    <w:rsid w:val="009A179B"/>
    <w:rsid w:val="009E355B"/>
    <w:rsid w:val="00A115D9"/>
    <w:rsid w:val="00A95C74"/>
    <w:rsid w:val="00B04F71"/>
    <w:rsid w:val="00B30790"/>
    <w:rsid w:val="00B507C4"/>
    <w:rsid w:val="00BA74B3"/>
    <w:rsid w:val="00BC6CB9"/>
    <w:rsid w:val="00C23F28"/>
    <w:rsid w:val="00C415BA"/>
    <w:rsid w:val="00C45A11"/>
    <w:rsid w:val="00D170E2"/>
    <w:rsid w:val="00DE155A"/>
    <w:rsid w:val="00E53DB7"/>
    <w:rsid w:val="00E96765"/>
    <w:rsid w:val="00EB04B8"/>
    <w:rsid w:val="00F066EC"/>
    <w:rsid w:val="00F232F6"/>
    <w:rsid w:val="00F25F7F"/>
    <w:rsid w:val="00FA4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E78"/>
  </w:style>
  <w:style w:type="paragraph" w:styleId="1">
    <w:name w:val="heading 1"/>
    <w:basedOn w:val="a"/>
    <w:next w:val="a"/>
    <w:link w:val="10"/>
    <w:qFormat/>
    <w:rsid w:val="00611BA6"/>
    <w:pPr>
      <w:keepNext/>
      <w:numPr>
        <w:numId w:val="4"/>
      </w:numPr>
      <w:spacing w:after="0" w:line="240" w:lineRule="auto"/>
      <w:ind w:right="-426"/>
      <w:jc w:val="both"/>
      <w:outlineLvl w:val="0"/>
    </w:pPr>
    <w:rPr>
      <w:rFonts w:ascii="Times New Roman" w:eastAsia="Times New Roman" w:hAnsi="Times New Roman" w:cs="Times New Roman"/>
      <w:sz w:val="28"/>
      <w:szCs w:val="20"/>
      <w:lang/>
    </w:rPr>
  </w:style>
  <w:style w:type="paragraph" w:styleId="2">
    <w:name w:val="heading 2"/>
    <w:basedOn w:val="a"/>
    <w:next w:val="a"/>
    <w:link w:val="20"/>
    <w:qFormat/>
    <w:rsid w:val="00611BA6"/>
    <w:pPr>
      <w:keepNext/>
      <w:numPr>
        <w:ilvl w:val="1"/>
        <w:numId w:val="4"/>
      </w:numPr>
      <w:spacing w:after="0" w:line="240" w:lineRule="auto"/>
      <w:ind w:right="-567"/>
      <w:jc w:val="both"/>
      <w:outlineLvl w:val="1"/>
    </w:pPr>
    <w:rPr>
      <w:rFonts w:ascii="Times New Roman" w:eastAsia="Times New Roman" w:hAnsi="Times New Roman" w:cs="Times New Roman"/>
      <w:sz w:val="24"/>
      <w:szCs w:val="20"/>
      <w:lang w:val="uk-UA"/>
    </w:rPr>
  </w:style>
  <w:style w:type="paragraph" w:styleId="3">
    <w:name w:val="heading 3"/>
    <w:basedOn w:val="a"/>
    <w:next w:val="a"/>
    <w:link w:val="30"/>
    <w:qFormat/>
    <w:rsid w:val="00611BA6"/>
    <w:pPr>
      <w:keepNext/>
      <w:numPr>
        <w:ilvl w:val="2"/>
        <w:numId w:val="4"/>
      </w:numPr>
      <w:spacing w:after="0" w:line="240" w:lineRule="auto"/>
      <w:jc w:val="both"/>
      <w:outlineLvl w:val="2"/>
    </w:pPr>
    <w:rPr>
      <w:rFonts w:ascii="Times New Roman" w:eastAsia="Times New Roman" w:hAnsi="Times New Roman" w:cs="Times New Roman"/>
      <w:b/>
      <w:i/>
      <w:sz w:val="40"/>
      <w:szCs w:val="20"/>
      <w:lang w:val="uk-UA"/>
    </w:rPr>
  </w:style>
  <w:style w:type="paragraph" w:styleId="4">
    <w:name w:val="heading 4"/>
    <w:basedOn w:val="a"/>
    <w:next w:val="a"/>
    <w:link w:val="40"/>
    <w:qFormat/>
    <w:rsid w:val="00611BA6"/>
    <w:pPr>
      <w:keepNext/>
      <w:numPr>
        <w:ilvl w:val="3"/>
        <w:numId w:val="4"/>
      </w:numPr>
      <w:spacing w:after="0" w:line="240" w:lineRule="auto"/>
      <w:ind w:right="-567"/>
      <w:jc w:val="both"/>
      <w:outlineLvl w:val="3"/>
    </w:pPr>
    <w:rPr>
      <w:rFonts w:ascii="Times New Roman" w:eastAsia="Times New Roman" w:hAnsi="Times New Roman" w:cs="Times New Roman"/>
      <w:sz w:val="32"/>
      <w:szCs w:val="20"/>
      <w:lang w:val="uk-UA"/>
    </w:rPr>
  </w:style>
  <w:style w:type="paragraph" w:styleId="5">
    <w:name w:val="heading 5"/>
    <w:basedOn w:val="a"/>
    <w:next w:val="a"/>
    <w:link w:val="50"/>
    <w:qFormat/>
    <w:rsid w:val="00611BA6"/>
    <w:pPr>
      <w:keepNext/>
      <w:numPr>
        <w:ilvl w:val="4"/>
        <w:numId w:val="4"/>
      </w:numPr>
      <w:spacing w:after="0" w:line="240" w:lineRule="auto"/>
      <w:ind w:right="-567"/>
      <w:jc w:val="center"/>
      <w:outlineLvl w:val="4"/>
    </w:pPr>
    <w:rPr>
      <w:rFonts w:ascii="Times New Roman" w:eastAsia="Times New Roman" w:hAnsi="Times New Roman" w:cs="Times New Roman"/>
      <w:sz w:val="32"/>
      <w:szCs w:val="20"/>
      <w:lang w:val="uk-UA"/>
    </w:rPr>
  </w:style>
  <w:style w:type="paragraph" w:styleId="6">
    <w:name w:val="heading 6"/>
    <w:basedOn w:val="a"/>
    <w:next w:val="a"/>
    <w:link w:val="60"/>
    <w:qFormat/>
    <w:rsid w:val="00611BA6"/>
    <w:pPr>
      <w:keepNext/>
      <w:numPr>
        <w:ilvl w:val="5"/>
        <w:numId w:val="4"/>
      </w:numPr>
      <w:spacing w:after="0" w:line="240" w:lineRule="auto"/>
      <w:jc w:val="center"/>
      <w:outlineLvl w:val="5"/>
    </w:pPr>
    <w:rPr>
      <w:rFonts w:ascii="Times New Roman" w:eastAsia="Times New Roman" w:hAnsi="Times New Roman" w:cs="Times New Roman"/>
      <w:sz w:val="28"/>
      <w:szCs w:val="20"/>
      <w:lang w:val="uk-UA"/>
    </w:rPr>
  </w:style>
  <w:style w:type="paragraph" w:styleId="7">
    <w:name w:val="heading 7"/>
    <w:basedOn w:val="a"/>
    <w:next w:val="a"/>
    <w:link w:val="70"/>
    <w:qFormat/>
    <w:rsid w:val="00611BA6"/>
    <w:pPr>
      <w:keepNext/>
      <w:numPr>
        <w:ilvl w:val="6"/>
        <w:numId w:val="4"/>
      </w:numPr>
      <w:spacing w:after="0" w:line="240" w:lineRule="auto"/>
      <w:jc w:val="center"/>
      <w:outlineLvl w:val="6"/>
    </w:pPr>
    <w:rPr>
      <w:rFonts w:ascii="Times New Roman" w:eastAsia="Times New Roman" w:hAnsi="Times New Roman" w:cs="Times New Roman"/>
      <w:sz w:val="32"/>
      <w:szCs w:val="20"/>
      <w:lang w:val="uk-UA"/>
    </w:rPr>
  </w:style>
  <w:style w:type="paragraph" w:styleId="8">
    <w:name w:val="heading 8"/>
    <w:basedOn w:val="a"/>
    <w:next w:val="a"/>
    <w:link w:val="80"/>
    <w:qFormat/>
    <w:rsid w:val="00611BA6"/>
    <w:pPr>
      <w:keepNext/>
      <w:numPr>
        <w:ilvl w:val="7"/>
        <w:numId w:val="4"/>
      </w:numPr>
      <w:spacing w:after="0" w:line="240" w:lineRule="auto"/>
      <w:jc w:val="both"/>
      <w:outlineLvl w:val="7"/>
    </w:pPr>
    <w:rPr>
      <w:rFonts w:ascii="Times New Roman" w:eastAsia="Times New Roman" w:hAnsi="Times New Roman" w:cs="Times New Roman"/>
      <w:sz w:val="28"/>
      <w:szCs w:val="20"/>
      <w:lang w:val="uk-UA"/>
    </w:rPr>
  </w:style>
  <w:style w:type="paragraph" w:styleId="9">
    <w:name w:val="heading 9"/>
    <w:basedOn w:val="a"/>
    <w:next w:val="a"/>
    <w:link w:val="90"/>
    <w:qFormat/>
    <w:rsid w:val="00611BA6"/>
    <w:pPr>
      <w:keepNext/>
      <w:numPr>
        <w:ilvl w:val="8"/>
        <w:numId w:val="4"/>
      </w:numPr>
      <w:spacing w:after="0" w:line="240" w:lineRule="auto"/>
      <w:jc w:val="center"/>
      <w:outlineLvl w:val="8"/>
    </w:pPr>
    <w:rPr>
      <w:rFonts w:ascii="Times New Roman" w:eastAsia="Times New Roman" w:hAnsi="Times New Roman" w:cs="Times New Roman"/>
      <w:b/>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1BA6"/>
    <w:rPr>
      <w:rFonts w:ascii="Times New Roman" w:eastAsia="Times New Roman" w:hAnsi="Times New Roman" w:cs="Times New Roman"/>
      <w:sz w:val="28"/>
      <w:szCs w:val="20"/>
      <w:lang/>
    </w:rPr>
  </w:style>
  <w:style w:type="character" w:customStyle="1" w:styleId="20">
    <w:name w:val="Заголовок 2 Знак"/>
    <w:basedOn w:val="a0"/>
    <w:link w:val="2"/>
    <w:rsid w:val="00611BA6"/>
    <w:rPr>
      <w:rFonts w:ascii="Times New Roman" w:eastAsia="Times New Roman" w:hAnsi="Times New Roman" w:cs="Times New Roman"/>
      <w:sz w:val="24"/>
      <w:szCs w:val="20"/>
      <w:lang w:val="uk-UA"/>
    </w:rPr>
  </w:style>
  <w:style w:type="character" w:customStyle="1" w:styleId="30">
    <w:name w:val="Заголовок 3 Знак"/>
    <w:basedOn w:val="a0"/>
    <w:link w:val="3"/>
    <w:rsid w:val="00611BA6"/>
    <w:rPr>
      <w:rFonts w:ascii="Times New Roman" w:eastAsia="Times New Roman" w:hAnsi="Times New Roman" w:cs="Times New Roman"/>
      <w:b/>
      <w:i/>
      <w:sz w:val="40"/>
      <w:szCs w:val="20"/>
      <w:lang w:val="uk-UA"/>
    </w:rPr>
  </w:style>
  <w:style w:type="character" w:customStyle="1" w:styleId="40">
    <w:name w:val="Заголовок 4 Знак"/>
    <w:basedOn w:val="a0"/>
    <w:link w:val="4"/>
    <w:rsid w:val="00611BA6"/>
    <w:rPr>
      <w:rFonts w:ascii="Times New Roman" w:eastAsia="Times New Roman" w:hAnsi="Times New Roman" w:cs="Times New Roman"/>
      <w:sz w:val="32"/>
      <w:szCs w:val="20"/>
      <w:lang w:val="uk-UA"/>
    </w:rPr>
  </w:style>
  <w:style w:type="character" w:customStyle="1" w:styleId="50">
    <w:name w:val="Заголовок 5 Знак"/>
    <w:basedOn w:val="a0"/>
    <w:link w:val="5"/>
    <w:rsid w:val="00611BA6"/>
    <w:rPr>
      <w:rFonts w:ascii="Times New Roman" w:eastAsia="Times New Roman" w:hAnsi="Times New Roman" w:cs="Times New Roman"/>
      <w:sz w:val="32"/>
      <w:szCs w:val="20"/>
      <w:lang w:val="uk-UA"/>
    </w:rPr>
  </w:style>
  <w:style w:type="character" w:customStyle="1" w:styleId="60">
    <w:name w:val="Заголовок 6 Знак"/>
    <w:basedOn w:val="a0"/>
    <w:link w:val="6"/>
    <w:rsid w:val="00611BA6"/>
    <w:rPr>
      <w:rFonts w:ascii="Times New Roman" w:eastAsia="Times New Roman" w:hAnsi="Times New Roman" w:cs="Times New Roman"/>
      <w:sz w:val="28"/>
      <w:szCs w:val="20"/>
      <w:lang w:val="uk-UA"/>
    </w:rPr>
  </w:style>
  <w:style w:type="character" w:customStyle="1" w:styleId="70">
    <w:name w:val="Заголовок 7 Знак"/>
    <w:basedOn w:val="a0"/>
    <w:link w:val="7"/>
    <w:rsid w:val="00611BA6"/>
    <w:rPr>
      <w:rFonts w:ascii="Times New Roman" w:eastAsia="Times New Roman" w:hAnsi="Times New Roman" w:cs="Times New Roman"/>
      <w:sz w:val="32"/>
      <w:szCs w:val="20"/>
      <w:lang w:val="uk-UA"/>
    </w:rPr>
  </w:style>
  <w:style w:type="character" w:customStyle="1" w:styleId="80">
    <w:name w:val="Заголовок 8 Знак"/>
    <w:basedOn w:val="a0"/>
    <w:link w:val="8"/>
    <w:rsid w:val="00611BA6"/>
    <w:rPr>
      <w:rFonts w:ascii="Times New Roman" w:eastAsia="Times New Roman" w:hAnsi="Times New Roman" w:cs="Times New Roman"/>
      <w:sz w:val="28"/>
      <w:szCs w:val="20"/>
      <w:lang w:val="uk-UA"/>
    </w:rPr>
  </w:style>
  <w:style w:type="character" w:customStyle="1" w:styleId="90">
    <w:name w:val="Заголовок 9 Знак"/>
    <w:basedOn w:val="a0"/>
    <w:link w:val="9"/>
    <w:rsid w:val="00611BA6"/>
    <w:rPr>
      <w:rFonts w:ascii="Times New Roman" w:eastAsia="Times New Roman" w:hAnsi="Times New Roman" w:cs="Times New Roman"/>
      <w:b/>
      <w:sz w:val="40"/>
      <w:szCs w:val="20"/>
      <w:lang w:val="uk-UA"/>
    </w:rPr>
  </w:style>
  <w:style w:type="numbering" w:customStyle="1" w:styleId="11">
    <w:name w:val="Нет списка1"/>
    <w:next w:val="a2"/>
    <w:uiPriority w:val="99"/>
    <w:semiHidden/>
    <w:rsid w:val="00611BA6"/>
  </w:style>
  <w:style w:type="paragraph" w:customStyle="1" w:styleId="a3">
    <w:name w:val="Знак Знак Знак Знак Знак Знак Знак Знак Знак Знак Знак"/>
    <w:basedOn w:val="a"/>
    <w:autoRedefine/>
    <w:rsid w:val="00611BA6"/>
    <w:pPr>
      <w:spacing w:line="240" w:lineRule="exact"/>
    </w:pPr>
    <w:rPr>
      <w:rFonts w:ascii="Verdana" w:eastAsia="MS Mincho" w:hAnsi="Verdana" w:cs="Times New Roman"/>
      <w:sz w:val="20"/>
      <w:szCs w:val="20"/>
      <w:lang w:val="en-US"/>
    </w:rPr>
  </w:style>
  <w:style w:type="table" w:styleId="a4">
    <w:name w:val="Table Grid"/>
    <w:basedOn w:val="a1"/>
    <w:uiPriority w:val="39"/>
    <w:rsid w:val="00611B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611BA6"/>
    <w:pPr>
      <w:spacing w:after="0" w:line="240" w:lineRule="auto"/>
      <w:ind w:firstLine="540"/>
      <w:jc w:val="both"/>
    </w:pPr>
    <w:rPr>
      <w:rFonts w:ascii="Times New Roman" w:eastAsia="Times New Roman" w:hAnsi="Times New Roman" w:cs="Times New Roman"/>
      <w:sz w:val="24"/>
      <w:szCs w:val="24"/>
      <w:lang w:val="uk-UA"/>
    </w:rPr>
  </w:style>
  <w:style w:type="character" w:customStyle="1" w:styleId="a6">
    <w:name w:val="Основной текст с отступом Знак"/>
    <w:basedOn w:val="a0"/>
    <w:link w:val="a5"/>
    <w:rsid w:val="00611BA6"/>
    <w:rPr>
      <w:rFonts w:ascii="Times New Roman" w:eastAsia="Times New Roman" w:hAnsi="Times New Roman" w:cs="Times New Roman"/>
      <w:sz w:val="24"/>
      <w:szCs w:val="24"/>
      <w:lang w:val="uk-UA"/>
    </w:rPr>
  </w:style>
  <w:style w:type="paragraph" w:styleId="21">
    <w:name w:val="Body Text Indent 2"/>
    <w:basedOn w:val="a"/>
    <w:link w:val="22"/>
    <w:rsid w:val="00611BA6"/>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611BA6"/>
    <w:rPr>
      <w:rFonts w:ascii="Times New Roman" w:eastAsia="Times New Roman" w:hAnsi="Times New Roman" w:cs="Times New Roman"/>
      <w:sz w:val="20"/>
      <w:szCs w:val="20"/>
      <w:lang w:eastAsia="ru-RU"/>
    </w:rPr>
  </w:style>
  <w:style w:type="paragraph" w:styleId="a7">
    <w:name w:val="Body Text"/>
    <w:basedOn w:val="a"/>
    <w:link w:val="a8"/>
    <w:rsid w:val="00611BA6"/>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611BA6"/>
    <w:rPr>
      <w:rFonts w:ascii="Times New Roman" w:eastAsia="Times New Roman" w:hAnsi="Times New Roman" w:cs="Times New Roman"/>
      <w:sz w:val="20"/>
      <w:szCs w:val="20"/>
      <w:lang w:eastAsia="ru-RU"/>
    </w:rPr>
  </w:style>
  <w:style w:type="paragraph" w:styleId="31">
    <w:name w:val="Body Text Indent 3"/>
    <w:basedOn w:val="a"/>
    <w:link w:val="32"/>
    <w:rsid w:val="00611BA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11BA6"/>
    <w:rPr>
      <w:rFonts w:ascii="Times New Roman" w:eastAsia="Times New Roman" w:hAnsi="Times New Roman" w:cs="Times New Roman"/>
      <w:sz w:val="16"/>
      <w:szCs w:val="16"/>
      <w:lang w:eastAsia="ru-RU"/>
    </w:rPr>
  </w:style>
  <w:style w:type="paragraph" w:styleId="a9">
    <w:name w:val="footer"/>
    <w:basedOn w:val="a"/>
    <w:link w:val="aa"/>
    <w:uiPriority w:val="99"/>
    <w:rsid w:val="00611BA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611BA6"/>
    <w:rPr>
      <w:rFonts w:ascii="Times New Roman" w:eastAsia="Times New Roman" w:hAnsi="Times New Roman" w:cs="Times New Roman"/>
      <w:sz w:val="20"/>
      <w:szCs w:val="20"/>
      <w:lang w:eastAsia="ru-RU"/>
    </w:rPr>
  </w:style>
  <w:style w:type="character" w:styleId="ab">
    <w:name w:val="page number"/>
    <w:basedOn w:val="a0"/>
    <w:rsid w:val="00611BA6"/>
  </w:style>
  <w:style w:type="paragraph" w:styleId="ac">
    <w:name w:val="Normal (Web)"/>
    <w:basedOn w:val="a"/>
    <w:qFormat/>
    <w:rsid w:val="00611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611BA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611BA6"/>
    <w:rPr>
      <w:rFonts w:ascii="Times New Roman" w:eastAsia="Times New Roman" w:hAnsi="Times New Roman" w:cs="Times New Roman"/>
      <w:sz w:val="24"/>
      <w:szCs w:val="24"/>
      <w:lang w:eastAsia="ru-RU"/>
    </w:rPr>
  </w:style>
  <w:style w:type="paragraph" w:customStyle="1" w:styleId="12">
    <w:name w:val="Обычный1"/>
    <w:rsid w:val="00611BA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d">
    <w:basedOn w:val="a"/>
    <w:next w:val="ae"/>
    <w:link w:val="af"/>
    <w:qFormat/>
    <w:rsid w:val="00611BA6"/>
    <w:pPr>
      <w:spacing w:after="0" w:line="240" w:lineRule="auto"/>
      <w:ind w:firstLine="540"/>
      <w:jc w:val="center"/>
    </w:pPr>
    <w:rPr>
      <w:color w:val="000000"/>
      <w:sz w:val="28"/>
      <w:lang w:val="uk-UA"/>
    </w:rPr>
  </w:style>
  <w:style w:type="paragraph" w:styleId="af0">
    <w:name w:val="header"/>
    <w:basedOn w:val="a"/>
    <w:link w:val="af1"/>
    <w:uiPriority w:val="99"/>
    <w:rsid w:val="00611BA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uiPriority w:val="99"/>
    <w:rsid w:val="00611BA6"/>
    <w:rPr>
      <w:rFonts w:ascii="Times New Roman" w:eastAsia="Times New Roman" w:hAnsi="Times New Roman" w:cs="Times New Roman"/>
      <w:sz w:val="20"/>
      <w:szCs w:val="20"/>
      <w:lang w:eastAsia="ru-RU"/>
    </w:rPr>
  </w:style>
  <w:style w:type="paragraph" w:styleId="af2">
    <w:name w:val="Block Text"/>
    <w:basedOn w:val="a"/>
    <w:rsid w:val="00611BA6"/>
    <w:pPr>
      <w:spacing w:after="0" w:line="240" w:lineRule="auto"/>
      <w:ind w:left="113" w:right="113"/>
      <w:jc w:val="center"/>
    </w:pPr>
    <w:rPr>
      <w:rFonts w:ascii="Times New Roman" w:eastAsia="Times New Roman" w:hAnsi="Times New Roman" w:cs="Times New Roman"/>
      <w:b/>
      <w:bCs/>
      <w:caps/>
      <w:sz w:val="48"/>
      <w:szCs w:val="20"/>
      <w:lang w:val="uk-UA" w:eastAsia="ru-RU"/>
    </w:rPr>
  </w:style>
  <w:style w:type="paragraph" w:styleId="af3">
    <w:name w:val="caption"/>
    <w:basedOn w:val="a"/>
    <w:next w:val="a"/>
    <w:qFormat/>
    <w:rsid w:val="00611BA6"/>
    <w:pPr>
      <w:spacing w:after="0" w:line="240" w:lineRule="auto"/>
      <w:jc w:val="center"/>
    </w:pPr>
    <w:rPr>
      <w:rFonts w:ascii="Times New Roman" w:eastAsia="Times New Roman" w:hAnsi="Times New Roman" w:cs="Times New Roman"/>
      <w:b/>
      <w:bCs/>
      <w:sz w:val="28"/>
      <w:szCs w:val="24"/>
      <w:lang w:val="uk-UA" w:eastAsia="ru-RU"/>
    </w:rPr>
  </w:style>
  <w:style w:type="paragraph" w:customStyle="1" w:styleId="af4">
    <w:name w:val="Знак Знак"/>
    <w:basedOn w:val="a"/>
    <w:autoRedefine/>
    <w:rsid w:val="00611BA6"/>
    <w:pPr>
      <w:spacing w:line="240" w:lineRule="exact"/>
    </w:pPr>
    <w:rPr>
      <w:rFonts w:ascii="Verdana" w:eastAsia="MS Mincho" w:hAnsi="Verdana" w:cs="Times New Roman"/>
      <w:sz w:val="20"/>
      <w:szCs w:val="20"/>
      <w:lang w:val="en-US"/>
    </w:rPr>
  </w:style>
  <w:style w:type="paragraph" w:customStyle="1" w:styleId="13">
    <w:name w:val="Абзац списка1"/>
    <w:basedOn w:val="a"/>
    <w:qFormat/>
    <w:rsid w:val="00611BA6"/>
    <w:pPr>
      <w:spacing w:after="0" w:line="240" w:lineRule="auto"/>
      <w:ind w:left="720"/>
      <w:contextualSpacing/>
    </w:pPr>
    <w:rPr>
      <w:rFonts w:ascii="Times New Roman" w:eastAsia="Times New Roman" w:hAnsi="Times New Roman" w:cs="Times New Roman"/>
      <w:sz w:val="24"/>
      <w:szCs w:val="24"/>
      <w:lang w:eastAsia="ru-RU"/>
    </w:rPr>
  </w:style>
  <w:style w:type="character" w:styleId="af5">
    <w:name w:val="Emphasis"/>
    <w:uiPriority w:val="20"/>
    <w:qFormat/>
    <w:rsid w:val="00611BA6"/>
    <w:rPr>
      <w:b/>
      <w:bCs/>
      <w:i w:val="0"/>
      <w:iCs w:val="0"/>
    </w:rPr>
  </w:style>
  <w:style w:type="character" w:customStyle="1" w:styleId="ft">
    <w:name w:val="ft"/>
    <w:basedOn w:val="a0"/>
    <w:rsid w:val="00611BA6"/>
  </w:style>
  <w:style w:type="paragraph" w:styleId="af6">
    <w:name w:val="Balloon Text"/>
    <w:basedOn w:val="a"/>
    <w:link w:val="af7"/>
    <w:rsid w:val="00611BA6"/>
    <w:pPr>
      <w:spacing w:after="0" w:line="240" w:lineRule="auto"/>
    </w:pPr>
    <w:rPr>
      <w:rFonts w:ascii="Tahoma" w:eastAsia="Times New Roman" w:hAnsi="Tahoma" w:cs="Times New Roman"/>
      <w:sz w:val="16"/>
      <w:szCs w:val="16"/>
      <w:lang/>
    </w:rPr>
  </w:style>
  <w:style w:type="character" w:customStyle="1" w:styleId="af7">
    <w:name w:val="Текст выноски Знак"/>
    <w:basedOn w:val="a0"/>
    <w:link w:val="af6"/>
    <w:qFormat/>
    <w:rsid w:val="00611BA6"/>
    <w:rPr>
      <w:rFonts w:ascii="Tahoma" w:eastAsia="Times New Roman" w:hAnsi="Tahoma" w:cs="Times New Roman"/>
      <w:sz w:val="16"/>
      <w:szCs w:val="16"/>
      <w:lang/>
    </w:rPr>
  </w:style>
  <w:style w:type="paragraph" w:customStyle="1" w:styleId="14">
    <w:name w:val="Абзац списку1"/>
    <w:basedOn w:val="a"/>
    <w:uiPriority w:val="34"/>
    <w:qFormat/>
    <w:rsid w:val="00611BA6"/>
    <w:pPr>
      <w:spacing w:after="200" w:line="276" w:lineRule="auto"/>
      <w:ind w:left="720"/>
      <w:contextualSpacing/>
    </w:pPr>
    <w:rPr>
      <w:rFonts w:ascii="Calibri" w:eastAsia="Times New Roman" w:hAnsi="Calibri" w:cs="Times New Roman"/>
      <w:lang w:eastAsia="ru-RU"/>
    </w:rPr>
  </w:style>
  <w:style w:type="paragraph" w:styleId="HTML">
    <w:name w:val="HTML Preformatted"/>
    <w:basedOn w:val="a"/>
    <w:link w:val="HTML0"/>
    <w:rsid w:val="00611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rsid w:val="00611BA6"/>
    <w:rPr>
      <w:rFonts w:ascii="Courier New" w:eastAsia="Times New Roman" w:hAnsi="Courier New" w:cs="Times New Roman"/>
      <w:sz w:val="20"/>
      <w:szCs w:val="20"/>
      <w:lang/>
    </w:rPr>
  </w:style>
  <w:style w:type="character" w:customStyle="1" w:styleId="af">
    <w:name w:val="Название Знак"/>
    <w:link w:val="ad"/>
    <w:rsid w:val="00611BA6"/>
    <w:rPr>
      <w:color w:val="000000"/>
      <w:sz w:val="28"/>
      <w:lang w:val="uk-UA"/>
    </w:rPr>
  </w:style>
  <w:style w:type="character" w:styleId="af8">
    <w:name w:val="Strong"/>
    <w:qFormat/>
    <w:rsid w:val="00611BA6"/>
    <w:rPr>
      <w:rFonts w:cs="Times New Roman"/>
      <w:b/>
      <w:bCs/>
    </w:rPr>
  </w:style>
  <w:style w:type="paragraph" w:customStyle="1" w:styleId="25">
    <w:name w:val="Абзац списка2"/>
    <w:basedOn w:val="a"/>
    <w:uiPriority w:val="34"/>
    <w:qFormat/>
    <w:rsid w:val="00611BA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basedOn w:val="a0"/>
    <w:rsid w:val="00611BA6"/>
  </w:style>
  <w:style w:type="paragraph" w:customStyle="1" w:styleId="33">
    <w:name w:val="Абзац списка3"/>
    <w:basedOn w:val="a"/>
    <w:rsid w:val="00611BA6"/>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rsid w:val="00611B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5">
    <w:name w:val="Сетка таблицы1"/>
    <w:basedOn w:val="a1"/>
    <w:next w:val="a4"/>
    <w:uiPriority w:val="59"/>
    <w:rsid w:val="00611B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11BA6"/>
  </w:style>
  <w:style w:type="character" w:customStyle="1" w:styleId="s1">
    <w:name w:val="s1"/>
    <w:basedOn w:val="a0"/>
    <w:rsid w:val="00611BA6"/>
  </w:style>
  <w:style w:type="character" w:customStyle="1" w:styleId="s3">
    <w:name w:val="s3"/>
    <w:uiPriority w:val="99"/>
    <w:rsid w:val="00611BA6"/>
    <w:rPr>
      <w:rFonts w:cs="Times New Roman"/>
    </w:rPr>
  </w:style>
  <w:style w:type="paragraph" w:customStyle="1" w:styleId="af9">
    <w:name w:val="Стиль"/>
    <w:uiPriority w:val="99"/>
    <w:rsid w:val="00611BA6"/>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estern">
    <w:name w:val="western"/>
    <w:basedOn w:val="a"/>
    <w:rsid w:val="00611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611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611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611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fm02959389">
    <w:name w:val="xfm_02959389"/>
    <w:basedOn w:val="a0"/>
    <w:rsid w:val="00611BA6"/>
  </w:style>
  <w:style w:type="paragraph" w:styleId="afa">
    <w:name w:val="List Paragraph"/>
    <w:basedOn w:val="a"/>
    <w:qFormat/>
    <w:rsid w:val="00611BA6"/>
    <w:pPr>
      <w:suppressAutoHyphens/>
      <w:autoSpaceDE w:val="0"/>
      <w:spacing w:after="0" w:line="240" w:lineRule="auto"/>
      <w:ind w:left="720"/>
      <w:contextualSpacing/>
    </w:pPr>
    <w:rPr>
      <w:rFonts w:ascii="Arial" w:eastAsia="Times New Roman" w:hAnsi="Arial" w:cs="Arial"/>
      <w:sz w:val="20"/>
      <w:szCs w:val="20"/>
      <w:lang w:eastAsia="zh-CN"/>
    </w:rPr>
  </w:style>
  <w:style w:type="character" w:styleId="afb">
    <w:name w:val="Hyperlink"/>
    <w:unhideWhenUsed/>
    <w:rsid w:val="00611BA6"/>
    <w:rPr>
      <w:color w:val="0000FF"/>
      <w:u w:val="single"/>
    </w:rPr>
  </w:style>
  <w:style w:type="paragraph" w:styleId="34">
    <w:name w:val="Body Text 3"/>
    <w:basedOn w:val="a"/>
    <w:link w:val="35"/>
    <w:rsid w:val="00611BA6"/>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611BA6"/>
    <w:rPr>
      <w:rFonts w:ascii="Times New Roman" w:eastAsia="Times New Roman" w:hAnsi="Times New Roman" w:cs="Times New Roman"/>
      <w:sz w:val="16"/>
      <w:szCs w:val="16"/>
      <w:lang w:eastAsia="ru-RU"/>
    </w:rPr>
  </w:style>
  <w:style w:type="paragraph" w:customStyle="1" w:styleId="rvps12">
    <w:name w:val="rvps12"/>
    <w:basedOn w:val="a"/>
    <w:rsid w:val="00611BA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rsid w:val="00611BA6"/>
  </w:style>
  <w:style w:type="paragraph" w:customStyle="1" w:styleId="rvps6">
    <w:name w:val="rvps6"/>
    <w:basedOn w:val="a"/>
    <w:rsid w:val="00611BA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rsid w:val="00611BA6"/>
  </w:style>
  <w:style w:type="paragraph" w:styleId="ae">
    <w:name w:val="Title"/>
    <w:basedOn w:val="a"/>
    <w:next w:val="a"/>
    <w:link w:val="26"/>
    <w:qFormat/>
    <w:rsid w:val="00611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6">
    <w:name w:val="Название Знак2"/>
    <w:basedOn w:val="a0"/>
    <w:link w:val="ae"/>
    <w:rsid w:val="00611BA6"/>
    <w:rPr>
      <w:rFonts w:asciiTheme="majorHAnsi" w:eastAsiaTheme="majorEastAsia" w:hAnsiTheme="majorHAnsi" w:cstheme="majorBidi"/>
      <w:spacing w:val="-10"/>
      <w:kern w:val="28"/>
      <w:sz w:val="56"/>
      <w:szCs w:val="56"/>
    </w:rPr>
  </w:style>
  <w:style w:type="numbering" w:customStyle="1" w:styleId="27">
    <w:name w:val="Нет списка2"/>
    <w:next w:val="a2"/>
    <w:uiPriority w:val="99"/>
    <w:semiHidden/>
    <w:unhideWhenUsed/>
    <w:rsid w:val="001401EC"/>
  </w:style>
  <w:style w:type="table" w:customStyle="1" w:styleId="TableNormal">
    <w:name w:val="Table Normal"/>
    <w:uiPriority w:val="2"/>
    <w:semiHidden/>
    <w:unhideWhenUsed/>
    <w:qFormat/>
    <w:rsid w:val="001401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1401EC"/>
  </w:style>
  <w:style w:type="table" w:customStyle="1" w:styleId="28">
    <w:name w:val="Сетка таблицы2"/>
    <w:basedOn w:val="a1"/>
    <w:next w:val="a4"/>
    <w:rsid w:val="001401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qFormat/>
    <w:rsid w:val="001401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612DD3"/>
    <w:pPr>
      <w:spacing w:after="0" w:line="240" w:lineRule="auto"/>
    </w:pPr>
  </w:style>
  <w:style w:type="table" w:customStyle="1" w:styleId="36">
    <w:name w:val="Сетка таблицы3"/>
    <w:basedOn w:val="a1"/>
    <w:next w:val="a4"/>
    <w:uiPriority w:val="59"/>
    <w:rsid w:val="00887C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1C6436"/>
  </w:style>
  <w:style w:type="numbering" w:customStyle="1" w:styleId="120">
    <w:name w:val="Нет списка12"/>
    <w:next w:val="a2"/>
    <w:uiPriority w:val="99"/>
    <w:semiHidden/>
    <w:unhideWhenUsed/>
    <w:rsid w:val="001C6436"/>
  </w:style>
  <w:style w:type="numbering" w:customStyle="1" w:styleId="1110">
    <w:name w:val="Нет списка111"/>
    <w:next w:val="a2"/>
    <w:uiPriority w:val="99"/>
    <w:semiHidden/>
    <w:rsid w:val="001C6436"/>
  </w:style>
  <w:style w:type="character" w:customStyle="1" w:styleId="16">
    <w:name w:val="Основной текст Знак1"/>
    <w:basedOn w:val="a0"/>
    <w:uiPriority w:val="99"/>
    <w:semiHidden/>
    <w:rsid w:val="001C6436"/>
    <w:rPr>
      <w:rFonts w:ascii="Times New Roman" w:eastAsia="Times New Roman" w:hAnsi="Times New Roman" w:cs="Times New Roman"/>
      <w:sz w:val="24"/>
      <w:szCs w:val="24"/>
      <w:lang w:eastAsia="ru-RU"/>
    </w:rPr>
  </w:style>
  <w:style w:type="character" w:customStyle="1" w:styleId="39">
    <w:name w:val="Основной текст (39)_"/>
    <w:link w:val="390"/>
    <w:locked/>
    <w:rsid w:val="001C6436"/>
    <w:rPr>
      <w:rFonts w:ascii="Sylfaen" w:hAnsi="Sylfaen"/>
      <w:shd w:val="clear" w:color="auto" w:fill="FFFFFF"/>
    </w:rPr>
  </w:style>
  <w:style w:type="paragraph" w:customStyle="1" w:styleId="390">
    <w:name w:val="Основной текст (39)"/>
    <w:basedOn w:val="a"/>
    <w:link w:val="39"/>
    <w:rsid w:val="001C6436"/>
    <w:pPr>
      <w:widowControl w:val="0"/>
      <w:shd w:val="clear" w:color="auto" w:fill="FFFFFF"/>
      <w:spacing w:after="0" w:line="240" w:lineRule="exact"/>
      <w:ind w:hanging="380"/>
      <w:jc w:val="both"/>
    </w:pPr>
    <w:rPr>
      <w:rFonts w:ascii="Sylfaen" w:hAnsi="Sylfaen"/>
    </w:rPr>
  </w:style>
  <w:style w:type="character" w:styleId="afd">
    <w:name w:val="annotation reference"/>
    <w:rsid w:val="001C6436"/>
    <w:rPr>
      <w:sz w:val="16"/>
      <w:szCs w:val="16"/>
    </w:rPr>
  </w:style>
  <w:style w:type="paragraph" w:styleId="afe">
    <w:name w:val="annotation text"/>
    <w:basedOn w:val="a"/>
    <w:link w:val="aff"/>
    <w:rsid w:val="001C6436"/>
    <w:pPr>
      <w:spacing w:after="200" w:line="276" w:lineRule="auto"/>
    </w:pPr>
    <w:rPr>
      <w:rFonts w:ascii="Calibri" w:eastAsia="Times New Roman" w:hAnsi="Calibri" w:cs="Times New Roman"/>
      <w:sz w:val="20"/>
      <w:szCs w:val="20"/>
      <w:lang/>
    </w:rPr>
  </w:style>
  <w:style w:type="character" w:customStyle="1" w:styleId="aff">
    <w:name w:val="Текст примечания Знак"/>
    <w:basedOn w:val="a0"/>
    <w:link w:val="afe"/>
    <w:rsid w:val="001C6436"/>
    <w:rPr>
      <w:rFonts w:ascii="Calibri" w:eastAsia="Times New Roman" w:hAnsi="Calibri" w:cs="Times New Roman"/>
      <w:sz w:val="20"/>
      <w:szCs w:val="20"/>
      <w:lang/>
    </w:rPr>
  </w:style>
  <w:style w:type="paragraph" w:styleId="aff0">
    <w:name w:val="annotation subject"/>
    <w:basedOn w:val="afe"/>
    <w:next w:val="afe"/>
    <w:link w:val="aff1"/>
    <w:rsid w:val="001C6436"/>
    <w:rPr>
      <w:b/>
      <w:bCs/>
    </w:rPr>
  </w:style>
  <w:style w:type="character" w:customStyle="1" w:styleId="aff1">
    <w:name w:val="Тема примечания Знак"/>
    <w:basedOn w:val="aff"/>
    <w:link w:val="aff0"/>
    <w:rsid w:val="001C6436"/>
    <w:rPr>
      <w:rFonts w:ascii="Calibri" w:eastAsia="Times New Roman" w:hAnsi="Calibri" w:cs="Times New Roman"/>
      <w:b/>
      <w:bCs/>
      <w:sz w:val="20"/>
      <w:szCs w:val="20"/>
      <w:lang/>
    </w:rPr>
  </w:style>
  <w:style w:type="paragraph" w:customStyle="1" w:styleId="17">
    <w:name w:val="Текст1"/>
    <w:basedOn w:val="a"/>
    <w:rsid w:val="001C6436"/>
    <w:pPr>
      <w:suppressAutoHyphens/>
      <w:spacing w:after="0" w:line="240" w:lineRule="auto"/>
    </w:pPr>
    <w:rPr>
      <w:rFonts w:ascii="Consolas" w:eastAsia="Times New Roman" w:hAnsi="Consolas" w:cs="Consolas"/>
      <w:kern w:val="2"/>
      <w:sz w:val="21"/>
      <w:szCs w:val="21"/>
      <w:lang w:eastAsia="zh-CN"/>
    </w:rPr>
  </w:style>
  <w:style w:type="table" w:customStyle="1" w:styleId="41">
    <w:name w:val="Сетка таблицы4"/>
    <w:basedOn w:val="a1"/>
    <w:next w:val="a4"/>
    <w:uiPriority w:val="99"/>
    <w:rsid w:val="001C643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Обыч"/>
    <w:rsid w:val="001C6436"/>
    <w:pPr>
      <w:widowControl w:val="0"/>
      <w:spacing w:after="0" w:line="240" w:lineRule="auto"/>
      <w:jc w:val="both"/>
    </w:pPr>
    <w:rPr>
      <w:rFonts w:ascii="Times New Roman" w:eastAsia="Times New Roman" w:hAnsi="Times New Roman" w:cs="Times New Roman"/>
      <w:sz w:val="28"/>
      <w:szCs w:val="20"/>
      <w:lang w:val="uk-UA" w:eastAsia="ru-RU"/>
    </w:rPr>
  </w:style>
  <w:style w:type="character" w:customStyle="1" w:styleId="18">
    <w:name w:val="Название Знак1"/>
    <w:uiPriority w:val="99"/>
    <w:locked/>
    <w:rsid w:val="001C6436"/>
    <w:rPr>
      <w:rFonts w:ascii="Cambria" w:hAnsi="Cambria" w:cs="Times New Roman"/>
      <w:b/>
      <w:bCs/>
      <w:kern w:val="28"/>
      <w:sz w:val="32"/>
      <w:szCs w:val="32"/>
      <w:lang w:eastAsia="ru-RU"/>
    </w:rPr>
  </w:style>
  <w:style w:type="paragraph" w:customStyle="1" w:styleId="19">
    <w:name w:val="Знак1"/>
    <w:basedOn w:val="a"/>
    <w:autoRedefine/>
    <w:uiPriority w:val="99"/>
    <w:rsid w:val="001C6436"/>
    <w:pPr>
      <w:spacing w:line="240" w:lineRule="exact"/>
    </w:pPr>
    <w:rPr>
      <w:rFonts w:ascii="Verdana" w:eastAsia="MS Mincho" w:hAnsi="Verdana" w:cs="Times New Roman"/>
      <w:sz w:val="20"/>
      <w:szCs w:val="20"/>
      <w:lang w:val="en-US"/>
    </w:rPr>
  </w:style>
  <w:style w:type="paragraph" w:customStyle="1" w:styleId="aff3">
    <w:name w:val="Знак Знак Знак Знак Знак Знак"/>
    <w:basedOn w:val="a"/>
    <w:autoRedefine/>
    <w:uiPriority w:val="99"/>
    <w:rsid w:val="001C6436"/>
    <w:pPr>
      <w:spacing w:line="240" w:lineRule="exact"/>
    </w:pPr>
    <w:rPr>
      <w:rFonts w:ascii="Verdana" w:eastAsia="MS Mincho" w:hAnsi="Verdana" w:cs="Times New Roman"/>
      <w:sz w:val="20"/>
      <w:szCs w:val="20"/>
      <w:lang w:val="en-US"/>
    </w:rPr>
  </w:style>
  <w:style w:type="paragraph" w:customStyle="1" w:styleId="112">
    <w:name w:val="Знак11"/>
    <w:basedOn w:val="a"/>
    <w:autoRedefine/>
    <w:uiPriority w:val="99"/>
    <w:rsid w:val="001C6436"/>
    <w:pPr>
      <w:spacing w:line="240" w:lineRule="exact"/>
    </w:pPr>
    <w:rPr>
      <w:rFonts w:ascii="Verdana" w:eastAsia="MS Mincho" w:hAnsi="Verdana" w:cs="Times New Roman"/>
      <w:sz w:val="20"/>
      <w:szCs w:val="20"/>
      <w:lang w:val="en-US"/>
    </w:rPr>
  </w:style>
  <w:style w:type="character" w:customStyle="1" w:styleId="longtext">
    <w:name w:val="long_text"/>
    <w:uiPriority w:val="99"/>
    <w:rsid w:val="001C6436"/>
    <w:rPr>
      <w:rFonts w:cs="Times New Roman"/>
    </w:rPr>
  </w:style>
  <w:style w:type="character" w:styleId="aff4">
    <w:name w:val="FollowedHyperlink"/>
    <w:uiPriority w:val="99"/>
    <w:rsid w:val="001C6436"/>
    <w:rPr>
      <w:rFonts w:cs="Times New Roman"/>
      <w:color w:val="800080"/>
      <w:u w:val="single"/>
    </w:rPr>
  </w:style>
  <w:style w:type="character" w:customStyle="1" w:styleId="121">
    <w:name w:val="Заголовок №1 (2)_"/>
    <w:link w:val="122"/>
    <w:locked/>
    <w:rsid w:val="001C6436"/>
    <w:rPr>
      <w:shd w:val="clear" w:color="auto" w:fill="FFFFFF"/>
    </w:rPr>
  </w:style>
  <w:style w:type="paragraph" w:customStyle="1" w:styleId="122">
    <w:name w:val="Заголовок №1 (2)"/>
    <w:basedOn w:val="a"/>
    <w:link w:val="121"/>
    <w:rsid w:val="001C6436"/>
    <w:pPr>
      <w:shd w:val="clear" w:color="auto" w:fill="FFFFFF"/>
      <w:spacing w:after="120" w:line="264" w:lineRule="exact"/>
      <w:jc w:val="both"/>
      <w:outlineLvl w:val="0"/>
    </w:pPr>
  </w:style>
  <w:style w:type="character" w:customStyle="1" w:styleId="29">
    <w:name w:val="Заголовок №2_"/>
    <w:link w:val="2a"/>
    <w:locked/>
    <w:rsid w:val="001C6436"/>
    <w:rPr>
      <w:sz w:val="17"/>
      <w:shd w:val="clear" w:color="auto" w:fill="FFFFFF"/>
    </w:rPr>
  </w:style>
  <w:style w:type="paragraph" w:customStyle="1" w:styleId="2a">
    <w:name w:val="Заголовок №2"/>
    <w:basedOn w:val="a"/>
    <w:link w:val="29"/>
    <w:rsid w:val="001C6436"/>
    <w:pPr>
      <w:shd w:val="clear" w:color="auto" w:fill="FFFFFF"/>
      <w:spacing w:before="180" w:after="180" w:line="240" w:lineRule="atLeast"/>
      <w:outlineLvl w:val="1"/>
    </w:pPr>
    <w:rPr>
      <w:sz w:val="17"/>
    </w:rPr>
  </w:style>
  <w:style w:type="character" w:customStyle="1" w:styleId="91">
    <w:name w:val="Основний текст (9)_"/>
    <w:link w:val="92"/>
    <w:locked/>
    <w:rsid w:val="001C6436"/>
    <w:rPr>
      <w:sz w:val="17"/>
      <w:shd w:val="clear" w:color="auto" w:fill="FFFFFF"/>
    </w:rPr>
  </w:style>
  <w:style w:type="paragraph" w:customStyle="1" w:styleId="92">
    <w:name w:val="Основний текст (9)"/>
    <w:basedOn w:val="a"/>
    <w:link w:val="91"/>
    <w:rsid w:val="001C6436"/>
    <w:pPr>
      <w:shd w:val="clear" w:color="auto" w:fill="FFFFFF"/>
      <w:spacing w:after="0" w:line="240" w:lineRule="atLeast"/>
      <w:jc w:val="both"/>
    </w:pPr>
    <w:rPr>
      <w:sz w:val="17"/>
    </w:rPr>
  </w:style>
  <w:style w:type="character" w:customStyle="1" w:styleId="81">
    <w:name w:val="Основний текст (8)_"/>
    <w:link w:val="82"/>
    <w:locked/>
    <w:rsid w:val="001C6436"/>
    <w:rPr>
      <w:sz w:val="17"/>
      <w:shd w:val="clear" w:color="auto" w:fill="FFFFFF"/>
    </w:rPr>
  </w:style>
  <w:style w:type="paragraph" w:customStyle="1" w:styleId="82">
    <w:name w:val="Основний текст (8)"/>
    <w:basedOn w:val="a"/>
    <w:link w:val="81"/>
    <w:rsid w:val="001C6436"/>
    <w:pPr>
      <w:shd w:val="clear" w:color="auto" w:fill="FFFFFF"/>
      <w:spacing w:after="0" w:line="240" w:lineRule="atLeast"/>
      <w:jc w:val="both"/>
    </w:pPr>
    <w:rPr>
      <w:sz w:val="17"/>
    </w:rPr>
  </w:style>
  <w:style w:type="character" w:customStyle="1" w:styleId="113">
    <w:name w:val="Основний текст (11)_"/>
    <w:link w:val="114"/>
    <w:locked/>
    <w:rsid w:val="001C6436"/>
    <w:rPr>
      <w:sz w:val="17"/>
      <w:shd w:val="clear" w:color="auto" w:fill="FFFFFF"/>
    </w:rPr>
  </w:style>
  <w:style w:type="paragraph" w:customStyle="1" w:styleId="114">
    <w:name w:val="Основний текст (11)"/>
    <w:basedOn w:val="a"/>
    <w:link w:val="113"/>
    <w:rsid w:val="001C6436"/>
    <w:pPr>
      <w:shd w:val="clear" w:color="auto" w:fill="FFFFFF"/>
      <w:spacing w:before="180" w:after="180" w:line="240" w:lineRule="atLeast"/>
    </w:pPr>
    <w:rPr>
      <w:sz w:val="17"/>
    </w:rPr>
  </w:style>
  <w:style w:type="character" w:customStyle="1" w:styleId="100">
    <w:name w:val="Основний текст (10)_"/>
    <w:link w:val="101"/>
    <w:locked/>
    <w:rsid w:val="001C6436"/>
    <w:rPr>
      <w:sz w:val="17"/>
      <w:shd w:val="clear" w:color="auto" w:fill="FFFFFF"/>
    </w:rPr>
  </w:style>
  <w:style w:type="paragraph" w:customStyle="1" w:styleId="101">
    <w:name w:val="Основний текст (10)"/>
    <w:basedOn w:val="a"/>
    <w:link w:val="100"/>
    <w:rsid w:val="001C6436"/>
    <w:pPr>
      <w:shd w:val="clear" w:color="auto" w:fill="FFFFFF"/>
      <w:spacing w:after="0" w:line="240" w:lineRule="atLeast"/>
      <w:jc w:val="both"/>
    </w:pPr>
    <w:rPr>
      <w:sz w:val="17"/>
    </w:rPr>
  </w:style>
  <w:style w:type="character" w:customStyle="1" w:styleId="2b">
    <w:name w:val="Основний текст (2)"/>
    <w:rsid w:val="001C6436"/>
    <w:rPr>
      <w:rFonts w:ascii="Times New Roman" w:hAnsi="Times New Roman"/>
      <w:spacing w:val="0"/>
      <w:sz w:val="18"/>
      <w:u w:val="none"/>
      <w:effect w:val="none"/>
    </w:rPr>
  </w:style>
  <w:style w:type="character" w:customStyle="1" w:styleId="aff5">
    <w:name w:val="Основний текст + Напівжирний"/>
    <w:rsid w:val="001C6436"/>
    <w:rPr>
      <w:rFonts w:ascii="Times New Roman" w:hAnsi="Times New Roman"/>
      <w:b/>
      <w:spacing w:val="0"/>
      <w:sz w:val="17"/>
      <w:u w:val="none"/>
      <w:effect w:val="none"/>
    </w:rPr>
  </w:style>
  <w:style w:type="character" w:customStyle="1" w:styleId="38">
    <w:name w:val="Основний текст (3)"/>
    <w:rsid w:val="001C6436"/>
    <w:rPr>
      <w:rFonts w:ascii="Batang" w:eastAsia="Batang" w:hAnsi="Batang"/>
      <w:spacing w:val="0"/>
      <w:sz w:val="16"/>
      <w:u w:val="none"/>
      <w:effect w:val="none"/>
    </w:rPr>
  </w:style>
  <w:style w:type="character" w:customStyle="1" w:styleId="2c">
    <w:name w:val="Основний текст2"/>
    <w:rsid w:val="001C6436"/>
    <w:rPr>
      <w:rFonts w:ascii="Times New Roman" w:hAnsi="Times New Roman"/>
      <w:spacing w:val="0"/>
      <w:sz w:val="17"/>
      <w:u w:val="none"/>
      <w:effect w:val="none"/>
    </w:rPr>
  </w:style>
  <w:style w:type="paragraph" w:styleId="aff6">
    <w:name w:val="Subtitle"/>
    <w:basedOn w:val="a"/>
    <w:next w:val="a"/>
    <w:link w:val="aff7"/>
    <w:uiPriority w:val="11"/>
    <w:qFormat/>
    <w:rsid w:val="001C6436"/>
    <w:pPr>
      <w:suppressAutoHyphens/>
      <w:spacing w:after="200" w:line="276" w:lineRule="auto"/>
    </w:pPr>
    <w:rPr>
      <w:rFonts w:ascii="Calibri" w:eastAsia="Times New Roman" w:hAnsi="Calibri" w:cs="Calibri"/>
      <w:i/>
      <w:iCs/>
      <w:smallCaps/>
      <w:spacing w:val="10"/>
      <w:sz w:val="28"/>
      <w:szCs w:val="28"/>
      <w:lang w:eastAsia="ar-SA"/>
    </w:rPr>
  </w:style>
  <w:style w:type="character" w:customStyle="1" w:styleId="aff7">
    <w:name w:val="Подзаголовок Знак"/>
    <w:basedOn w:val="a0"/>
    <w:link w:val="aff6"/>
    <w:uiPriority w:val="11"/>
    <w:rsid w:val="001C6436"/>
    <w:rPr>
      <w:rFonts w:ascii="Calibri" w:eastAsia="Times New Roman" w:hAnsi="Calibri" w:cs="Calibri"/>
      <w:i/>
      <w:iCs/>
      <w:smallCaps/>
      <w:spacing w:val="10"/>
      <w:sz w:val="28"/>
      <w:szCs w:val="28"/>
      <w:lang w:eastAsia="ar-SA"/>
    </w:rPr>
  </w:style>
  <w:style w:type="paragraph" w:styleId="2d">
    <w:name w:val="Quote"/>
    <w:basedOn w:val="a"/>
    <w:next w:val="a"/>
    <w:link w:val="2e"/>
    <w:uiPriority w:val="29"/>
    <w:qFormat/>
    <w:rsid w:val="001C6436"/>
    <w:pPr>
      <w:suppressAutoHyphens/>
      <w:spacing w:after="200" w:line="276" w:lineRule="auto"/>
    </w:pPr>
    <w:rPr>
      <w:rFonts w:ascii="Calibri" w:eastAsia="Times New Roman" w:hAnsi="Calibri" w:cs="Calibri"/>
      <w:i/>
      <w:iCs/>
      <w:lang w:eastAsia="ar-SA"/>
    </w:rPr>
  </w:style>
  <w:style w:type="character" w:customStyle="1" w:styleId="2e">
    <w:name w:val="Цитата 2 Знак"/>
    <w:basedOn w:val="a0"/>
    <w:link w:val="2d"/>
    <w:uiPriority w:val="29"/>
    <w:rsid w:val="001C6436"/>
    <w:rPr>
      <w:rFonts w:ascii="Calibri" w:eastAsia="Times New Roman" w:hAnsi="Calibri" w:cs="Calibri"/>
      <w:i/>
      <w:iCs/>
      <w:lang w:eastAsia="ar-SA"/>
    </w:rPr>
  </w:style>
  <w:style w:type="character" w:styleId="aff8">
    <w:name w:val="Subtle Emphasis"/>
    <w:uiPriority w:val="19"/>
    <w:qFormat/>
    <w:rsid w:val="001C6436"/>
    <w:rPr>
      <w:rFonts w:cs="Times New Roman"/>
      <w:i/>
    </w:rPr>
  </w:style>
  <w:style w:type="paragraph" w:styleId="aff9">
    <w:name w:val="Intense Quote"/>
    <w:basedOn w:val="a"/>
    <w:next w:val="a"/>
    <w:link w:val="affa"/>
    <w:uiPriority w:val="30"/>
    <w:qFormat/>
    <w:rsid w:val="001C6436"/>
    <w:pPr>
      <w:pBdr>
        <w:top w:val="single" w:sz="4" w:space="10" w:color="auto"/>
        <w:bottom w:val="single" w:sz="4" w:space="10" w:color="auto"/>
      </w:pBdr>
      <w:suppressAutoHyphens/>
      <w:spacing w:before="240" w:after="240" w:line="300" w:lineRule="auto"/>
      <w:ind w:left="1152" w:right="1152"/>
      <w:jc w:val="both"/>
    </w:pPr>
    <w:rPr>
      <w:rFonts w:ascii="Calibri" w:eastAsia="Times New Roman" w:hAnsi="Calibri" w:cs="Calibri"/>
      <w:i/>
      <w:iCs/>
      <w:lang w:eastAsia="ar-SA"/>
    </w:rPr>
  </w:style>
  <w:style w:type="character" w:customStyle="1" w:styleId="affa">
    <w:name w:val="Выделенная цитата Знак"/>
    <w:basedOn w:val="a0"/>
    <w:link w:val="aff9"/>
    <w:uiPriority w:val="30"/>
    <w:rsid w:val="001C6436"/>
    <w:rPr>
      <w:rFonts w:ascii="Calibri" w:eastAsia="Times New Roman" w:hAnsi="Calibri" w:cs="Calibri"/>
      <w:i/>
      <w:iCs/>
      <w:lang w:eastAsia="ar-SA"/>
    </w:rPr>
  </w:style>
  <w:style w:type="character" w:styleId="affb">
    <w:name w:val="Intense Emphasis"/>
    <w:uiPriority w:val="21"/>
    <w:qFormat/>
    <w:rsid w:val="001C6436"/>
    <w:rPr>
      <w:rFonts w:cs="Times New Roman"/>
      <w:b/>
      <w:i/>
    </w:rPr>
  </w:style>
  <w:style w:type="character" w:styleId="affc">
    <w:name w:val="Subtle Reference"/>
    <w:uiPriority w:val="31"/>
    <w:qFormat/>
    <w:rsid w:val="001C6436"/>
    <w:rPr>
      <w:rFonts w:cs="Times New Roman"/>
      <w:smallCaps/>
    </w:rPr>
  </w:style>
  <w:style w:type="character" w:styleId="affd">
    <w:name w:val="Intense Reference"/>
    <w:uiPriority w:val="32"/>
    <w:qFormat/>
    <w:rsid w:val="001C6436"/>
    <w:rPr>
      <w:rFonts w:cs="Times New Roman"/>
      <w:b/>
      <w:smallCaps/>
    </w:rPr>
  </w:style>
  <w:style w:type="character" w:styleId="affe">
    <w:name w:val="Book Title"/>
    <w:uiPriority w:val="33"/>
    <w:qFormat/>
    <w:rsid w:val="001C6436"/>
    <w:rPr>
      <w:rFonts w:cs="Times New Roman"/>
      <w:i/>
      <w:iCs/>
      <w:smallCaps/>
      <w:spacing w:val="5"/>
    </w:rPr>
  </w:style>
  <w:style w:type="paragraph" w:styleId="afff">
    <w:name w:val="TOC Heading"/>
    <w:basedOn w:val="1"/>
    <w:next w:val="a"/>
    <w:uiPriority w:val="39"/>
    <w:semiHidden/>
    <w:unhideWhenUsed/>
    <w:qFormat/>
    <w:rsid w:val="001C6436"/>
    <w:pPr>
      <w:keepNext w:val="0"/>
      <w:numPr>
        <w:numId w:val="0"/>
      </w:numPr>
      <w:suppressAutoHyphens/>
      <w:spacing w:before="480" w:line="276" w:lineRule="auto"/>
      <w:ind w:right="0"/>
      <w:contextualSpacing/>
      <w:jc w:val="left"/>
      <w:outlineLvl w:val="9"/>
    </w:pPr>
    <w:rPr>
      <w:rFonts w:ascii="Calibri" w:hAnsi="Calibri" w:cs="Calibri"/>
      <w:smallCaps/>
      <w:spacing w:val="5"/>
      <w:sz w:val="36"/>
      <w:szCs w:val="36"/>
      <w:lang w:val="ru-RU" w:eastAsia="ar-SA"/>
    </w:rPr>
  </w:style>
  <w:style w:type="table" w:customStyle="1" w:styleId="123">
    <w:name w:val="Сетка таблицы12"/>
    <w:basedOn w:val="a1"/>
    <w:next w:val="a4"/>
    <w:rsid w:val="001C64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unhideWhenUsed/>
    <w:rsid w:val="001C6436"/>
  </w:style>
  <w:style w:type="table" w:customStyle="1" w:styleId="211">
    <w:name w:val="Сетка таблицы21"/>
    <w:basedOn w:val="a1"/>
    <w:next w:val="a4"/>
    <w:uiPriority w:val="59"/>
    <w:rsid w:val="001C64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Стиль 14 пт полужирный По центру Первая строка:  0 см + По ши..."/>
    <w:basedOn w:val="a"/>
    <w:autoRedefine/>
    <w:rsid w:val="001C6436"/>
    <w:pPr>
      <w:widowControl w:val="0"/>
      <w:autoSpaceDE w:val="0"/>
      <w:autoSpaceDN w:val="0"/>
      <w:spacing w:after="0" w:line="360" w:lineRule="auto"/>
      <w:ind w:firstLine="720"/>
      <w:jc w:val="center"/>
    </w:pPr>
    <w:rPr>
      <w:rFonts w:ascii="Times New Roman" w:eastAsia="Times New Roman" w:hAnsi="Times New Roman" w:cs="Times New Roman"/>
      <w:bCs/>
      <w:sz w:val="24"/>
      <w:szCs w:val="24"/>
      <w:lang w:eastAsia="ru-RU"/>
    </w:rPr>
  </w:style>
  <w:style w:type="paragraph" w:customStyle="1" w:styleId="msolistparagraph0">
    <w:name w:val="msolistparagraph"/>
    <w:basedOn w:val="a"/>
    <w:rsid w:val="001C6436"/>
    <w:pPr>
      <w:spacing w:after="0" w:line="240" w:lineRule="auto"/>
      <w:ind w:left="720"/>
      <w:contextualSpacing/>
      <w:jc w:val="center"/>
    </w:pPr>
    <w:rPr>
      <w:rFonts w:ascii="Calibri" w:eastAsia="Calibri" w:hAnsi="Calibri" w:cs="Times New Roman"/>
    </w:rPr>
  </w:style>
  <w:style w:type="character" w:customStyle="1" w:styleId="1214">
    <w:name w:val="Стиль Стиль 12 пт + 14 пт"/>
    <w:rsid w:val="001C6436"/>
    <w:rPr>
      <w:sz w:val="28"/>
      <w:szCs w:val="24"/>
    </w:rPr>
  </w:style>
  <w:style w:type="character" w:customStyle="1" w:styleId="1210">
    <w:name w:val="Стиль 12 пт1"/>
    <w:rsid w:val="001C6436"/>
    <w:rPr>
      <w:rFonts w:ascii="Times New Roman" w:hAnsi="Times New Roman" w:cs="Times New Roman" w:hint="default"/>
      <w:sz w:val="24"/>
      <w:szCs w:val="24"/>
    </w:rPr>
  </w:style>
  <w:style w:type="character" w:customStyle="1" w:styleId="115">
    <w:name w:val="Стиль 11 пт"/>
    <w:rsid w:val="001C6436"/>
    <w:rPr>
      <w:rFonts w:ascii="Times New Roman" w:hAnsi="Times New Roman" w:cs="Times New Roman" w:hint="default"/>
      <w:w w:val="92"/>
      <w:sz w:val="22"/>
    </w:rPr>
  </w:style>
  <w:style w:type="character" w:customStyle="1" w:styleId="71">
    <w:name w:val="Знак7"/>
    <w:rsid w:val="001C6436"/>
    <w:rPr>
      <w:rFonts w:ascii="Arial Narrow" w:eastAsia="Calibri" w:hAnsi="Arial Narrow" w:hint="default"/>
      <w:b/>
      <w:bCs/>
      <w:sz w:val="28"/>
      <w:szCs w:val="24"/>
      <w:lang w:val="uk-UA" w:eastAsia="ru-RU" w:bidi="ar-SA"/>
    </w:rPr>
  </w:style>
  <w:style w:type="character" w:customStyle="1" w:styleId="61">
    <w:name w:val="Знак6"/>
    <w:rsid w:val="001C6436"/>
    <w:rPr>
      <w:rFonts w:ascii="Cambria" w:hAnsi="Cambria" w:hint="default"/>
      <w:b/>
      <w:bCs/>
      <w:i/>
      <w:iCs/>
      <w:sz w:val="28"/>
      <w:szCs w:val="28"/>
      <w:lang w:eastAsia="en-US"/>
    </w:rPr>
  </w:style>
  <w:style w:type="paragraph" w:styleId="afff0">
    <w:name w:val="Plain Text"/>
    <w:basedOn w:val="a"/>
    <w:link w:val="afff1"/>
    <w:rsid w:val="001C6436"/>
    <w:pPr>
      <w:spacing w:after="0" w:line="240" w:lineRule="auto"/>
    </w:pPr>
    <w:rPr>
      <w:rFonts w:ascii="Courier New" w:eastAsia="Times New Roman" w:hAnsi="Courier New" w:cs="Times New Roman"/>
      <w:sz w:val="20"/>
      <w:szCs w:val="20"/>
      <w:lang/>
    </w:rPr>
  </w:style>
  <w:style w:type="character" w:customStyle="1" w:styleId="afff1">
    <w:name w:val="Текст Знак"/>
    <w:basedOn w:val="a0"/>
    <w:link w:val="afff0"/>
    <w:rsid w:val="001C6436"/>
    <w:rPr>
      <w:rFonts w:ascii="Courier New" w:eastAsia="Times New Roman" w:hAnsi="Courier New" w:cs="Times New Roman"/>
      <w:sz w:val="20"/>
      <w:szCs w:val="20"/>
      <w:lang/>
    </w:rPr>
  </w:style>
  <w:style w:type="paragraph" w:customStyle="1" w:styleId="msonormalbullet2gif">
    <w:name w:val="msonormalbullet2.gif"/>
    <w:basedOn w:val="a"/>
    <w:rsid w:val="001C643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0">
    <w:name w:val="Нет списка31"/>
    <w:next w:val="a2"/>
    <w:semiHidden/>
    <w:unhideWhenUsed/>
    <w:rsid w:val="001C6436"/>
  </w:style>
  <w:style w:type="character" w:customStyle="1" w:styleId="1a">
    <w:name w:val="Основной текст с отступом Знак1"/>
    <w:basedOn w:val="a0"/>
    <w:semiHidden/>
    <w:rsid w:val="001C6436"/>
    <w:rPr>
      <w:sz w:val="24"/>
      <w:szCs w:val="24"/>
    </w:rPr>
  </w:style>
  <w:style w:type="character" w:customStyle="1" w:styleId="212">
    <w:name w:val="Основной текст с отступом 2 Знак1"/>
    <w:basedOn w:val="a0"/>
    <w:semiHidden/>
    <w:rsid w:val="001C6436"/>
    <w:rPr>
      <w:sz w:val="24"/>
      <w:szCs w:val="24"/>
    </w:rPr>
  </w:style>
  <w:style w:type="table" w:customStyle="1" w:styleId="311">
    <w:name w:val="Сетка таблицы31"/>
    <w:basedOn w:val="a1"/>
    <w:next w:val="a4"/>
    <w:uiPriority w:val="59"/>
    <w:rsid w:val="001C6436"/>
    <w:pPr>
      <w:spacing w:after="0" w:line="240" w:lineRule="auto"/>
    </w:pPr>
    <w:rPr>
      <w:rFonts w:ascii="Times New Roman" w:eastAsia="MS Mincho"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semiHidden/>
    <w:rsid w:val="001C6436"/>
  </w:style>
  <w:style w:type="table" w:customStyle="1" w:styleId="410">
    <w:name w:val="Сетка таблицы41"/>
    <w:basedOn w:val="a1"/>
    <w:next w:val="a4"/>
    <w:rsid w:val="001C64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semiHidden/>
    <w:rsid w:val="001C6436"/>
  </w:style>
</w:styles>
</file>

<file path=word/webSettings.xml><?xml version="1.0" encoding="utf-8"?>
<w:webSettings xmlns:r="http://schemas.openxmlformats.org/officeDocument/2006/relationships" xmlns:w="http://schemas.openxmlformats.org/wordprocessingml/2006/main">
  <w:divs>
    <w:div w:id="9189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21" b="1" i="0" u="none" strike="noStrike" baseline="0">
                <a:solidFill>
                  <a:srgbClr val="000000"/>
                </a:solidFill>
                <a:latin typeface="Times New Roman"/>
                <a:ea typeface="Times New Roman"/>
                <a:cs typeface="Times New Roman"/>
              </a:defRPr>
            </a:pPr>
            <a:r>
              <a:rPr lang="ru-RU"/>
              <a:t>Кількість здобувачів освіти 9-х класів 
(2017-2020 рр.)</a:t>
            </a:r>
          </a:p>
        </c:rich>
      </c:tx>
      <c:layout>
        <c:manualLayout>
          <c:xMode val="edge"/>
          <c:yMode val="edge"/>
          <c:x val="0.1956087824351298"/>
          <c:y val="0"/>
        </c:manualLayout>
      </c:layout>
      <c:spPr>
        <a:noFill/>
        <a:ln w="25309">
          <a:noFill/>
        </a:ln>
      </c:spPr>
    </c:title>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9880239520958098E-2"/>
          <c:y val="0.23364485981308411"/>
          <c:w val="0.74251497005988032"/>
          <c:h val="0.59813084112149539"/>
        </c:manualLayout>
      </c:layout>
      <c:bar3DChart>
        <c:barDir val="col"/>
        <c:grouping val="clustered"/>
        <c:ser>
          <c:idx val="0"/>
          <c:order val="0"/>
          <c:tx>
            <c:strRef>
              <c:f>Sheet1!$A$2</c:f>
              <c:strCache>
                <c:ptCount val="1"/>
                <c:pt idx="0">
                  <c:v>9-ті класи</c:v>
                </c:pt>
              </c:strCache>
            </c:strRef>
          </c:tx>
          <c:spPr>
            <a:solidFill>
              <a:srgbClr val="9999FF"/>
            </a:solidFill>
            <a:ln w="12655">
              <a:solidFill>
                <a:srgbClr val="000000"/>
              </a:solidFill>
              <a:prstDash val="solid"/>
            </a:ln>
          </c:spPr>
          <c:dLbls>
            <c:spPr>
              <a:solidFill>
                <a:srgbClr val="FFFFFF"/>
              </a:solidFill>
              <a:ln w="25309">
                <a:noFill/>
              </a:ln>
            </c:spPr>
            <c:txPr>
              <a:bodyPr wrap="square" lIns="38100" tIns="19050" rIns="38100" bIns="19050" anchor="ctr">
                <a:spAutoFit/>
              </a:bodyPr>
              <a:lstStyle/>
              <a:p>
                <a:pPr>
                  <a:defRPr sz="947" b="1" i="0" u="none" strike="noStrike" baseline="0">
                    <a:solidFill>
                      <a:srgbClr val="00008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15:layout/>
                <c15:showLeaderLines val="0"/>
              </c:ext>
            </c:extLst>
          </c:dLbls>
          <c:cat>
            <c:numRef>
              <c:f>Sheet1!$B$1:$G$1</c:f>
              <c:numCache>
                <c:formatCode>General</c:formatCode>
                <c:ptCount val="6"/>
                <c:pt idx="0">
                  <c:v>2017</c:v>
                </c:pt>
                <c:pt idx="1">
                  <c:v>2018</c:v>
                </c:pt>
                <c:pt idx="2">
                  <c:v>2019</c:v>
                </c:pt>
                <c:pt idx="3">
                  <c:v>2020</c:v>
                </c:pt>
              </c:numCache>
            </c:numRef>
          </c:cat>
          <c:val>
            <c:numRef>
              <c:f>Sheet1!$B$2:$G$2</c:f>
              <c:numCache>
                <c:formatCode>General</c:formatCode>
                <c:ptCount val="6"/>
                <c:pt idx="0">
                  <c:v>7</c:v>
                </c:pt>
                <c:pt idx="1">
                  <c:v>6</c:v>
                </c:pt>
                <c:pt idx="2">
                  <c:v>8</c:v>
                </c:pt>
                <c:pt idx="3">
                  <c:v>8</c:v>
                </c:pt>
              </c:numCache>
            </c:numRef>
          </c:val>
          <c:extLst xmlns:c16r2="http://schemas.microsoft.com/office/drawing/2015/06/chart">
            <c:ext xmlns:c16="http://schemas.microsoft.com/office/drawing/2014/chart" uri="{C3380CC4-5D6E-409C-BE32-E72D297353CC}">
              <c16:uniqueId val="{00000000-614B-4D62-A3E0-4F08B0DAC94E}"/>
            </c:ext>
          </c:extLst>
        </c:ser>
        <c:ser>
          <c:idx val="1"/>
          <c:order val="1"/>
          <c:tx>
            <c:strRef>
              <c:f>Sheet1!$A$3</c:f>
              <c:strCache>
                <c:ptCount val="1"/>
              </c:strCache>
            </c:strRef>
          </c:tx>
          <c:spPr>
            <a:solidFill>
              <a:srgbClr val="993366"/>
            </a:solidFill>
            <a:ln w="12655">
              <a:solidFill>
                <a:srgbClr val="000000"/>
              </a:solidFill>
              <a:prstDash val="solid"/>
            </a:ln>
          </c:spPr>
          <c:dLbls>
            <c:spPr>
              <a:solidFill>
                <a:srgbClr val="FFFFFF"/>
              </a:solidFill>
              <a:ln w="25309">
                <a:noFill/>
              </a:ln>
            </c:spPr>
            <c:txPr>
              <a:bodyPr wrap="square" lIns="38100" tIns="19050" rIns="38100" bIns="19050" anchor="ctr">
                <a:spAutoFit/>
              </a:bodyPr>
              <a:lstStyle/>
              <a:p>
                <a:pPr>
                  <a:defRPr sz="947" b="1" i="0" u="none" strike="noStrike" baseline="0">
                    <a:solidFill>
                      <a:srgbClr val="00008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Sheet1!$B$1:$G$1</c:f>
              <c:numCache>
                <c:formatCode>General</c:formatCode>
                <c:ptCount val="6"/>
                <c:pt idx="0">
                  <c:v>2017</c:v>
                </c:pt>
                <c:pt idx="1">
                  <c:v>2018</c:v>
                </c:pt>
                <c:pt idx="2">
                  <c:v>2019</c:v>
                </c:pt>
                <c:pt idx="3">
                  <c:v>2020</c:v>
                </c:pt>
              </c:numCache>
            </c:numRef>
          </c:cat>
          <c:val>
            <c:numRef>
              <c:f>Sheet1!$B$3:$G$3</c:f>
              <c:numCache>
                <c:formatCode>General</c:formatCode>
                <c:ptCount val="6"/>
              </c:numCache>
            </c:numRef>
          </c:val>
          <c:extLst xmlns:c16r2="http://schemas.microsoft.com/office/drawing/2015/06/chart">
            <c:ext xmlns:c16="http://schemas.microsoft.com/office/drawing/2014/chart" uri="{C3380CC4-5D6E-409C-BE32-E72D297353CC}">
              <c16:uniqueId val="{00000001-614B-4D62-A3E0-4F08B0DAC94E}"/>
            </c:ext>
          </c:extLst>
        </c:ser>
        <c:dLbls>
          <c:showVal val="1"/>
        </c:dLbls>
        <c:gapDepth val="0"/>
        <c:shape val="box"/>
        <c:axId val="78021376"/>
        <c:axId val="78022912"/>
        <c:axId val="0"/>
      </c:bar3DChart>
      <c:catAx>
        <c:axId val="78021376"/>
        <c:scaling>
          <c:orientation val="minMax"/>
        </c:scaling>
        <c:axPos val="b"/>
        <c:numFmt formatCode="General" sourceLinked="1"/>
        <c:tickLblPos val="low"/>
        <c:spPr>
          <a:ln w="3164">
            <a:solidFill>
              <a:srgbClr val="000000"/>
            </a:solidFill>
            <a:prstDash val="solid"/>
          </a:ln>
        </c:spPr>
        <c:txPr>
          <a:bodyPr rot="0" vert="horz"/>
          <a:lstStyle/>
          <a:p>
            <a:pPr>
              <a:defRPr sz="947" b="1" i="0" u="none" strike="noStrike" baseline="0">
                <a:solidFill>
                  <a:srgbClr val="000000"/>
                </a:solidFill>
                <a:latin typeface="Times New Roman"/>
                <a:ea typeface="Times New Roman"/>
                <a:cs typeface="Times New Roman"/>
              </a:defRPr>
            </a:pPr>
            <a:endParaRPr lang="ru-RU"/>
          </a:p>
        </c:txPr>
        <c:crossAx val="78022912"/>
        <c:crosses val="autoZero"/>
        <c:auto val="1"/>
        <c:lblAlgn val="ctr"/>
        <c:lblOffset val="100"/>
        <c:tickLblSkip val="1"/>
        <c:tickMarkSkip val="1"/>
      </c:catAx>
      <c:valAx>
        <c:axId val="78022912"/>
        <c:scaling>
          <c:orientation val="minMax"/>
        </c:scaling>
        <c:axPos val="l"/>
        <c:majorGridlines>
          <c:spPr>
            <a:ln w="3164">
              <a:solidFill>
                <a:srgbClr val="000000"/>
              </a:solidFill>
              <a:prstDash val="solid"/>
            </a:ln>
          </c:spPr>
        </c:majorGridlines>
        <c:numFmt formatCode="General" sourceLinked="1"/>
        <c:tickLblPos val="nextTo"/>
        <c:spPr>
          <a:ln w="3164">
            <a:solidFill>
              <a:srgbClr val="000000"/>
            </a:solidFill>
            <a:prstDash val="solid"/>
          </a:ln>
        </c:spPr>
        <c:txPr>
          <a:bodyPr rot="0" vert="horz"/>
          <a:lstStyle/>
          <a:p>
            <a:pPr>
              <a:defRPr sz="947" b="1" i="0" u="none" strike="noStrike" baseline="0">
                <a:solidFill>
                  <a:srgbClr val="000000"/>
                </a:solidFill>
                <a:latin typeface="Times New Roman"/>
                <a:ea typeface="Times New Roman"/>
                <a:cs typeface="Times New Roman"/>
              </a:defRPr>
            </a:pPr>
            <a:endParaRPr lang="ru-RU"/>
          </a:p>
        </c:txPr>
        <c:crossAx val="78021376"/>
        <c:crosses val="autoZero"/>
        <c:crossBetween val="between"/>
      </c:valAx>
      <c:spPr>
        <a:noFill/>
        <a:ln w="25309">
          <a:noFill/>
        </a:ln>
      </c:spPr>
    </c:plotArea>
    <c:legend>
      <c:legendPos val="r"/>
      <c:layout>
        <c:manualLayout>
          <c:xMode val="edge"/>
          <c:yMode val="edge"/>
          <c:x val="0.82435129740518975"/>
          <c:y val="0.47196261682242996"/>
          <c:w val="0.16766467065868262"/>
          <c:h val="0.20093457943925233"/>
        </c:manualLayout>
      </c:layout>
      <c:spPr>
        <a:noFill/>
        <a:ln w="3164">
          <a:solidFill>
            <a:srgbClr val="000000"/>
          </a:solidFill>
          <a:prstDash val="solid"/>
        </a:ln>
      </c:spPr>
      <c:txPr>
        <a:bodyPr/>
        <a:lstStyle/>
        <a:p>
          <a:pPr>
            <a:defRPr sz="867"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947"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956B3-11C9-4A5D-8767-19C5A859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59</Pages>
  <Words>16755</Words>
  <Characters>95508</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32</cp:revision>
  <cp:lastPrinted>2020-08-13T17:47:00Z</cp:lastPrinted>
  <dcterms:created xsi:type="dcterms:W3CDTF">2020-08-09T17:41:00Z</dcterms:created>
  <dcterms:modified xsi:type="dcterms:W3CDTF">2020-10-22T15:57:00Z</dcterms:modified>
</cp:coreProperties>
</file>